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88A" w:rsidRPr="0099188A" w:rsidRDefault="0099188A" w:rsidP="00742FA7">
      <w:pPr>
        <w:shd w:val="clear" w:color="auto" w:fill="FFFFFF"/>
        <w:jc w:val="center"/>
        <w:rPr>
          <w:b/>
          <w:color w:val="000000"/>
          <w:sz w:val="36"/>
          <w:szCs w:val="28"/>
        </w:rPr>
      </w:pPr>
    </w:p>
    <w:p w:rsidR="00742FA7" w:rsidRPr="0099188A" w:rsidRDefault="00742FA7" w:rsidP="00742FA7">
      <w:pPr>
        <w:shd w:val="clear" w:color="auto" w:fill="FFFFFF"/>
        <w:jc w:val="center"/>
        <w:rPr>
          <w:b/>
          <w:color w:val="000000"/>
          <w:sz w:val="24"/>
        </w:rPr>
      </w:pPr>
    </w:p>
    <w:p w:rsidR="00C878A5" w:rsidRPr="0099188A" w:rsidRDefault="00742FA7" w:rsidP="00784208">
      <w:pPr>
        <w:pStyle w:val="af"/>
        <w:ind w:firstLine="851"/>
        <w:jc w:val="center"/>
        <w:rPr>
          <w:b/>
          <w:sz w:val="32"/>
          <w:szCs w:val="24"/>
        </w:rPr>
      </w:pPr>
      <w:r w:rsidRPr="0099188A">
        <w:rPr>
          <w:b/>
          <w:sz w:val="32"/>
          <w:szCs w:val="24"/>
        </w:rPr>
        <w:t>Уважаемые руководители предприятий торговли</w:t>
      </w:r>
      <w:r w:rsidR="00C878A5" w:rsidRPr="0099188A">
        <w:rPr>
          <w:b/>
          <w:sz w:val="32"/>
          <w:szCs w:val="24"/>
        </w:rPr>
        <w:t>!</w:t>
      </w:r>
    </w:p>
    <w:p w:rsidR="00C878A5" w:rsidRPr="00784208" w:rsidRDefault="00C878A5" w:rsidP="00784208">
      <w:pPr>
        <w:pStyle w:val="af"/>
        <w:ind w:firstLine="851"/>
        <w:jc w:val="both"/>
        <w:rPr>
          <w:sz w:val="24"/>
          <w:szCs w:val="24"/>
        </w:rPr>
      </w:pPr>
    </w:p>
    <w:p w:rsidR="00742FA7" w:rsidRPr="00784208" w:rsidRDefault="00742FA7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>С 1 сентября 2022 года для молочной продукции и с 1 ноября 2022 года для упакованной воды становится обязательной передача товаров между участниками с помощью электронного документооборота.</w:t>
      </w:r>
    </w:p>
    <w:p w:rsidR="00742FA7" w:rsidRPr="00784208" w:rsidRDefault="00742FA7" w:rsidP="00784208">
      <w:pPr>
        <w:pStyle w:val="af"/>
        <w:ind w:firstLine="851"/>
        <w:jc w:val="both"/>
        <w:rPr>
          <w:b/>
          <w:i/>
          <w:sz w:val="24"/>
          <w:szCs w:val="24"/>
        </w:rPr>
      </w:pPr>
      <w:r w:rsidRPr="00784208">
        <w:rPr>
          <w:sz w:val="24"/>
          <w:szCs w:val="24"/>
        </w:rPr>
        <w:t>Для вас подготовлен видеоролик, в котором подробно и легко объясняется алгоритм действий по работе и подключению ЭДО - </w:t>
      </w:r>
      <w:r w:rsidR="00784208">
        <w:rPr>
          <w:sz w:val="24"/>
          <w:szCs w:val="24"/>
        </w:rPr>
        <w:t xml:space="preserve"> </w:t>
      </w:r>
      <w:hyperlink r:id="rId7" w:tgtFrame="_blank" w:history="1">
        <w:r w:rsidRPr="00784208">
          <w:rPr>
            <w:rStyle w:val="a3"/>
            <w:b/>
            <w:i/>
            <w:color w:val="auto"/>
            <w:sz w:val="24"/>
            <w:szCs w:val="24"/>
            <w:u w:val="none"/>
          </w:rPr>
          <w:t>https://yadi.sk/i/jI7WNr2e41A0mQ</w:t>
        </w:r>
      </w:hyperlink>
      <w:r w:rsidRPr="00784208">
        <w:rPr>
          <w:b/>
          <w:i/>
          <w:sz w:val="24"/>
          <w:szCs w:val="24"/>
        </w:rPr>
        <w:t>.</w:t>
      </w:r>
    </w:p>
    <w:p w:rsidR="0030406C" w:rsidRPr="00784208" w:rsidRDefault="00742FA7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Регистрация в системе Честный ЗНАК — </w:t>
      </w:r>
      <w:r w:rsidR="00246CC7" w:rsidRPr="00784208">
        <w:rPr>
          <w:sz w:val="24"/>
          <w:szCs w:val="24"/>
        </w:rPr>
        <w:t xml:space="preserve">главное и </w:t>
      </w:r>
      <w:r w:rsidRPr="00784208">
        <w:rPr>
          <w:sz w:val="24"/>
          <w:szCs w:val="24"/>
        </w:rPr>
        <w:t>необходимое требование</w:t>
      </w:r>
      <w:r w:rsidR="00C878A5" w:rsidRPr="00784208">
        <w:rPr>
          <w:sz w:val="24"/>
          <w:szCs w:val="24"/>
        </w:rPr>
        <w:t xml:space="preserve"> </w:t>
      </w:r>
      <w:r w:rsidRPr="00784208">
        <w:rPr>
          <w:sz w:val="24"/>
          <w:szCs w:val="24"/>
        </w:rPr>
        <w:t>для всех участников оборота маркированной продукции</w:t>
      </w:r>
      <w:r w:rsidR="0030406C" w:rsidRPr="00784208">
        <w:rPr>
          <w:sz w:val="24"/>
          <w:szCs w:val="24"/>
        </w:rPr>
        <w:t>.</w:t>
      </w:r>
    </w:p>
    <w:p w:rsidR="0030406C" w:rsidRPr="00784208" w:rsidRDefault="0030406C" w:rsidP="00784208">
      <w:pPr>
        <w:pStyle w:val="af"/>
        <w:ind w:firstLine="851"/>
        <w:jc w:val="both"/>
        <w:rPr>
          <w:sz w:val="24"/>
          <w:szCs w:val="24"/>
        </w:rPr>
      </w:pP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Если вы уже зарегистрированы в системе маркировки Честный знак, то для того, чтобы начать работу с молочной продукцией необходимо: 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1. В разделе «Профиль» — «Данные участника» добавить товарную группу «Молочная продукция»; 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2. Указать «Тип участника» для данной товарной группы: Производитель/Импортер товара, Оптовая торговля; Розничная торговля; 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 xml:space="preserve">3. Подписать пакет документов с Оператором для активации новой товарной группы; </w:t>
      </w:r>
    </w:p>
    <w:p w:rsidR="0030406C" w:rsidRP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  <w:r w:rsidRPr="00784208">
        <w:rPr>
          <w:sz w:val="24"/>
          <w:szCs w:val="24"/>
        </w:rPr>
        <w:t>4. Уточнить у поставщиков решений, требуется ли обновление ПО для работы с молочной продукцией.</w:t>
      </w:r>
    </w:p>
    <w:p w:rsidR="00784208" w:rsidRDefault="00784208" w:rsidP="00784208">
      <w:pPr>
        <w:pStyle w:val="af"/>
        <w:ind w:firstLine="851"/>
        <w:jc w:val="both"/>
        <w:rPr>
          <w:sz w:val="24"/>
          <w:szCs w:val="24"/>
        </w:rPr>
      </w:pPr>
    </w:p>
    <w:p w:rsidR="00F92047" w:rsidRDefault="00F92047" w:rsidP="00784208">
      <w:pPr>
        <w:pStyle w:val="af"/>
        <w:ind w:firstLine="851"/>
        <w:jc w:val="both"/>
        <w:rPr>
          <w:b/>
          <w:sz w:val="24"/>
          <w:szCs w:val="24"/>
        </w:rPr>
      </w:pPr>
    </w:p>
    <w:p w:rsidR="0030406C" w:rsidRPr="00784208" w:rsidRDefault="0030406C" w:rsidP="00784208">
      <w:pPr>
        <w:pStyle w:val="af"/>
        <w:ind w:firstLine="851"/>
        <w:jc w:val="both"/>
        <w:rPr>
          <w:b/>
          <w:sz w:val="24"/>
          <w:szCs w:val="24"/>
        </w:rPr>
      </w:pPr>
      <w:bookmarkStart w:id="0" w:name="_GoBack"/>
      <w:bookmarkEnd w:id="0"/>
      <w:r w:rsidRPr="00784208">
        <w:rPr>
          <w:b/>
          <w:sz w:val="24"/>
          <w:szCs w:val="24"/>
        </w:rPr>
        <w:t>Телефон службы поддержки: 8 (800) 222-15-23.</w:t>
      </w:r>
    </w:p>
    <w:p w:rsidR="0030406C" w:rsidRPr="00784208" w:rsidRDefault="0030406C" w:rsidP="00784208">
      <w:pPr>
        <w:pStyle w:val="af"/>
        <w:jc w:val="both"/>
        <w:rPr>
          <w:sz w:val="24"/>
          <w:szCs w:val="24"/>
        </w:rPr>
      </w:pPr>
    </w:p>
    <w:p w:rsidR="007227FC" w:rsidRPr="007227FC" w:rsidRDefault="007227FC" w:rsidP="007227FC">
      <w:pPr>
        <w:widowControl/>
        <w:shd w:val="clear" w:color="auto" w:fill="FFFFFF"/>
        <w:autoSpaceDE/>
        <w:autoSpaceDN/>
        <w:adjustRightInd/>
        <w:spacing w:before="100" w:beforeAutospacing="1" w:after="100" w:afterAutospacing="1"/>
        <w:rPr>
          <w:rFonts w:ascii="Circe" w:hAnsi="Circe"/>
          <w:color w:val="000000"/>
          <w:sz w:val="27"/>
          <w:szCs w:val="27"/>
        </w:rPr>
      </w:pPr>
      <w:r>
        <w:rPr>
          <w:rFonts w:ascii="Circe" w:hAnsi="Circe"/>
          <w:b/>
          <w:bCs/>
          <w:noProof/>
          <w:color w:val="000000"/>
          <w:sz w:val="27"/>
          <w:szCs w:val="27"/>
        </w:rPr>
        <mc:AlternateContent>
          <mc:Choice Requires="wps">
            <w:drawing>
              <wp:inline distT="0" distB="0" distL="0" distR="0">
                <wp:extent cx="307975" cy="307975"/>
                <wp:effectExtent l="0" t="0" r="0" b="0"/>
                <wp:docPr id="2" name="Прямоугольник 2" descr="https://help.markirovka.ru/hc/user_images/wyeIcE6scWF1XRtiCDG-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975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081A60" id="Прямоугольник 2" o:spid="_x0000_s1026" alt="https://help.markirovka.ru/hc/user_images/wyeIcE6scWF1XRtiCDG-Vg.png" style="width:24.25pt;height: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" filled="f" stroked="f">
                <o:lock v:ext="edit" aspectratio="t"/>
                <w10:anchorlock/>
              </v:rect>
            </w:pict>
          </mc:Fallback>
        </mc:AlternateContent>
      </w:r>
    </w:p>
    <w:p w:rsidR="00612D60" w:rsidRPr="007227FC" w:rsidRDefault="00612D60" w:rsidP="001F7999">
      <w:pPr>
        <w:pStyle w:val="af"/>
        <w:rPr>
          <w:sz w:val="24"/>
          <w:szCs w:val="24"/>
          <w:lang w:val="en-US"/>
        </w:rPr>
      </w:pPr>
    </w:p>
    <w:sectPr w:rsidR="00612D60" w:rsidRPr="007227FC" w:rsidSect="00D22670">
      <w:headerReference w:type="first" r:id="rId8"/>
      <w:pgSz w:w="11906" w:h="16838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183" w:rsidRDefault="002D3183" w:rsidP="00360CC0">
      <w:r>
        <w:separator/>
      </w:r>
    </w:p>
  </w:endnote>
  <w:endnote w:type="continuationSeparator" w:id="0">
    <w:p w:rsidR="002D3183" w:rsidRDefault="002D3183" w:rsidP="0036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ir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 Bold">
    <w:altName w:val="Times New Roman"/>
    <w:charset w:val="CC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183" w:rsidRDefault="002D3183" w:rsidP="00360CC0">
      <w:r>
        <w:separator/>
      </w:r>
    </w:p>
  </w:footnote>
  <w:footnote w:type="continuationSeparator" w:id="0">
    <w:p w:rsidR="002D3183" w:rsidRDefault="002D3183" w:rsidP="00360C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Ind w:w="124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1"/>
      <w:gridCol w:w="5244"/>
    </w:tblGrid>
    <w:tr w:rsidR="004102FF" w:rsidRPr="00846B2C" w:rsidTr="001D206A">
      <w:trPr>
        <w:trHeight w:val="3750"/>
      </w:trPr>
      <w:tc>
        <w:tcPr>
          <w:tcW w:w="4341" w:type="dxa"/>
          <w:vAlign w:val="bottom"/>
          <w:hideMark/>
        </w:tcPr>
        <w:p w:rsidR="004102FF" w:rsidRPr="00846B2C" w:rsidRDefault="004102FF" w:rsidP="00224BC8">
          <w:pPr>
            <w:widowControl/>
            <w:suppressAutoHyphens/>
            <w:autoSpaceDE/>
            <w:adjustRightInd/>
            <w:snapToGrid w:val="0"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5666C58" wp14:editId="255764E8">
                <wp:simplePos x="0" y="0"/>
                <wp:positionH relativeFrom="column">
                  <wp:posOffset>1085215</wp:posOffset>
                </wp:positionH>
                <wp:positionV relativeFrom="paragraph">
                  <wp:posOffset>-562610</wp:posOffset>
                </wp:positionV>
                <wp:extent cx="525145" cy="611505"/>
                <wp:effectExtent l="0" t="0" r="0" b="0"/>
                <wp:wrapNone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846B2C">
            <w:rPr>
              <w:sz w:val="24"/>
              <w:szCs w:val="24"/>
              <w:lang w:eastAsia="ar-SA"/>
            </w:rPr>
            <w:t>Российская Федерация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24"/>
              <w:szCs w:val="24"/>
              <w:lang w:eastAsia="ar-SA"/>
            </w:rPr>
          </w:pPr>
          <w:r w:rsidRPr="00846B2C">
            <w:rPr>
              <w:sz w:val="24"/>
              <w:szCs w:val="24"/>
              <w:lang w:eastAsia="ar-SA"/>
            </w:rPr>
            <w:t>Иркутская область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 xml:space="preserve">Иркутское районное 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b/>
              <w:sz w:val="24"/>
              <w:szCs w:val="24"/>
              <w:lang w:eastAsia="ar-SA"/>
            </w:rPr>
          </w:pPr>
          <w:r w:rsidRPr="00846B2C">
            <w:rPr>
              <w:b/>
              <w:sz w:val="24"/>
              <w:szCs w:val="24"/>
              <w:lang w:eastAsia="ar-SA"/>
            </w:rPr>
            <w:t>муниципальное образование</w:t>
          </w:r>
        </w:p>
        <w:p w:rsidR="004102FF" w:rsidRPr="00846B2C" w:rsidRDefault="004102FF" w:rsidP="00224BC8">
          <w:pPr>
            <w:widowControl/>
            <w:tabs>
              <w:tab w:val="left" w:pos="1418"/>
              <w:tab w:val="left" w:pos="1560"/>
              <w:tab w:val="left" w:pos="2694"/>
              <w:tab w:val="left" w:pos="2977"/>
              <w:tab w:val="left" w:pos="3720"/>
            </w:tabs>
            <w:suppressAutoHyphens/>
            <w:autoSpaceDE/>
            <w:adjustRightInd/>
            <w:spacing w:before="80" w:line="240" w:lineRule="atLeast"/>
            <w:jc w:val="center"/>
            <w:rPr>
              <w:b/>
              <w:caps/>
              <w:sz w:val="32"/>
              <w:szCs w:val="32"/>
              <w:lang w:eastAsia="ar-SA"/>
            </w:rPr>
          </w:pPr>
          <w:r w:rsidRPr="00846B2C">
            <w:rPr>
              <w:b/>
              <w:caps/>
              <w:sz w:val="32"/>
              <w:szCs w:val="32"/>
              <w:lang w:eastAsia="ar-SA"/>
            </w:rPr>
            <w:t>АДМИНИСТРАЦИЯ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before="60"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Рабочего Штаба ул., д. 17, Иркутск, 664001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highlight w:val="yellow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Тел.</w:t>
          </w:r>
          <w:r w:rsidRPr="00846B2C">
            <w:rPr>
              <w:rFonts w:ascii="Arial" w:hAnsi="Arial"/>
              <w:sz w:val="18"/>
              <w:szCs w:val="18"/>
              <w:lang w:eastAsia="ar-SA"/>
            </w:rPr>
            <w:t xml:space="preserve"> </w:t>
          </w:r>
          <w:r w:rsidRPr="00846B2C">
            <w:rPr>
              <w:sz w:val="18"/>
              <w:szCs w:val="18"/>
              <w:lang w:eastAsia="ar-SA"/>
            </w:rPr>
            <w:t>(3952) 718-080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line="200" w:lineRule="exact"/>
            <w:jc w:val="center"/>
            <w:rPr>
              <w:sz w:val="18"/>
              <w:szCs w:val="18"/>
              <w:lang w:eastAsia="ar-SA"/>
            </w:rPr>
          </w:pPr>
          <w:r w:rsidRPr="00846B2C">
            <w:rPr>
              <w:sz w:val="18"/>
              <w:szCs w:val="18"/>
              <w:lang w:eastAsia="ar-SA"/>
            </w:rPr>
            <w:t>Факс (3952) 718-080</w:t>
          </w:r>
        </w:p>
        <w:p w:rsidR="004102FF" w:rsidRPr="00846B2C" w:rsidRDefault="004102FF" w:rsidP="00224BC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val="en-US" w:eastAsia="ar-SA"/>
            </w:rPr>
          </w:pPr>
          <w:r w:rsidRPr="00846B2C">
            <w:rPr>
              <w:sz w:val="18"/>
              <w:szCs w:val="18"/>
              <w:lang w:val="en-US" w:eastAsia="ar-SA"/>
            </w:rPr>
            <w:t xml:space="preserve">E-mail: </w:t>
          </w:r>
          <w:r w:rsidRPr="00846B2C">
            <w:rPr>
              <w:lang w:val="en-US" w:eastAsia="en-US"/>
            </w:rPr>
            <w:t>adm</w:t>
          </w:r>
          <w:hyperlink r:id="rId2" w:history="1">
            <w:r w:rsidRPr="00846B2C">
              <w:rPr>
                <w:rStyle w:val="a3"/>
                <w:color w:val="auto"/>
                <w:lang w:val="en-US" w:eastAsia="en-US"/>
              </w:rPr>
              <w:t>@</w:t>
            </w:r>
          </w:hyperlink>
          <w:hyperlink r:id="rId3" w:history="1">
            <w:r w:rsidRPr="00846B2C">
              <w:rPr>
                <w:rStyle w:val="a3"/>
                <w:color w:val="auto"/>
                <w:lang w:val="en-US" w:eastAsia="en-US"/>
              </w:rPr>
              <w:t>irkraion</w:t>
            </w:r>
          </w:hyperlink>
          <w:hyperlink r:id="rId4" w:history="1">
            <w:r w:rsidRPr="00846B2C">
              <w:rPr>
                <w:rStyle w:val="a3"/>
                <w:color w:val="auto"/>
                <w:lang w:val="en-US" w:eastAsia="en-US"/>
              </w:rPr>
              <w:t>.</w:t>
            </w:r>
          </w:hyperlink>
          <w:hyperlink r:id="rId5" w:history="1">
            <w:r w:rsidRPr="00846B2C">
              <w:rPr>
                <w:rStyle w:val="a3"/>
                <w:color w:val="auto"/>
                <w:lang w:val="en-US" w:eastAsia="en-US"/>
              </w:rPr>
              <w:t>ru</w:t>
            </w:r>
          </w:hyperlink>
        </w:p>
        <w:p w:rsidR="004102FF" w:rsidRPr="00846B2C" w:rsidRDefault="002D3183" w:rsidP="00224BC8">
          <w:pPr>
            <w:widowControl/>
            <w:suppressAutoHyphens/>
            <w:autoSpaceDE/>
            <w:adjustRightInd/>
            <w:spacing w:after="40" w:line="200" w:lineRule="exact"/>
            <w:jc w:val="center"/>
            <w:rPr>
              <w:lang w:eastAsia="ar-SA"/>
            </w:rPr>
          </w:pPr>
          <w:hyperlink r:id="rId6" w:history="1">
            <w:r w:rsidR="004102FF" w:rsidRPr="00846B2C">
              <w:rPr>
                <w:rStyle w:val="a3"/>
                <w:color w:val="auto"/>
                <w:lang w:eastAsia="en-US"/>
              </w:rPr>
              <w:t>http://irkraion.ru</w:t>
            </w:r>
          </w:hyperlink>
        </w:p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98"/>
            <w:gridCol w:w="1377"/>
            <w:gridCol w:w="500"/>
            <w:gridCol w:w="1813"/>
          </w:tblGrid>
          <w:tr w:rsidR="004102FF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4102FF" w:rsidRPr="00846B2C" w:rsidRDefault="004102FF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lang w:eastAsia="ar-SA"/>
                  </w:rPr>
                  <w:t>от</w:t>
                </w:r>
              </w:p>
            </w:tc>
            <w:tc>
              <w:tcPr>
                <w:tcW w:w="1377" w:type="dxa"/>
                <w:tcBorders>
                  <w:bottom w:val="single" w:sz="4" w:space="0" w:color="auto"/>
                </w:tcBorders>
                <w:vAlign w:val="bottom"/>
              </w:tcPr>
              <w:p w:rsidR="004102FF" w:rsidRDefault="004102FF" w:rsidP="006B2110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4102FF" w:rsidRPr="00846B2C" w:rsidRDefault="004102FF" w:rsidP="00CD41D5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 xml:space="preserve">№ </w:t>
                </w:r>
              </w:p>
            </w:tc>
            <w:tc>
              <w:tcPr>
                <w:tcW w:w="1813" w:type="dxa"/>
                <w:tcBorders>
                  <w:bottom w:val="single" w:sz="4" w:space="0" w:color="auto"/>
                </w:tcBorders>
                <w:vAlign w:val="bottom"/>
              </w:tcPr>
              <w:p w:rsidR="004102FF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  <w:tr w:rsidR="004102FF" w:rsidRPr="00846B2C" w:rsidTr="00CD41D5">
            <w:trPr>
              <w:trHeight w:val="323"/>
            </w:trPr>
            <w:tc>
              <w:tcPr>
                <w:tcW w:w="498" w:type="dxa"/>
                <w:vAlign w:val="bottom"/>
                <w:hideMark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-113"/>
                  <w:jc w:val="right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на №</w:t>
                </w:r>
              </w:p>
            </w:tc>
            <w:tc>
              <w:tcPr>
                <w:tcW w:w="1377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  <w:tc>
              <w:tcPr>
                <w:tcW w:w="500" w:type="dxa"/>
                <w:vAlign w:val="bottom"/>
                <w:hideMark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ind w:left="5" w:right="5"/>
                  <w:rPr>
                    <w:sz w:val="18"/>
                    <w:szCs w:val="18"/>
                    <w:lang w:eastAsia="ar-SA"/>
                  </w:rPr>
                </w:pPr>
                <w:r w:rsidRPr="00846B2C">
                  <w:rPr>
                    <w:sz w:val="18"/>
                    <w:szCs w:val="18"/>
                    <w:lang w:eastAsia="ar-SA"/>
                  </w:rPr>
                  <w:t>от</w:t>
                </w:r>
              </w:p>
            </w:tc>
            <w:tc>
              <w:tcPr>
                <w:tcW w:w="181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4102FF" w:rsidRPr="00846B2C" w:rsidRDefault="004102FF" w:rsidP="00224BC8">
                <w:pPr>
                  <w:widowControl/>
                  <w:suppressAutoHyphens/>
                  <w:autoSpaceDE/>
                  <w:adjustRightInd/>
                  <w:snapToGrid w:val="0"/>
                  <w:spacing w:before="60" w:line="276" w:lineRule="auto"/>
                  <w:jc w:val="center"/>
                  <w:rPr>
                    <w:sz w:val="22"/>
                    <w:szCs w:val="22"/>
                    <w:lang w:eastAsia="ar-SA"/>
                  </w:rPr>
                </w:pPr>
              </w:p>
            </w:tc>
          </w:tr>
        </w:tbl>
        <w:p w:rsidR="004102FF" w:rsidRPr="00846B2C" w:rsidRDefault="004102FF" w:rsidP="00224BC8">
          <w:pPr>
            <w:widowControl/>
            <w:tabs>
              <w:tab w:val="left" w:pos="278"/>
              <w:tab w:val="left" w:pos="3900"/>
              <w:tab w:val="left" w:pos="3969"/>
            </w:tabs>
            <w:suppressAutoHyphens/>
            <w:autoSpaceDE/>
            <w:adjustRightInd/>
            <w:spacing w:line="240" w:lineRule="exact"/>
            <w:ind w:left="215"/>
            <w:rPr>
              <w:sz w:val="26"/>
              <w:szCs w:val="26"/>
              <w:lang w:eastAsia="ar-SA"/>
            </w:rPr>
          </w:pPr>
        </w:p>
      </w:tc>
      <w:tc>
        <w:tcPr>
          <w:tcW w:w="5244" w:type="dxa"/>
        </w:tcPr>
        <w:p w:rsidR="004102FF" w:rsidRDefault="004102FF" w:rsidP="006B37B6">
          <w:pPr>
            <w:suppressAutoHyphens/>
            <w:ind w:left="2481"/>
            <w:rPr>
              <w:sz w:val="28"/>
              <w:szCs w:val="28"/>
              <w:lang w:eastAsia="ar-SA"/>
            </w:rPr>
          </w:pPr>
        </w:p>
        <w:p w:rsidR="004102FF" w:rsidRDefault="004102FF" w:rsidP="006B37B6">
          <w:pPr>
            <w:suppressAutoHyphens/>
            <w:ind w:left="2481"/>
            <w:rPr>
              <w:sz w:val="28"/>
              <w:szCs w:val="28"/>
              <w:lang w:eastAsia="ar-SA"/>
            </w:rPr>
          </w:pPr>
        </w:p>
        <w:p w:rsidR="004102FF" w:rsidRDefault="004102FF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Главам</w:t>
          </w:r>
        </w:p>
        <w:p w:rsidR="004102FF" w:rsidRDefault="004102FF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муниципальных</w:t>
          </w:r>
        </w:p>
        <w:p w:rsidR="004102FF" w:rsidRDefault="004102FF" w:rsidP="00D22670">
          <w:pPr>
            <w:suppressAutoHyphens/>
            <w:ind w:left="1914"/>
            <w:rPr>
              <w:sz w:val="28"/>
              <w:szCs w:val="28"/>
              <w:lang w:eastAsia="ar-SA"/>
            </w:rPr>
          </w:pPr>
          <w:r>
            <w:rPr>
              <w:sz w:val="28"/>
              <w:szCs w:val="28"/>
              <w:lang w:eastAsia="ar-SA"/>
            </w:rPr>
            <w:t>образований</w:t>
          </w:r>
        </w:p>
        <w:p w:rsidR="004102FF" w:rsidRPr="00846B2C" w:rsidRDefault="004102FF" w:rsidP="00D22670">
          <w:pPr>
            <w:suppressAutoHyphens/>
            <w:ind w:left="1914"/>
            <w:rPr>
              <w:rFonts w:ascii="Times New Roman Cyr Bold" w:hAnsi="Times New Roman Cyr Bold"/>
              <w:sz w:val="28"/>
              <w:szCs w:val="28"/>
              <w:lang w:eastAsia="ar-SA"/>
            </w:rPr>
          </w:pPr>
          <w:r w:rsidRPr="00ED23E0">
            <w:rPr>
              <w:sz w:val="28"/>
              <w:szCs w:val="28"/>
              <w:lang w:eastAsia="ar-SA"/>
            </w:rPr>
            <w:t>Иркутского района</w:t>
          </w:r>
        </w:p>
      </w:tc>
    </w:tr>
  </w:tbl>
  <w:p w:rsidR="004102FF" w:rsidRPr="00360CC0" w:rsidRDefault="004102FF" w:rsidP="008E49E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597"/>
    <w:multiLevelType w:val="hybridMultilevel"/>
    <w:tmpl w:val="D40090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9D13787"/>
    <w:multiLevelType w:val="hybridMultilevel"/>
    <w:tmpl w:val="0AD293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FC7668E"/>
    <w:multiLevelType w:val="hybridMultilevel"/>
    <w:tmpl w:val="30AEDF34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33DBF"/>
    <w:multiLevelType w:val="hybridMultilevel"/>
    <w:tmpl w:val="F2F2E7EC"/>
    <w:lvl w:ilvl="0" w:tplc="B7BE9B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4780"/>
    <w:multiLevelType w:val="hybridMultilevel"/>
    <w:tmpl w:val="75F475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E571C6C"/>
    <w:multiLevelType w:val="hybridMultilevel"/>
    <w:tmpl w:val="2410E2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7A948C6"/>
    <w:multiLevelType w:val="multilevel"/>
    <w:tmpl w:val="0AD8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F3617B"/>
    <w:multiLevelType w:val="hybridMultilevel"/>
    <w:tmpl w:val="F7B21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01104"/>
    <w:multiLevelType w:val="hybridMultilevel"/>
    <w:tmpl w:val="DD0E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F2209B"/>
    <w:multiLevelType w:val="hybridMultilevel"/>
    <w:tmpl w:val="3710AF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7F539B1"/>
    <w:multiLevelType w:val="multilevel"/>
    <w:tmpl w:val="EA486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381E9D"/>
    <w:multiLevelType w:val="hybridMultilevel"/>
    <w:tmpl w:val="377287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8CB39B4"/>
    <w:multiLevelType w:val="hybridMultilevel"/>
    <w:tmpl w:val="AD647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E34D55"/>
    <w:multiLevelType w:val="hybridMultilevel"/>
    <w:tmpl w:val="EE60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BD6E03"/>
    <w:multiLevelType w:val="multilevel"/>
    <w:tmpl w:val="8EE6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017E09"/>
    <w:multiLevelType w:val="hybridMultilevel"/>
    <w:tmpl w:val="03BCAD98"/>
    <w:lvl w:ilvl="0" w:tplc="B7BE9B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5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10"/>
  </w:num>
  <w:num w:numId="11">
    <w:abstractNumId w:val="14"/>
  </w:num>
  <w:num w:numId="12">
    <w:abstractNumId w:val="9"/>
  </w:num>
  <w:num w:numId="13">
    <w:abstractNumId w:val="11"/>
  </w:num>
  <w:num w:numId="14">
    <w:abstractNumId w:val="8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readOnly" w:formatting="1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06"/>
    <w:rsid w:val="00004334"/>
    <w:rsid w:val="00015118"/>
    <w:rsid w:val="000155B4"/>
    <w:rsid w:val="00016C1B"/>
    <w:rsid w:val="0002091E"/>
    <w:rsid w:val="000214F9"/>
    <w:rsid w:val="0002404E"/>
    <w:rsid w:val="00027F6B"/>
    <w:rsid w:val="000401D3"/>
    <w:rsid w:val="000414E0"/>
    <w:rsid w:val="00047387"/>
    <w:rsid w:val="00052405"/>
    <w:rsid w:val="00052A08"/>
    <w:rsid w:val="00055B6A"/>
    <w:rsid w:val="00061CA8"/>
    <w:rsid w:val="0009049E"/>
    <w:rsid w:val="000A3988"/>
    <w:rsid w:val="000A7629"/>
    <w:rsid w:val="000B1B6F"/>
    <w:rsid w:val="000B28D9"/>
    <w:rsid w:val="000C2E4B"/>
    <w:rsid w:val="000C7D3F"/>
    <w:rsid w:val="000D36B8"/>
    <w:rsid w:val="000D4FF6"/>
    <w:rsid w:val="000D6346"/>
    <w:rsid w:val="000D6F78"/>
    <w:rsid w:val="000E2C6B"/>
    <w:rsid w:val="000E5607"/>
    <w:rsid w:val="000F2552"/>
    <w:rsid w:val="000F4D61"/>
    <w:rsid w:val="00102246"/>
    <w:rsid w:val="001050EE"/>
    <w:rsid w:val="00135CCA"/>
    <w:rsid w:val="00141554"/>
    <w:rsid w:val="001416AA"/>
    <w:rsid w:val="00155674"/>
    <w:rsid w:val="00156AF8"/>
    <w:rsid w:val="001572C7"/>
    <w:rsid w:val="00161CF3"/>
    <w:rsid w:val="001622C2"/>
    <w:rsid w:val="00163565"/>
    <w:rsid w:val="00166544"/>
    <w:rsid w:val="00174639"/>
    <w:rsid w:val="00176DFB"/>
    <w:rsid w:val="001A08A3"/>
    <w:rsid w:val="001B5C1E"/>
    <w:rsid w:val="001D0F0C"/>
    <w:rsid w:val="001D206A"/>
    <w:rsid w:val="001D24FA"/>
    <w:rsid w:val="001D2FA1"/>
    <w:rsid w:val="001D47F2"/>
    <w:rsid w:val="001D762D"/>
    <w:rsid w:val="001E1A8E"/>
    <w:rsid w:val="001E54A3"/>
    <w:rsid w:val="001F0DF1"/>
    <w:rsid w:val="001F7999"/>
    <w:rsid w:val="00201B8C"/>
    <w:rsid w:val="00204F61"/>
    <w:rsid w:val="002056C7"/>
    <w:rsid w:val="0021103A"/>
    <w:rsid w:val="00223C45"/>
    <w:rsid w:val="00224763"/>
    <w:rsid w:val="00224BC8"/>
    <w:rsid w:val="00240490"/>
    <w:rsid w:val="002445A7"/>
    <w:rsid w:val="00246CC7"/>
    <w:rsid w:val="00251F51"/>
    <w:rsid w:val="002758C5"/>
    <w:rsid w:val="002761DE"/>
    <w:rsid w:val="00276357"/>
    <w:rsid w:val="002862D5"/>
    <w:rsid w:val="002908F8"/>
    <w:rsid w:val="00292DBC"/>
    <w:rsid w:val="002964A9"/>
    <w:rsid w:val="002A1D44"/>
    <w:rsid w:val="002B1D85"/>
    <w:rsid w:val="002B60BC"/>
    <w:rsid w:val="002C112A"/>
    <w:rsid w:val="002C2795"/>
    <w:rsid w:val="002C5711"/>
    <w:rsid w:val="002C717C"/>
    <w:rsid w:val="002C7572"/>
    <w:rsid w:val="002C7EF8"/>
    <w:rsid w:val="002D0C70"/>
    <w:rsid w:val="002D0F44"/>
    <w:rsid w:val="002D18AE"/>
    <w:rsid w:val="002D3183"/>
    <w:rsid w:val="002D55F8"/>
    <w:rsid w:val="002E1C5F"/>
    <w:rsid w:val="002F1BDD"/>
    <w:rsid w:val="002F6109"/>
    <w:rsid w:val="002F6571"/>
    <w:rsid w:val="002F6C37"/>
    <w:rsid w:val="002F7B68"/>
    <w:rsid w:val="003006B7"/>
    <w:rsid w:val="003029BC"/>
    <w:rsid w:val="00303F88"/>
    <w:rsid w:val="0030406C"/>
    <w:rsid w:val="00304D88"/>
    <w:rsid w:val="0031452B"/>
    <w:rsid w:val="00316BA1"/>
    <w:rsid w:val="00317750"/>
    <w:rsid w:val="00324414"/>
    <w:rsid w:val="00324655"/>
    <w:rsid w:val="003254DF"/>
    <w:rsid w:val="00330F9B"/>
    <w:rsid w:val="0033145A"/>
    <w:rsid w:val="0033703E"/>
    <w:rsid w:val="00337655"/>
    <w:rsid w:val="00342BCA"/>
    <w:rsid w:val="00347524"/>
    <w:rsid w:val="00347C66"/>
    <w:rsid w:val="003503C7"/>
    <w:rsid w:val="00354462"/>
    <w:rsid w:val="0035479E"/>
    <w:rsid w:val="00356ACE"/>
    <w:rsid w:val="00360CC0"/>
    <w:rsid w:val="00362E91"/>
    <w:rsid w:val="0036350E"/>
    <w:rsid w:val="0036726E"/>
    <w:rsid w:val="00367815"/>
    <w:rsid w:val="00370181"/>
    <w:rsid w:val="00372B6C"/>
    <w:rsid w:val="00373BF3"/>
    <w:rsid w:val="00381EDA"/>
    <w:rsid w:val="00392E74"/>
    <w:rsid w:val="00394B78"/>
    <w:rsid w:val="003A4CEF"/>
    <w:rsid w:val="003B4ED3"/>
    <w:rsid w:val="003B62AE"/>
    <w:rsid w:val="003C317A"/>
    <w:rsid w:val="003D1AFC"/>
    <w:rsid w:val="003D4798"/>
    <w:rsid w:val="003D5564"/>
    <w:rsid w:val="003D578D"/>
    <w:rsid w:val="003E5181"/>
    <w:rsid w:val="003F6470"/>
    <w:rsid w:val="003F6A9E"/>
    <w:rsid w:val="003F763E"/>
    <w:rsid w:val="00400139"/>
    <w:rsid w:val="00406C79"/>
    <w:rsid w:val="00407210"/>
    <w:rsid w:val="004102FF"/>
    <w:rsid w:val="00413022"/>
    <w:rsid w:val="00414653"/>
    <w:rsid w:val="00421C43"/>
    <w:rsid w:val="004306B3"/>
    <w:rsid w:val="004376BD"/>
    <w:rsid w:val="004433DA"/>
    <w:rsid w:val="00446E7E"/>
    <w:rsid w:val="00453F99"/>
    <w:rsid w:val="004559BD"/>
    <w:rsid w:val="004817CB"/>
    <w:rsid w:val="00483080"/>
    <w:rsid w:val="00490BD8"/>
    <w:rsid w:val="00495287"/>
    <w:rsid w:val="004978B1"/>
    <w:rsid w:val="004A0871"/>
    <w:rsid w:val="004A47C0"/>
    <w:rsid w:val="004B1D9D"/>
    <w:rsid w:val="004B6DD8"/>
    <w:rsid w:val="004C1545"/>
    <w:rsid w:val="004D047E"/>
    <w:rsid w:val="004D4FC8"/>
    <w:rsid w:val="004E5617"/>
    <w:rsid w:val="004E5BF9"/>
    <w:rsid w:val="004F0069"/>
    <w:rsid w:val="004F2007"/>
    <w:rsid w:val="004F2C33"/>
    <w:rsid w:val="005061C5"/>
    <w:rsid w:val="00506C96"/>
    <w:rsid w:val="00507F4F"/>
    <w:rsid w:val="00516B2F"/>
    <w:rsid w:val="005229BC"/>
    <w:rsid w:val="00523D67"/>
    <w:rsid w:val="005266BD"/>
    <w:rsid w:val="00527D51"/>
    <w:rsid w:val="00537537"/>
    <w:rsid w:val="00540784"/>
    <w:rsid w:val="00541AD2"/>
    <w:rsid w:val="0054648F"/>
    <w:rsid w:val="005525A5"/>
    <w:rsid w:val="00555707"/>
    <w:rsid w:val="005652E0"/>
    <w:rsid w:val="005710F3"/>
    <w:rsid w:val="00573DE3"/>
    <w:rsid w:val="005833FB"/>
    <w:rsid w:val="005843C1"/>
    <w:rsid w:val="005923B8"/>
    <w:rsid w:val="005942CB"/>
    <w:rsid w:val="005958AA"/>
    <w:rsid w:val="00595F54"/>
    <w:rsid w:val="005A2047"/>
    <w:rsid w:val="005A5859"/>
    <w:rsid w:val="005B0CC8"/>
    <w:rsid w:val="005B3631"/>
    <w:rsid w:val="005B4271"/>
    <w:rsid w:val="005B5C2B"/>
    <w:rsid w:val="005C3138"/>
    <w:rsid w:val="005D25C4"/>
    <w:rsid w:val="005D6E97"/>
    <w:rsid w:val="005F2FCC"/>
    <w:rsid w:val="005F431F"/>
    <w:rsid w:val="005F7D8B"/>
    <w:rsid w:val="00600B71"/>
    <w:rsid w:val="006017CA"/>
    <w:rsid w:val="0060383E"/>
    <w:rsid w:val="006108EA"/>
    <w:rsid w:val="0061190C"/>
    <w:rsid w:val="00612D60"/>
    <w:rsid w:val="00615977"/>
    <w:rsid w:val="00615FFF"/>
    <w:rsid w:val="00623E81"/>
    <w:rsid w:val="0062773D"/>
    <w:rsid w:val="00631D58"/>
    <w:rsid w:val="00635501"/>
    <w:rsid w:val="00642FFC"/>
    <w:rsid w:val="00643104"/>
    <w:rsid w:val="00647D7B"/>
    <w:rsid w:val="00652AEC"/>
    <w:rsid w:val="006577A4"/>
    <w:rsid w:val="00662B36"/>
    <w:rsid w:val="006750DD"/>
    <w:rsid w:val="006806CA"/>
    <w:rsid w:val="00682A9C"/>
    <w:rsid w:val="00687821"/>
    <w:rsid w:val="0069139B"/>
    <w:rsid w:val="0069520F"/>
    <w:rsid w:val="006A089A"/>
    <w:rsid w:val="006A61DC"/>
    <w:rsid w:val="006B2110"/>
    <w:rsid w:val="006B37B6"/>
    <w:rsid w:val="006B3C39"/>
    <w:rsid w:val="006B56E8"/>
    <w:rsid w:val="006D0A2F"/>
    <w:rsid w:val="006D0C51"/>
    <w:rsid w:val="006D233F"/>
    <w:rsid w:val="006D5A0C"/>
    <w:rsid w:val="006D774E"/>
    <w:rsid w:val="006E2585"/>
    <w:rsid w:val="006E3CFE"/>
    <w:rsid w:val="006E54FB"/>
    <w:rsid w:val="00704BF6"/>
    <w:rsid w:val="00705A50"/>
    <w:rsid w:val="00717042"/>
    <w:rsid w:val="007227FC"/>
    <w:rsid w:val="007269B6"/>
    <w:rsid w:val="007272B8"/>
    <w:rsid w:val="00734AF2"/>
    <w:rsid w:val="00742FA7"/>
    <w:rsid w:val="00750A05"/>
    <w:rsid w:val="00761B2B"/>
    <w:rsid w:val="007621E7"/>
    <w:rsid w:val="007733FC"/>
    <w:rsid w:val="00774A3E"/>
    <w:rsid w:val="00780834"/>
    <w:rsid w:val="00784208"/>
    <w:rsid w:val="00786AD5"/>
    <w:rsid w:val="007908E3"/>
    <w:rsid w:val="00796B9E"/>
    <w:rsid w:val="007A2D29"/>
    <w:rsid w:val="007A4DE2"/>
    <w:rsid w:val="007B231B"/>
    <w:rsid w:val="007B557F"/>
    <w:rsid w:val="007B7A3E"/>
    <w:rsid w:val="007C6999"/>
    <w:rsid w:val="007D1D11"/>
    <w:rsid w:val="007E3709"/>
    <w:rsid w:val="007E5A24"/>
    <w:rsid w:val="007E7065"/>
    <w:rsid w:val="007E7B8D"/>
    <w:rsid w:val="007F69BC"/>
    <w:rsid w:val="008016D3"/>
    <w:rsid w:val="0081283A"/>
    <w:rsid w:val="00813EEA"/>
    <w:rsid w:val="00814ADF"/>
    <w:rsid w:val="0081558C"/>
    <w:rsid w:val="00825E85"/>
    <w:rsid w:val="00826006"/>
    <w:rsid w:val="0083401E"/>
    <w:rsid w:val="00835338"/>
    <w:rsid w:val="0083740C"/>
    <w:rsid w:val="008404CD"/>
    <w:rsid w:val="00846B2C"/>
    <w:rsid w:val="008471FC"/>
    <w:rsid w:val="00853663"/>
    <w:rsid w:val="00856591"/>
    <w:rsid w:val="00857A44"/>
    <w:rsid w:val="00857C06"/>
    <w:rsid w:val="00861240"/>
    <w:rsid w:val="008921E7"/>
    <w:rsid w:val="008931A5"/>
    <w:rsid w:val="008A3DE1"/>
    <w:rsid w:val="008B2027"/>
    <w:rsid w:val="008B74E5"/>
    <w:rsid w:val="008C0859"/>
    <w:rsid w:val="008C2E70"/>
    <w:rsid w:val="008C4167"/>
    <w:rsid w:val="008D7E0E"/>
    <w:rsid w:val="008E49EA"/>
    <w:rsid w:val="0090035C"/>
    <w:rsid w:val="0090142E"/>
    <w:rsid w:val="00907E77"/>
    <w:rsid w:val="00917FF6"/>
    <w:rsid w:val="00922C14"/>
    <w:rsid w:val="00924D8D"/>
    <w:rsid w:val="0093125C"/>
    <w:rsid w:val="0093454E"/>
    <w:rsid w:val="009428D4"/>
    <w:rsid w:val="00943543"/>
    <w:rsid w:val="00943961"/>
    <w:rsid w:val="00951D9F"/>
    <w:rsid w:val="00955F8B"/>
    <w:rsid w:val="00957816"/>
    <w:rsid w:val="00961713"/>
    <w:rsid w:val="009717E6"/>
    <w:rsid w:val="0097481C"/>
    <w:rsid w:val="0098139C"/>
    <w:rsid w:val="0099021C"/>
    <w:rsid w:val="00991605"/>
    <w:rsid w:val="0099188A"/>
    <w:rsid w:val="00993430"/>
    <w:rsid w:val="00995BCE"/>
    <w:rsid w:val="009B4BE0"/>
    <w:rsid w:val="009C7010"/>
    <w:rsid w:val="009D2E66"/>
    <w:rsid w:val="009D5FC8"/>
    <w:rsid w:val="009D6BC0"/>
    <w:rsid w:val="009D6CB8"/>
    <w:rsid w:val="009E5890"/>
    <w:rsid w:val="009F251B"/>
    <w:rsid w:val="009F4F31"/>
    <w:rsid w:val="009F73F1"/>
    <w:rsid w:val="00A03D71"/>
    <w:rsid w:val="00A040FB"/>
    <w:rsid w:val="00A06429"/>
    <w:rsid w:val="00A11617"/>
    <w:rsid w:val="00A1489A"/>
    <w:rsid w:val="00A150BD"/>
    <w:rsid w:val="00A20B10"/>
    <w:rsid w:val="00A22DD4"/>
    <w:rsid w:val="00A25174"/>
    <w:rsid w:val="00A25DA3"/>
    <w:rsid w:val="00A26891"/>
    <w:rsid w:val="00A3014A"/>
    <w:rsid w:val="00A30CB0"/>
    <w:rsid w:val="00A32687"/>
    <w:rsid w:val="00A32FCF"/>
    <w:rsid w:val="00A3442B"/>
    <w:rsid w:val="00A41A47"/>
    <w:rsid w:val="00A4497A"/>
    <w:rsid w:val="00A50626"/>
    <w:rsid w:val="00A51120"/>
    <w:rsid w:val="00A527DD"/>
    <w:rsid w:val="00A52E06"/>
    <w:rsid w:val="00A550D7"/>
    <w:rsid w:val="00A5775D"/>
    <w:rsid w:val="00A61104"/>
    <w:rsid w:val="00A61B3F"/>
    <w:rsid w:val="00A66954"/>
    <w:rsid w:val="00A71355"/>
    <w:rsid w:val="00A71E76"/>
    <w:rsid w:val="00A82697"/>
    <w:rsid w:val="00A842BE"/>
    <w:rsid w:val="00A85C22"/>
    <w:rsid w:val="00A90D17"/>
    <w:rsid w:val="00A92075"/>
    <w:rsid w:val="00A962E3"/>
    <w:rsid w:val="00A973E3"/>
    <w:rsid w:val="00AA241B"/>
    <w:rsid w:val="00AA4BF7"/>
    <w:rsid w:val="00AA5A49"/>
    <w:rsid w:val="00AB00D4"/>
    <w:rsid w:val="00AB1357"/>
    <w:rsid w:val="00AC4274"/>
    <w:rsid w:val="00AC58D8"/>
    <w:rsid w:val="00AC6506"/>
    <w:rsid w:val="00AD3E1E"/>
    <w:rsid w:val="00AE36A4"/>
    <w:rsid w:val="00AE51F9"/>
    <w:rsid w:val="00AF2F3F"/>
    <w:rsid w:val="00AF71CA"/>
    <w:rsid w:val="00B01FFC"/>
    <w:rsid w:val="00B05365"/>
    <w:rsid w:val="00B16697"/>
    <w:rsid w:val="00B16A50"/>
    <w:rsid w:val="00B1706A"/>
    <w:rsid w:val="00B172FD"/>
    <w:rsid w:val="00B22728"/>
    <w:rsid w:val="00B22FCB"/>
    <w:rsid w:val="00B23AC6"/>
    <w:rsid w:val="00B27B51"/>
    <w:rsid w:val="00B35CAA"/>
    <w:rsid w:val="00B44033"/>
    <w:rsid w:val="00B57394"/>
    <w:rsid w:val="00B730FA"/>
    <w:rsid w:val="00B75BAC"/>
    <w:rsid w:val="00B81346"/>
    <w:rsid w:val="00B82BA0"/>
    <w:rsid w:val="00B94834"/>
    <w:rsid w:val="00B95255"/>
    <w:rsid w:val="00B96F10"/>
    <w:rsid w:val="00BA0B38"/>
    <w:rsid w:val="00BA1721"/>
    <w:rsid w:val="00BA453E"/>
    <w:rsid w:val="00BB1A64"/>
    <w:rsid w:val="00BB22ED"/>
    <w:rsid w:val="00BB4FE3"/>
    <w:rsid w:val="00BB5EAE"/>
    <w:rsid w:val="00BC1736"/>
    <w:rsid w:val="00BC1B15"/>
    <w:rsid w:val="00BC1D40"/>
    <w:rsid w:val="00BD62F0"/>
    <w:rsid w:val="00BD7E99"/>
    <w:rsid w:val="00BE1550"/>
    <w:rsid w:val="00BE1E37"/>
    <w:rsid w:val="00BE3AEF"/>
    <w:rsid w:val="00C01321"/>
    <w:rsid w:val="00C0151C"/>
    <w:rsid w:val="00C04DD4"/>
    <w:rsid w:val="00C05C74"/>
    <w:rsid w:val="00C07B28"/>
    <w:rsid w:val="00C20374"/>
    <w:rsid w:val="00C22EB5"/>
    <w:rsid w:val="00C32900"/>
    <w:rsid w:val="00C32D6B"/>
    <w:rsid w:val="00C366CB"/>
    <w:rsid w:val="00C36B2C"/>
    <w:rsid w:val="00C376B2"/>
    <w:rsid w:val="00C44036"/>
    <w:rsid w:val="00C442C8"/>
    <w:rsid w:val="00C64EEF"/>
    <w:rsid w:val="00C768BE"/>
    <w:rsid w:val="00C77CFA"/>
    <w:rsid w:val="00C82BFF"/>
    <w:rsid w:val="00C878A5"/>
    <w:rsid w:val="00C96C1B"/>
    <w:rsid w:val="00CA22FB"/>
    <w:rsid w:val="00CB2524"/>
    <w:rsid w:val="00CC013B"/>
    <w:rsid w:val="00CC0BDE"/>
    <w:rsid w:val="00CC77B2"/>
    <w:rsid w:val="00CD099F"/>
    <w:rsid w:val="00CD41D5"/>
    <w:rsid w:val="00CD7266"/>
    <w:rsid w:val="00CE0B75"/>
    <w:rsid w:val="00CE1BC5"/>
    <w:rsid w:val="00CE3199"/>
    <w:rsid w:val="00CE76AA"/>
    <w:rsid w:val="00CF31D5"/>
    <w:rsid w:val="00CF480A"/>
    <w:rsid w:val="00CF4CD5"/>
    <w:rsid w:val="00CF773E"/>
    <w:rsid w:val="00D03030"/>
    <w:rsid w:val="00D03172"/>
    <w:rsid w:val="00D03363"/>
    <w:rsid w:val="00D06BF1"/>
    <w:rsid w:val="00D100F5"/>
    <w:rsid w:val="00D10782"/>
    <w:rsid w:val="00D21B48"/>
    <w:rsid w:val="00D22670"/>
    <w:rsid w:val="00D33D7E"/>
    <w:rsid w:val="00D37074"/>
    <w:rsid w:val="00D403DB"/>
    <w:rsid w:val="00D45E93"/>
    <w:rsid w:val="00D479FC"/>
    <w:rsid w:val="00D512FB"/>
    <w:rsid w:val="00D522EC"/>
    <w:rsid w:val="00D529CD"/>
    <w:rsid w:val="00D53FFA"/>
    <w:rsid w:val="00D55F06"/>
    <w:rsid w:val="00D609F5"/>
    <w:rsid w:val="00D64693"/>
    <w:rsid w:val="00D70968"/>
    <w:rsid w:val="00D81C4D"/>
    <w:rsid w:val="00D90F63"/>
    <w:rsid w:val="00D929C8"/>
    <w:rsid w:val="00DA168E"/>
    <w:rsid w:val="00DA4FE2"/>
    <w:rsid w:val="00DA58BC"/>
    <w:rsid w:val="00DA60F7"/>
    <w:rsid w:val="00DB6C3E"/>
    <w:rsid w:val="00DC4325"/>
    <w:rsid w:val="00DD2F1E"/>
    <w:rsid w:val="00DD38AD"/>
    <w:rsid w:val="00DE2A2A"/>
    <w:rsid w:val="00DF625F"/>
    <w:rsid w:val="00DF6ED7"/>
    <w:rsid w:val="00E01748"/>
    <w:rsid w:val="00E01FA0"/>
    <w:rsid w:val="00E047E1"/>
    <w:rsid w:val="00E04D39"/>
    <w:rsid w:val="00E06F52"/>
    <w:rsid w:val="00E11EB4"/>
    <w:rsid w:val="00E170E6"/>
    <w:rsid w:val="00E24BD0"/>
    <w:rsid w:val="00E34242"/>
    <w:rsid w:val="00E43347"/>
    <w:rsid w:val="00E44938"/>
    <w:rsid w:val="00E45870"/>
    <w:rsid w:val="00E4701B"/>
    <w:rsid w:val="00E503E4"/>
    <w:rsid w:val="00E51FD5"/>
    <w:rsid w:val="00E53992"/>
    <w:rsid w:val="00E639FB"/>
    <w:rsid w:val="00E65689"/>
    <w:rsid w:val="00E6637A"/>
    <w:rsid w:val="00E67339"/>
    <w:rsid w:val="00E74A5F"/>
    <w:rsid w:val="00E76029"/>
    <w:rsid w:val="00E77C7D"/>
    <w:rsid w:val="00E80E7B"/>
    <w:rsid w:val="00E83508"/>
    <w:rsid w:val="00E9363D"/>
    <w:rsid w:val="00EA3029"/>
    <w:rsid w:val="00EA3D3A"/>
    <w:rsid w:val="00EA4CCB"/>
    <w:rsid w:val="00EA688D"/>
    <w:rsid w:val="00EB240D"/>
    <w:rsid w:val="00EB5EF1"/>
    <w:rsid w:val="00EB64FE"/>
    <w:rsid w:val="00EB6A4B"/>
    <w:rsid w:val="00EC3C07"/>
    <w:rsid w:val="00EC5DD2"/>
    <w:rsid w:val="00EC6073"/>
    <w:rsid w:val="00ED23E0"/>
    <w:rsid w:val="00ED7D1D"/>
    <w:rsid w:val="00EE25E6"/>
    <w:rsid w:val="00EE7749"/>
    <w:rsid w:val="00EF20C5"/>
    <w:rsid w:val="00F04AF2"/>
    <w:rsid w:val="00F0512F"/>
    <w:rsid w:val="00F05A3E"/>
    <w:rsid w:val="00F063AF"/>
    <w:rsid w:val="00F07B94"/>
    <w:rsid w:val="00F17998"/>
    <w:rsid w:val="00F20499"/>
    <w:rsid w:val="00F22C5B"/>
    <w:rsid w:val="00F243E1"/>
    <w:rsid w:val="00F349DD"/>
    <w:rsid w:val="00F37C96"/>
    <w:rsid w:val="00F37DD4"/>
    <w:rsid w:val="00F4266A"/>
    <w:rsid w:val="00F61FA1"/>
    <w:rsid w:val="00F62583"/>
    <w:rsid w:val="00F628CD"/>
    <w:rsid w:val="00F66619"/>
    <w:rsid w:val="00F6703D"/>
    <w:rsid w:val="00F67955"/>
    <w:rsid w:val="00F82AA9"/>
    <w:rsid w:val="00F8643D"/>
    <w:rsid w:val="00F87950"/>
    <w:rsid w:val="00F91215"/>
    <w:rsid w:val="00F92047"/>
    <w:rsid w:val="00F92C27"/>
    <w:rsid w:val="00FA0B44"/>
    <w:rsid w:val="00FB126E"/>
    <w:rsid w:val="00FC31CC"/>
    <w:rsid w:val="00FC5836"/>
    <w:rsid w:val="00FD3EB4"/>
    <w:rsid w:val="00FD44DB"/>
    <w:rsid w:val="00FD464F"/>
    <w:rsid w:val="00FE2EA9"/>
    <w:rsid w:val="00FE775E"/>
    <w:rsid w:val="00FE7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B7C572"/>
  <w15:docId w15:val="{6C3DC288-573D-4A53-88B3-882C1E9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50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3F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50BD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83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83508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835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83508"/>
    <w:rPr>
      <w:rFonts w:ascii="Tahoma" w:eastAsia="Times New Roman" w:hAnsi="Tahoma" w:cs="Tahoma" w:hint="default"/>
      <w:sz w:val="16"/>
      <w:szCs w:val="16"/>
      <w:lang w:eastAsia="ru-RU"/>
    </w:rPr>
  </w:style>
  <w:style w:type="paragraph" w:styleId="a7">
    <w:name w:val="Body Text"/>
    <w:basedOn w:val="a"/>
    <w:link w:val="a8"/>
    <w:rsid w:val="0031452B"/>
    <w:pPr>
      <w:widowControl/>
      <w:suppressAutoHyphens/>
      <w:autoSpaceDE/>
      <w:autoSpaceDN/>
      <w:adjustRightInd/>
      <w:jc w:val="both"/>
    </w:pPr>
    <w:rPr>
      <w:i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31452B"/>
    <w:rPr>
      <w:rFonts w:ascii="Times New Roman" w:eastAsia="Times New Roman" w:hAnsi="Times New Roman" w:cs="Times New Roman"/>
      <w:i/>
      <w:sz w:val="28"/>
      <w:lang w:eastAsia="ar-SA"/>
    </w:rPr>
  </w:style>
  <w:style w:type="paragraph" w:styleId="a9">
    <w:name w:val="List Paragraph"/>
    <w:basedOn w:val="a"/>
    <w:uiPriority w:val="34"/>
    <w:qFormat/>
    <w:rsid w:val="006E54F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360CC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60CC0"/>
    <w:rPr>
      <w:rFonts w:ascii="Times New Roman" w:eastAsia="Times New Roman" w:hAnsi="Times New Roman" w:cs="Times New Roman"/>
      <w:lang w:eastAsia="ru-RU"/>
    </w:rPr>
  </w:style>
  <w:style w:type="paragraph" w:styleId="ae">
    <w:name w:val="Normal (Web)"/>
    <w:basedOn w:val="a"/>
    <w:uiPriority w:val="99"/>
    <w:semiHidden/>
    <w:unhideWhenUsed/>
    <w:rsid w:val="00F051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FE77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E775E"/>
    <w:pPr>
      <w:shd w:val="clear" w:color="auto" w:fill="FFFFFF"/>
      <w:autoSpaceDE/>
      <w:autoSpaceDN/>
      <w:adjustRightInd/>
      <w:spacing w:line="240" w:lineRule="exact"/>
    </w:pPr>
    <w:rPr>
      <w:sz w:val="26"/>
      <w:szCs w:val="26"/>
      <w:lang w:eastAsia="en-US"/>
    </w:rPr>
  </w:style>
  <w:style w:type="character" w:customStyle="1" w:styleId="8">
    <w:name w:val="Основной текст (8)"/>
    <w:basedOn w:val="a0"/>
    <w:rsid w:val="005229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15pt">
    <w:name w:val="Основной текст (2) + 15 pt;Курсив"/>
    <w:basedOn w:val="21"/>
    <w:rsid w:val="00D22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3pt">
    <w:name w:val="Основной текст (2) + Интервал 3 pt"/>
    <w:basedOn w:val="21"/>
    <w:rsid w:val="00D226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4C154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5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 Spacing"/>
    <w:uiPriority w:val="1"/>
    <w:qFormat/>
    <w:rsid w:val="00A973E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eastAsia="ru-RU"/>
    </w:rPr>
  </w:style>
  <w:style w:type="character" w:styleId="af0">
    <w:name w:val="Emphasis"/>
    <w:basedOn w:val="a0"/>
    <w:uiPriority w:val="20"/>
    <w:qFormat/>
    <w:rsid w:val="00D37074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453F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p-st1">
    <w:name w:val="p-st1"/>
    <w:basedOn w:val="a"/>
    <w:rsid w:val="00453F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-st2">
    <w:name w:val="p-st2"/>
    <w:basedOn w:val="a"/>
    <w:rsid w:val="00453F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72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2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3047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5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3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3453">
          <w:marLeft w:val="0"/>
          <w:marRight w:val="6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41957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46742">
              <w:marLeft w:val="0"/>
              <w:marRight w:val="4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adi.sk/i/jI7WNr2e41A0m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dm@irkraion.ru" TargetMode="External"/><Relationship Id="rId2" Type="http://schemas.openxmlformats.org/officeDocument/2006/relationships/hyperlink" Target="mailto:adm@irkraion.ru" TargetMode="External"/><Relationship Id="rId1" Type="http://schemas.openxmlformats.org/officeDocument/2006/relationships/image" Target="media/image1.jpeg"/><Relationship Id="rId6" Type="http://schemas.openxmlformats.org/officeDocument/2006/relationships/hyperlink" Target="http://irkraion.ru/" TargetMode="External"/><Relationship Id="rId5" Type="http://schemas.openxmlformats.org/officeDocument/2006/relationships/hyperlink" Target="mailto:adm@irkraion.ru" TargetMode="External"/><Relationship Id="rId4" Type="http://schemas.openxmlformats.org/officeDocument/2006/relationships/hyperlink" Target="mailto:adm@irk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A007048</cp:lastModifiedBy>
  <cp:revision>2</cp:revision>
  <cp:lastPrinted>2022-08-25T03:57:00Z</cp:lastPrinted>
  <dcterms:created xsi:type="dcterms:W3CDTF">2022-08-29T00:32:00Z</dcterms:created>
  <dcterms:modified xsi:type="dcterms:W3CDTF">2022-08-29T00:32:00Z</dcterms:modified>
</cp:coreProperties>
</file>