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99" w:rsidRPr="000A18F6" w:rsidRDefault="00460699" w:rsidP="00257B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18F6">
        <w:rPr>
          <w:rFonts w:ascii="Times New Roman" w:hAnsi="Times New Roman" w:cs="Times New Roman"/>
          <w:sz w:val="24"/>
          <w:szCs w:val="24"/>
        </w:rPr>
        <w:t xml:space="preserve">По указу </w:t>
      </w:r>
      <w:proofErr w:type="spellStart"/>
      <w:r w:rsidRPr="000A18F6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0A18F6">
        <w:rPr>
          <w:rFonts w:ascii="Times New Roman" w:hAnsi="Times New Roman" w:cs="Times New Roman"/>
          <w:sz w:val="24"/>
          <w:szCs w:val="24"/>
        </w:rPr>
        <w:t xml:space="preserve"> губернатора Иркутской области Игоря Кобзева, с 14 апреля в регионе разрешается деятельность парикмахерских и салонов красоты, расположенных вне </w:t>
      </w:r>
      <w:proofErr w:type="spellStart"/>
      <w:r w:rsidRPr="000A18F6">
        <w:rPr>
          <w:rFonts w:ascii="Times New Roman" w:hAnsi="Times New Roman" w:cs="Times New Roman"/>
          <w:sz w:val="24"/>
          <w:szCs w:val="24"/>
        </w:rPr>
        <w:t>торгово</w:t>
      </w:r>
      <w:proofErr w:type="spellEnd"/>
      <w:r w:rsidRPr="000A18F6">
        <w:rPr>
          <w:rFonts w:ascii="Times New Roman" w:hAnsi="Times New Roman" w:cs="Times New Roman"/>
          <w:sz w:val="24"/>
          <w:szCs w:val="24"/>
        </w:rPr>
        <w:t xml:space="preserve"> – </w:t>
      </w:r>
      <w:r w:rsidRPr="000A18F6">
        <w:rPr>
          <w:rFonts w:ascii="Times New Roman" w:hAnsi="Times New Roman" w:cs="Times New Roman"/>
          <w:sz w:val="24"/>
          <w:szCs w:val="24"/>
        </w:rPr>
        <w:t>развлекательных</w:t>
      </w:r>
      <w:r w:rsidRPr="000A18F6">
        <w:rPr>
          <w:rFonts w:ascii="Times New Roman" w:hAnsi="Times New Roman" w:cs="Times New Roman"/>
          <w:sz w:val="24"/>
          <w:szCs w:val="24"/>
        </w:rPr>
        <w:t xml:space="preserve"> </w:t>
      </w:r>
      <w:r w:rsidRPr="000A18F6">
        <w:rPr>
          <w:rFonts w:ascii="Times New Roman" w:hAnsi="Times New Roman" w:cs="Times New Roman"/>
          <w:sz w:val="24"/>
          <w:szCs w:val="24"/>
        </w:rPr>
        <w:t>центров.</w:t>
      </w:r>
      <w:bookmarkStart w:id="0" w:name="_GoBack"/>
      <w:bookmarkEnd w:id="0"/>
    </w:p>
    <w:p w:rsidR="00460699" w:rsidRPr="00460699" w:rsidRDefault="00460699" w:rsidP="0046069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0699">
        <w:rPr>
          <w:rFonts w:ascii="Times New Roman" w:hAnsi="Times New Roman" w:cs="Times New Roman"/>
          <w:sz w:val="26"/>
          <w:szCs w:val="26"/>
        </w:rPr>
        <w:t>К работе организаций, которым разрешено работать во время действия режима самоизоляции, в том числе парикмахерских и салонов красоты, предъявляются особые требования. В частности, это:</w:t>
      </w:r>
    </w:p>
    <w:p w:rsidR="00460699" w:rsidRPr="00460699" w:rsidRDefault="00460699" w:rsidP="00460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0699">
        <w:rPr>
          <w:rFonts w:ascii="Times New Roman" w:hAnsi="Times New Roman" w:cs="Times New Roman"/>
          <w:sz w:val="26"/>
          <w:szCs w:val="26"/>
        </w:rPr>
        <w:t>- оказание услуг гражданам только по предварительной записи по телефону или через интернет с обязательным интервалом времени между посещениями не менее 30 минут. При этом услуги должны оказываться в отдельных кабинетах с условием обязательного ношения посетителями масок;</w:t>
      </w:r>
    </w:p>
    <w:p w:rsidR="00460699" w:rsidRPr="00460699" w:rsidRDefault="00460699" w:rsidP="00460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0699">
        <w:rPr>
          <w:rFonts w:ascii="Times New Roman" w:hAnsi="Times New Roman" w:cs="Times New Roman"/>
          <w:sz w:val="26"/>
          <w:szCs w:val="26"/>
        </w:rPr>
        <w:t>- контроль температуры тела работников в течение рабочего дня (по показаниям), с обязательным отстранением от нахождения на рабочем месте лиц с повышенной температурой тела и (или) с признаками респираторного заболевания (ОРВИ);</w:t>
      </w:r>
    </w:p>
    <w:p w:rsidR="00460699" w:rsidRPr="00460699" w:rsidRDefault="00460699" w:rsidP="00460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0699">
        <w:rPr>
          <w:rFonts w:ascii="Times New Roman" w:hAnsi="Times New Roman" w:cs="Times New Roman"/>
          <w:sz w:val="26"/>
          <w:szCs w:val="26"/>
        </w:rPr>
        <w:t>- допуск сотрудников к работе только в средствах индивидуальной защиты (маски, респираторы, перчатки, шапочки или марлевые косынки);</w:t>
      </w:r>
    </w:p>
    <w:p w:rsidR="00460699" w:rsidRPr="00460699" w:rsidRDefault="00460699" w:rsidP="00460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0699">
        <w:rPr>
          <w:rFonts w:ascii="Times New Roman" w:hAnsi="Times New Roman" w:cs="Times New Roman"/>
          <w:sz w:val="26"/>
          <w:szCs w:val="26"/>
        </w:rPr>
        <w:t xml:space="preserve">- уборка помещений с применением дезинфицирующих средств </w:t>
      </w:r>
      <w:proofErr w:type="spellStart"/>
      <w:r w:rsidRPr="00460699">
        <w:rPr>
          <w:rFonts w:ascii="Times New Roman" w:hAnsi="Times New Roman" w:cs="Times New Roman"/>
          <w:sz w:val="26"/>
          <w:szCs w:val="26"/>
        </w:rPr>
        <w:t>вирулицидного</w:t>
      </w:r>
      <w:proofErr w:type="spellEnd"/>
      <w:r w:rsidRPr="00460699">
        <w:rPr>
          <w:rFonts w:ascii="Times New Roman" w:hAnsi="Times New Roman" w:cs="Times New Roman"/>
          <w:sz w:val="26"/>
          <w:szCs w:val="26"/>
        </w:rPr>
        <w:t xml:space="preserve"> действия каждые два часа, с обязательной дезинфекцией дверных ручек, столов, кресел и других контактных поверхностей;</w:t>
      </w:r>
    </w:p>
    <w:p w:rsidR="00460699" w:rsidRPr="00460699" w:rsidRDefault="00460699" w:rsidP="00460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0699">
        <w:rPr>
          <w:rFonts w:ascii="Times New Roman" w:hAnsi="Times New Roman" w:cs="Times New Roman"/>
          <w:sz w:val="26"/>
          <w:szCs w:val="26"/>
        </w:rPr>
        <w:t>- возможность обработки рук и (или) перчаток работников кожными антисептиками каждый час;</w:t>
      </w:r>
    </w:p>
    <w:p w:rsidR="00460699" w:rsidRPr="00460699" w:rsidRDefault="00460699" w:rsidP="00460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0699">
        <w:rPr>
          <w:rFonts w:ascii="Times New Roman" w:hAnsi="Times New Roman" w:cs="Times New Roman"/>
          <w:sz w:val="26"/>
          <w:szCs w:val="26"/>
        </w:rPr>
        <w:t xml:space="preserve">- установка в помещениях площадью более 100 кв. м, в которых могут находиться работники или иные граждане, бактерицидных ламп или </w:t>
      </w:r>
      <w:proofErr w:type="spellStart"/>
      <w:r w:rsidRPr="00460699">
        <w:rPr>
          <w:rFonts w:ascii="Times New Roman" w:hAnsi="Times New Roman" w:cs="Times New Roman"/>
          <w:sz w:val="26"/>
          <w:szCs w:val="26"/>
        </w:rPr>
        <w:t>рециркуляторов</w:t>
      </w:r>
      <w:proofErr w:type="spellEnd"/>
      <w:r w:rsidRPr="00460699">
        <w:rPr>
          <w:rFonts w:ascii="Times New Roman" w:hAnsi="Times New Roman" w:cs="Times New Roman"/>
          <w:sz w:val="26"/>
          <w:szCs w:val="26"/>
        </w:rPr>
        <w:t xml:space="preserve"> воздуха. Помещения площадью менее 100 кв. м. при отсутствии в нем бактерицидных ламп или </w:t>
      </w:r>
      <w:proofErr w:type="spellStart"/>
      <w:r w:rsidRPr="00460699">
        <w:rPr>
          <w:rFonts w:ascii="Times New Roman" w:hAnsi="Times New Roman" w:cs="Times New Roman"/>
          <w:sz w:val="26"/>
          <w:szCs w:val="26"/>
        </w:rPr>
        <w:t>рециркуляторов</w:t>
      </w:r>
      <w:proofErr w:type="spellEnd"/>
      <w:r w:rsidRPr="00460699">
        <w:rPr>
          <w:rFonts w:ascii="Times New Roman" w:hAnsi="Times New Roman" w:cs="Times New Roman"/>
          <w:sz w:val="26"/>
          <w:szCs w:val="26"/>
        </w:rPr>
        <w:t xml:space="preserve"> воздуха проветривать каждые два часа не менее 10 минут;</w:t>
      </w:r>
    </w:p>
    <w:p w:rsidR="00460699" w:rsidRPr="00460699" w:rsidRDefault="00460699" w:rsidP="00460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0699">
        <w:rPr>
          <w:rFonts w:ascii="Times New Roman" w:hAnsi="Times New Roman" w:cs="Times New Roman"/>
          <w:sz w:val="26"/>
          <w:szCs w:val="26"/>
        </w:rPr>
        <w:t>- наличие не менее чем пятидневного запаса дезинфицирующих сре</w:t>
      </w:r>
      <w:proofErr w:type="gramStart"/>
      <w:r w:rsidRPr="00460699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460699">
        <w:rPr>
          <w:rFonts w:ascii="Times New Roman" w:hAnsi="Times New Roman" w:cs="Times New Roman"/>
          <w:sz w:val="26"/>
          <w:szCs w:val="26"/>
        </w:rPr>
        <w:t>я уборки помещений и обработки рук сотрудников, средств индивидуальной защиты (маски, респираторы, перчатки, шапочки или марлевые косынки);</w:t>
      </w:r>
    </w:p>
    <w:p w:rsidR="00460699" w:rsidRPr="00460699" w:rsidRDefault="00460699" w:rsidP="00460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0699">
        <w:rPr>
          <w:rFonts w:ascii="Times New Roman" w:hAnsi="Times New Roman" w:cs="Times New Roman"/>
          <w:sz w:val="26"/>
          <w:szCs w:val="26"/>
        </w:rPr>
        <w:t>- при продаже товаров и оказании услуг исключить непосредственные (телесные, без средств индивидуальной защиты) контакты работников с другими гражданами и их вещами;</w:t>
      </w:r>
    </w:p>
    <w:p w:rsidR="00460699" w:rsidRPr="00460699" w:rsidRDefault="00460699" w:rsidP="00460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0699">
        <w:rPr>
          <w:rFonts w:ascii="Times New Roman" w:hAnsi="Times New Roman" w:cs="Times New Roman"/>
          <w:sz w:val="26"/>
          <w:szCs w:val="26"/>
        </w:rPr>
        <w:t xml:space="preserve">- контролировать соблюдение работниками и другими гражданами социального </w:t>
      </w:r>
      <w:proofErr w:type="spellStart"/>
      <w:r w:rsidRPr="00460699">
        <w:rPr>
          <w:rFonts w:ascii="Times New Roman" w:hAnsi="Times New Roman" w:cs="Times New Roman"/>
          <w:sz w:val="26"/>
          <w:szCs w:val="26"/>
        </w:rPr>
        <w:t>дистанцирования</w:t>
      </w:r>
      <w:proofErr w:type="spellEnd"/>
      <w:r w:rsidRPr="00460699">
        <w:rPr>
          <w:rFonts w:ascii="Times New Roman" w:hAnsi="Times New Roman" w:cs="Times New Roman"/>
          <w:sz w:val="26"/>
          <w:szCs w:val="26"/>
        </w:rPr>
        <w:t xml:space="preserve"> (1,5 метра) в используемых помещениях, транспортных средствах, на открытых пространствах;</w:t>
      </w:r>
    </w:p>
    <w:p w:rsidR="00460699" w:rsidRPr="00460699" w:rsidRDefault="00460699" w:rsidP="00460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0699">
        <w:rPr>
          <w:rFonts w:ascii="Times New Roman" w:hAnsi="Times New Roman" w:cs="Times New Roman"/>
          <w:sz w:val="26"/>
          <w:szCs w:val="26"/>
        </w:rPr>
        <w:t>- исключить вход в помещения (в том числе в торговые залы) и транспортные средства граждан без минимальных средств индивидуальной защиты органов дыхания (масок и т.п.);</w:t>
      </w:r>
    </w:p>
    <w:p w:rsidR="00460699" w:rsidRPr="00460699" w:rsidRDefault="00460699" w:rsidP="00460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0699">
        <w:rPr>
          <w:rFonts w:ascii="Times New Roman" w:hAnsi="Times New Roman" w:cs="Times New Roman"/>
          <w:sz w:val="26"/>
          <w:szCs w:val="26"/>
        </w:rPr>
        <w:t>- организовать при продаже товаров заполнение торгового зала посетителями из расчета не более одного человека на четыре квадратных метра доступной для посетителей площади; при отсутствии такой возможности рассмотреть вопрос об организации торговли через оборудование торгового окна;</w:t>
      </w:r>
    </w:p>
    <w:p w:rsidR="00545C8A" w:rsidRPr="00460699" w:rsidRDefault="00460699" w:rsidP="00460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0699">
        <w:rPr>
          <w:rFonts w:ascii="Times New Roman" w:hAnsi="Times New Roman" w:cs="Times New Roman"/>
          <w:sz w:val="26"/>
          <w:szCs w:val="26"/>
        </w:rPr>
        <w:t>- организация расчета, выдачи и реализации товара с наличием физического барьера (кассовый терминал, прилавок, стойка и т.д.) между работником и посетителем.</w:t>
      </w:r>
    </w:p>
    <w:sectPr w:rsidR="00545C8A" w:rsidRPr="00460699" w:rsidSect="000A18F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2"/>
    <w:rsid w:val="000A18F6"/>
    <w:rsid w:val="00257B2D"/>
    <w:rsid w:val="00460699"/>
    <w:rsid w:val="00545C8A"/>
    <w:rsid w:val="00A4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18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A18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18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A18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Елена Валерьевна</dc:creator>
  <cp:keywords/>
  <dc:description/>
  <cp:lastModifiedBy>Ульянова Елена Валерьевна</cp:lastModifiedBy>
  <cp:revision>4</cp:revision>
  <cp:lastPrinted>2020-04-14T02:24:00Z</cp:lastPrinted>
  <dcterms:created xsi:type="dcterms:W3CDTF">2020-04-14T02:19:00Z</dcterms:created>
  <dcterms:modified xsi:type="dcterms:W3CDTF">2020-04-14T02:25:00Z</dcterms:modified>
</cp:coreProperties>
</file>