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962"/>
      </w:tblGrid>
      <w:tr w:rsidR="004336D0" w:rsidRPr="00854B22" w:rsidTr="00854B22">
        <w:tc>
          <w:tcPr>
            <w:tcW w:w="4962" w:type="dxa"/>
          </w:tcPr>
          <w:p w:rsidR="004336D0" w:rsidRPr="008C4B45" w:rsidRDefault="004336D0" w:rsidP="008A3A26">
            <w:pPr>
              <w:ind w:firstLine="0"/>
              <w:jc w:val="right"/>
              <w:rPr>
                <w:rFonts w:ascii="Times New Roman" w:hAnsi="Times New Roman" w:cs="Times New Roman"/>
              </w:rPr>
            </w:pPr>
          </w:p>
        </w:tc>
      </w:tr>
    </w:tbl>
    <w:p w:rsidR="004336D0" w:rsidRPr="004336D0" w:rsidRDefault="004336D0" w:rsidP="004336D0">
      <w:pPr>
        <w:ind w:firstLine="0"/>
        <w:jc w:val="center"/>
        <w:rPr>
          <w:rFonts w:ascii="Times New Roman" w:hAnsi="Times New Roman" w:cs="Times New Roman"/>
        </w:rPr>
      </w:pPr>
      <w:r w:rsidRPr="004336D0">
        <w:rPr>
          <w:rFonts w:ascii="Times New Roman" w:hAnsi="Times New Roman" w:cs="Times New Roman"/>
        </w:rPr>
        <w:t xml:space="preserve">       </w:t>
      </w:r>
    </w:p>
    <w:p w:rsidR="004336D0" w:rsidRPr="004336D0" w:rsidRDefault="004336D0" w:rsidP="004336D0">
      <w:pPr>
        <w:widowControl w:val="0"/>
        <w:shd w:val="clear" w:color="auto" w:fill="FFFFFF"/>
        <w:autoSpaceDE w:val="0"/>
        <w:autoSpaceDN w:val="0"/>
        <w:adjustRightInd w:val="0"/>
        <w:spacing w:line="360" w:lineRule="auto"/>
        <w:ind w:firstLine="0"/>
        <w:jc w:val="center"/>
        <w:rPr>
          <w:rFonts w:ascii="Times New Roman" w:hAnsi="Times New Roman" w:cs="Times New Roman"/>
          <w:spacing w:val="26"/>
          <w:sz w:val="24"/>
          <w:szCs w:val="24"/>
        </w:rPr>
      </w:pPr>
      <w:r w:rsidRPr="004336D0">
        <w:rPr>
          <w:rFonts w:ascii="Times New Roman" w:hAnsi="Times New Roman" w:cs="Times New Roman"/>
          <w:spacing w:val="26"/>
          <w:sz w:val="24"/>
          <w:szCs w:val="24"/>
        </w:rPr>
        <w:t>РОССИЙСКАЯ ФЕДЕРАЦИЯ</w:t>
      </w:r>
    </w:p>
    <w:p w:rsidR="004336D0" w:rsidRPr="004336D0" w:rsidRDefault="004336D0" w:rsidP="004336D0">
      <w:pPr>
        <w:widowControl w:val="0"/>
        <w:shd w:val="clear" w:color="auto" w:fill="FFFFFF"/>
        <w:autoSpaceDE w:val="0"/>
        <w:autoSpaceDN w:val="0"/>
        <w:adjustRightInd w:val="0"/>
        <w:spacing w:line="360" w:lineRule="auto"/>
        <w:ind w:left="11" w:firstLine="0"/>
        <w:jc w:val="center"/>
        <w:rPr>
          <w:rFonts w:ascii="Times New Roman" w:hAnsi="Times New Roman" w:cs="Times New Roman"/>
          <w:spacing w:val="-2"/>
          <w:sz w:val="24"/>
          <w:szCs w:val="24"/>
        </w:rPr>
      </w:pPr>
      <w:r w:rsidRPr="004336D0">
        <w:rPr>
          <w:rFonts w:ascii="Times New Roman" w:hAnsi="Times New Roman" w:cs="Times New Roman"/>
          <w:spacing w:val="-2"/>
          <w:sz w:val="24"/>
          <w:szCs w:val="24"/>
        </w:rPr>
        <w:t>ИРКУТСКАЯ ОБЛАСТЬ ИРКУТСКИЙ РАЙОН</w:t>
      </w:r>
    </w:p>
    <w:p w:rsidR="004336D0" w:rsidRPr="004336D0" w:rsidRDefault="004336D0" w:rsidP="004336D0">
      <w:pPr>
        <w:widowControl w:val="0"/>
        <w:shd w:val="clear" w:color="auto" w:fill="FFFFFF"/>
        <w:autoSpaceDE w:val="0"/>
        <w:autoSpaceDN w:val="0"/>
        <w:adjustRightInd w:val="0"/>
        <w:spacing w:line="360" w:lineRule="auto"/>
        <w:ind w:left="11" w:firstLine="0"/>
        <w:jc w:val="center"/>
        <w:rPr>
          <w:rFonts w:ascii="Times New Roman" w:hAnsi="Times New Roman" w:cs="Times New Roman"/>
          <w:spacing w:val="-2"/>
          <w:sz w:val="24"/>
          <w:szCs w:val="24"/>
        </w:rPr>
      </w:pPr>
      <w:r w:rsidRPr="004336D0">
        <w:rPr>
          <w:rFonts w:ascii="Times New Roman" w:hAnsi="Times New Roman" w:cs="Times New Roman"/>
          <w:spacing w:val="-2"/>
          <w:sz w:val="24"/>
          <w:szCs w:val="24"/>
        </w:rPr>
        <w:t>УРИКОВСКОЕ МУНИЦИПАЛЬНОЕ ОБРАЗОВАНИЕ</w:t>
      </w:r>
    </w:p>
    <w:p w:rsidR="004336D0" w:rsidRPr="004336D0" w:rsidRDefault="004336D0" w:rsidP="004336D0">
      <w:pPr>
        <w:widowControl w:val="0"/>
        <w:shd w:val="clear" w:color="auto" w:fill="FFFFFF"/>
        <w:autoSpaceDE w:val="0"/>
        <w:autoSpaceDN w:val="0"/>
        <w:adjustRightInd w:val="0"/>
        <w:ind w:left="14" w:firstLine="0"/>
        <w:jc w:val="center"/>
        <w:rPr>
          <w:rFonts w:ascii="Times New Roman" w:hAnsi="Times New Roman" w:cs="Times New Roman"/>
          <w:b/>
          <w:spacing w:val="-7"/>
          <w:w w:val="129"/>
          <w:sz w:val="32"/>
          <w:szCs w:val="32"/>
        </w:rPr>
      </w:pPr>
      <w:r w:rsidRPr="004336D0">
        <w:rPr>
          <w:rFonts w:ascii="Times New Roman" w:hAnsi="Times New Roman" w:cs="Times New Roman"/>
          <w:b/>
          <w:spacing w:val="-7"/>
          <w:w w:val="129"/>
          <w:sz w:val="32"/>
          <w:szCs w:val="32"/>
        </w:rPr>
        <w:t>АДМИНИСТРАЦИЯ</w:t>
      </w:r>
    </w:p>
    <w:p w:rsidR="004336D0" w:rsidRPr="004336D0" w:rsidRDefault="004336D0" w:rsidP="004336D0">
      <w:pPr>
        <w:widowControl w:val="0"/>
        <w:shd w:val="clear" w:color="auto" w:fill="FFFFFF"/>
        <w:autoSpaceDE w:val="0"/>
        <w:autoSpaceDN w:val="0"/>
        <w:adjustRightInd w:val="0"/>
        <w:ind w:firstLine="0"/>
        <w:jc w:val="center"/>
        <w:rPr>
          <w:rFonts w:ascii="Courier New" w:hAnsi="Courier New" w:cs="Times New Roman"/>
          <w:b/>
          <w:spacing w:val="-5"/>
          <w:w w:val="136"/>
          <w:sz w:val="32"/>
          <w:szCs w:val="32"/>
        </w:rPr>
      </w:pPr>
    </w:p>
    <w:p w:rsidR="004336D0" w:rsidRPr="004336D0" w:rsidRDefault="004336D0" w:rsidP="004336D0">
      <w:pPr>
        <w:widowControl w:val="0"/>
        <w:shd w:val="clear" w:color="auto" w:fill="FFFFFF"/>
        <w:autoSpaceDE w:val="0"/>
        <w:autoSpaceDN w:val="0"/>
        <w:adjustRightInd w:val="0"/>
        <w:ind w:firstLine="0"/>
        <w:jc w:val="center"/>
        <w:rPr>
          <w:rFonts w:ascii="Times New Roman" w:hAnsi="Times New Roman" w:cs="Times New Roman"/>
          <w:b/>
          <w:spacing w:val="-5"/>
          <w:w w:val="136"/>
          <w:sz w:val="32"/>
          <w:szCs w:val="32"/>
        </w:rPr>
      </w:pPr>
      <w:r w:rsidRPr="004336D0">
        <w:rPr>
          <w:rFonts w:ascii="Times New Roman" w:hAnsi="Times New Roman" w:cs="Times New Roman"/>
          <w:b/>
          <w:spacing w:val="-5"/>
          <w:w w:val="136"/>
          <w:sz w:val="32"/>
          <w:szCs w:val="32"/>
        </w:rPr>
        <w:t>ПОСТАНОВЛЕНИЕ</w:t>
      </w:r>
    </w:p>
    <w:p w:rsidR="004336D0" w:rsidRPr="004336D0" w:rsidRDefault="004336D0" w:rsidP="004336D0">
      <w:pPr>
        <w:widowControl w:val="0"/>
        <w:shd w:val="clear" w:color="auto" w:fill="FFFFFF"/>
        <w:autoSpaceDE w:val="0"/>
        <w:autoSpaceDN w:val="0"/>
        <w:adjustRightInd w:val="0"/>
        <w:ind w:firstLine="0"/>
        <w:rPr>
          <w:rFonts w:ascii="Courier New" w:hAnsi="Courier New" w:cs="Times New Roman"/>
          <w:b/>
          <w:spacing w:val="-5"/>
          <w:w w:val="136"/>
          <w:sz w:val="38"/>
          <w:szCs w:val="38"/>
        </w:rPr>
      </w:pPr>
    </w:p>
    <w:p w:rsidR="005F1483" w:rsidRDefault="005F1483" w:rsidP="004336D0">
      <w:pPr>
        <w:ind w:firstLine="0"/>
        <w:rPr>
          <w:rFonts w:ascii="Times New Roman" w:hAnsi="Times New Roman" w:cs="Times New Roman"/>
        </w:rPr>
      </w:pPr>
      <w:r>
        <w:rPr>
          <w:rFonts w:ascii="Times New Roman" w:hAnsi="Times New Roman" w:cs="Times New Roman"/>
        </w:rPr>
        <w:t>от «07</w:t>
      </w:r>
      <w:r w:rsidR="004336D0" w:rsidRPr="00D55BAD">
        <w:rPr>
          <w:rFonts w:ascii="Times New Roman" w:hAnsi="Times New Roman" w:cs="Times New Roman"/>
        </w:rPr>
        <w:t>»</w:t>
      </w:r>
      <w:r>
        <w:rPr>
          <w:rFonts w:ascii="Times New Roman" w:hAnsi="Times New Roman" w:cs="Times New Roman"/>
        </w:rPr>
        <w:t xml:space="preserve"> декабря</w:t>
      </w:r>
      <w:r w:rsidR="004336D0" w:rsidRPr="00D55BAD">
        <w:rPr>
          <w:rFonts w:ascii="Times New Roman" w:hAnsi="Times New Roman" w:cs="Times New Roman"/>
        </w:rPr>
        <w:t xml:space="preserve"> 20</w:t>
      </w:r>
      <w:r>
        <w:rPr>
          <w:rFonts w:ascii="Times New Roman" w:hAnsi="Times New Roman" w:cs="Times New Roman"/>
        </w:rPr>
        <w:t>18</w:t>
      </w:r>
      <w:r w:rsidR="00D55BAD">
        <w:rPr>
          <w:rFonts w:ascii="Times New Roman" w:hAnsi="Times New Roman" w:cs="Times New Roman"/>
        </w:rPr>
        <w:t>г.</w:t>
      </w:r>
      <w:r w:rsidR="00D55BAD">
        <w:rPr>
          <w:rFonts w:ascii="Times New Roman" w:hAnsi="Times New Roman" w:cs="Times New Roman"/>
        </w:rPr>
        <w:tab/>
      </w:r>
      <w:r w:rsidR="00D55BAD">
        <w:rPr>
          <w:rFonts w:ascii="Times New Roman" w:hAnsi="Times New Roman" w:cs="Times New Roman"/>
        </w:rPr>
        <w:tab/>
      </w:r>
      <w:r w:rsidR="00D55BAD">
        <w:rPr>
          <w:rFonts w:ascii="Times New Roman" w:hAnsi="Times New Roman" w:cs="Times New Roman"/>
        </w:rPr>
        <w:tab/>
      </w:r>
      <w:r w:rsidR="00D55BAD">
        <w:rPr>
          <w:rFonts w:ascii="Times New Roman" w:hAnsi="Times New Roman" w:cs="Times New Roman"/>
        </w:rPr>
        <w:tab/>
        <w:t xml:space="preserve">           </w:t>
      </w:r>
      <w:r>
        <w:rPr>
          <w:rFonts w:ascii="Times New Roman" w:hAnsi="Times New Roman" w:cs="Times New Roman"/>
        </w:rPr>
        <w:t xml:space="preserve">                                      </w:t>
      </w:r>
      <w:r w:rsidR="00D55BAD">
        <w:rPr>
          <w:rFonts w:ascii="Times New Roman" w:hAnsi="Times New Roman" w:cs="Times New Roman"/>
        </w:rPr>
        <w:t xml:space="preserve"> №</w:t>
      </w:r>
      <w:r>
        <w:rPr>
          <w:rFonts w:ascii="Times New Roman" w:hAnsi="Times New Roman" w:cs="Times New Roman"/>
        </w:rPr>
        <w:t xml:space="preserve"> 1811</w:t>
      </w:r>
    </w:p>
    <w:p w:rsidR="005F1483" w:rsidRDefault="005F1483" w:rsidP="004336D0">
      <w:pPr>
        <w:ind w:firstLine="0"/>
        <w:rPr>
          <w:rFonts w:ascii="Times New Roman" w:hAnsi="Times New Roman" w:cs="Times New Roman"/>
        </w:rPr>
      </w:pPr>
    </w:p>
    <w:p w:rsidR="004336D0" w:rsidRPr="00D55BAD" w:rsidRDefault="004336D0" w:rsidP="004336D0">
      <w:pPr>
        <w:ind w:firstLine="0"/>
        <w:rPr>
          <w:rFonts w:ascii="Times New Roman" w:hAnsi="Times New Roman" w:cs="Times New Roman"/>
        </w:rPr>
      </w:pPr>
      <w:r w:rsidRPr="00D55BAD">
        <w:rPr>
          <w:rFonts w:ascii="Times New Roman" w:hAnsi="Times New Roman" w:cs="Times New Roman"/>
        </w:rPr>
        <w:t xml:space="preserve">Об утверждении Административного регламента </w:t>
      </w:r>
    </w:p>
    <w:p w:rsidR="004336D0" w:rsidRPr="00D55BAD" w:rsidRDefault="004336D0" w:rsidP="004336D0">
      <w:pPr>
        <w:ind w:firstLine="0"/>
        <w:rPr>
          <w:rFonts w:ascii="Times New Roman" w:hAnsi="Times New Roman" w:cs="Times New Roman"/>
        </w:rPr>
      </w:pPr>
      <w:r w:rsidRPr="00D55BAD">
        <w:rPr>
          <w:rFonts w:ascii="Times New Roman" w:hAnsi="Times New Roman" w:cs="Times New Roman"/>
        </w:rPr>
        <w:t>предоставления муниципальной услуги «П</w:t>
      </w:r>
      <w:r w:rsidR="00D55BAD">
        <w:rPr>
          <w:rFonts w:ascii="Times New Roman" w:hAnsi="Times New Roman" w:cs="Times New Roman"/>
        </w:rPr>
        <w:t>ринятие</w:t>
      </w:r>
      <w:r w:rsidRPr="00D55BAD">
        <w:rPr>
          <w:rFonts w:ascii="Times New Roman" w:hAnsi="Times New Roman" w:cs="Times New Roman"/>
        </w:rPr>
        <w:t xml:space="preserve"> граждан </w:t>
      </w:r>
    </w:p>
    <w:p w:rsidR="00D55BAD" w:rsidRDefault="004336D0" w:rsidP="004336D0">
      <w:pPr>
        <w:ind w:firstLine="0"/>
        <w:rPr>
          <w:rFonts w:ascii="Times New Roman" w:hAnsi="Times New Roman" w:cs="Times New Roman"/>
        </w:rPr>
      </w:pPr>
      <w:r w:rsidRPr="00D55BAD">
        <w:rPr>
          <w:rFonts w:ascii="Times New Roman" w:hAnsi="Times New Roman" w:cs="Times New Roman"/>
        </w:rPr>
        <w:t>на учет в качестве нуждающихся в жилых помещениях</w:t>
      </w:r>
      <w:r w:rsidR="00D55BAD">
        <w:rPr>
          <w:rFonts w:ascii="Times New Roman" w:hAnsi="Times New Roman" w:cs="Times New Roman"/>
        </w:rPr>
        <w:t xml:space="preserve">, </w:t>
      </w:r>
    </w:p>
    <w:p w:rsidR="004336D0" w:rsidRPr="00D55BAD" w:rsidRDefault="00D55BAD" w:rsidP="004336D0">
      <w:pPr>
        <w:ind w:firstLine="0"/>
        <w:rPr>
          <w:rFonts w:ascii="Times New Roman" w:hAnsi="Times New Roman" w:cs="Times New Roman"/>
        </w:rPr>
      </w:pPr>
      <w:r>
        <w:rPr>
          <w:rFonts w:ascii="Times New Roman" w:hAnsi="Times New Roman" w:cs="Times New Roman"/>
        </w:rPr>
        <w:t xml:space="preserve">предоставляемых по договорам социального найма </w:t>
      </w:r>
    </w:p>
    <w:p w:rsidR="004336D0" w:rsidRPr="00D55BAD" w:rsidRDefault="004336D0" w:rsidP="004336D0">
      <w:pPr>
        <w:ind w:firstLine="0"/>
        <w:rPr>
          <w:rFonts w:ascii="Times New Roman" w:hAnsi="Times New Roman" w:cs="Times New Roman"/>
        </w:rPr>
      </w:pPr>
      <w:r w:rsidRPr="00D55BAD">
        <w:rPr>
          <w:rFonts w:ascii="Times New Roman" w:hAnsi="Times New Roman" w:cs="Times New Roman"/>
        </w:rPr>
        <w:t>на территории Уриковского муниципального образования»</w:t>
      </w:r>
      <w:r w:rsidRPr="00D55BAD">
        <w:rPr>
          <w:rFonts w:ascii="Times New Roman" w:hAnsi="Times New Roman" w:cs="Times New Roman"/>
        </w:rPr>
        <w:tab/>
      </w:r>
    </w:p>
    <w:p w:rsidR="004336D0" w:rsidRPr="00D55BAD" w:rsidRDefault="004336D0" w:rsidP="004336D0">
      <w:pPr>
        <w:ind w:firstLine="0"/>
        <w:rPr>
          <w:rFonts w:ascii="Times New Roman" w:hAnsi="Times New Roman" w:cs="Times New Roman"/>
        </w:rPr>
      </w:pPr>
      <w:r w:rsidRPr="00D55BAD">
        <w:rPr>
          <w:rFonts w:ascii="Times New Roman" w:hAnsi="Times New Roman" w:cs="Times New Roman"/>
        </w:rPr>
        <w:t xml:space="preserve"> </w:t>
      </w:r>
    </w:p>
    <w:p w:rsidR="004336D0" w:rsidRPr="00D55BAD" w:rsidRDefault="004336D0" w:rsidP="004336D0">
      <w:pPr>
        <w:ind w:firstLine="0"/>
        <w:rPr>
          <w:rFonts w:ascii="Times New Roman" w:hAnsi="Times New Roman" w:cs="Times New Roman"/>
        </w:rPr>
      </w:pPr>
    </w:p>
    <w:p w:rsidR="004336D0" w:rsidRPr="00D55BAD" w:rsidRDefault="004336D0" w:rsidP="004336D0">
      <w:pPr>
        <w:ind w:firstLine="0"/>
        <w:rPr>
          <w:rFonts w:ascii="Times New Roman" w:hAnsi="Times New Roman" w:cs="Times New Roman"/>
        </w:rPr>
      </w:pPr>
    </w:p>
    <w:p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 xml:space="preserve">       В целях повышения требований к качеству и доступности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Уриковского муниципального образования» в администрации Уриковского муниципального образования, руководствуясь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Законом  Иркутской области от 17.02.2008 г. № 127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Уставом  Уриковского муниципального образования, Администрация Уриковского муниципального образования,</w:t>
      </w:r>
    </w:p>
    <w:p w:rsidR="00E24A0E" w:rsidRPr="00E24A0E" w:rsidRDefault="00E24A0E" w:rsidP="00E24A0E">
      <w:pPr>
        <w:ind w:firstLine="0"/>
        <w:rPr>
          <w:rFonts w:ascii="Times New Roman" w:hAnsi="Times New Roman" w:cs="Times New Roman"/>
        </w:rPr>
      </w:pPr>
    </w:p>
    <w:p w:rsidR="004336D0" w:rsidRDefault="004336D0" w:rsidP="004336D0">
      <w:pPr>
        <w:ind w:firstLine="0"/>
        <w:rPr>
          <w:rFonts w:ascii="Times New Roman" w:hAnsi="Times New Roman" w:cs="Times New Roman"/>
        </w:rPr>
      </w:pPr>
    </w:p>
    <w:p w:rsidR="00B84550" w:rsidRPr="00D55BAD" w:rsidRDefault="00B84550" w:rsidP="004336D0">
      <w:pPr>
        <w:ind w:firstLine="0"/>
        <w:rPr>
          <w:rFonts w:ascii="Times New Roman" w:hAnsi="Times New Roman" w:cs="Times New Roman"/>
        </w:rPr>
      </w:pPr>
    </w:p>
    <w:p w:rsidR="00E24A0E" w:rsidRPr="00E24A0E" w:rsidRDefault="004336D0" w:rsidP="00E24A0E">
      <w:pPr>
        <w:ind w:firstLine="0"/>
        <w:rPr>
          <w:rFonts w:ascii="Times New Roman" w:hAnsi="Times New Roman" w:cs="Times New Roman"/>
        </w:rPr>
      </w:pPr>
      <w:r w:rsidRPr="00D55BAD">
        <w:rPr>
          <w:rFonts w:ascii="Times New Roman" w:hAnsi="Times New Roman" w:cs="Times New Roman"/>
        </w:rPr>
        <w:t>ПОСТАНОВЛЯЮ:</w:t>
      </w:r>
      <w:r w:rsidR="00E24A0E" w:rsidRPr="00E24A0E">
        <w:rPr>
          <w:rFonts w:ascii="Times New Roman" w:hAnsi="Times New Roman" w:cs="Times New Roman"/>
          <w:sz w:val="24"/>
          <w:szCs w:val="24"/>
        </w:rPr>
        <w:t xml:space="preserve"> </w:t>
      </w:r>
    </w:p>
    <w:p w:rsidR="00B84550" w:rsidRDefault="00B84550" w:rsidP="00E24A0E">
      <w:pPr>
        <w:ind w:firstLine="0"/>
        <w:rPr>
          <w:rFonts w:ascii="Times New Roman" w:hAnsi="Times New Roman" w:cs="Times New Roman"/>
        </w:rPr>
      </w:pPr>
    </w:p>
    <w:p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1. Утвердить Административный регламент предоставления муниц</w:t>
      </w:r>
      <w:r w:rsidR="005710CD">
        <w:rPr>
          <w:rFonts w:ascii="Times New Roman" w:hAnsi="Times New Roman" w:cs="Times New Roman"/>
        </w:rPr>
        <w:t xml:space="preserve">ипальной услуги «Принятие </w:t>
      </w:r>
      <w:r w:rsidRPr="00E24A0E">
        <w:rPr>
          <w:rFonts w:ascii="Times New Roman" w:hAnsi="Times New Roman" w:cs="Times New Roman"/>
        </w:rPr>
        <w:t>граждан на учет в качестве нуждающихся в жилых помещениях</w:t>
      </w:r>
      <w:r w:rsidR="005710CD">
        <w:rPr>
          <w:rFonts w:ascii="Times New Roman" w:hAnsi="Times New Roman" w:cs="Times New Roman"/>
        </w:rPr>
        <w:t xml:space="preserve">, </w:t>
      </w:r>
      <w:r w:rsidRPr="00E24A0E">
        <w:rPr>
          <w:rFonts w:ascii="Times New Roman" w:hAnsi="Times New Roman" w:cs="Times New Roman"/>
        </w:rPr>
        <w:t xml:space="preserve"> </w:t>
      </w:r>
      <w:r w:rsidR="005710CD" w:rsidRPr="005710CD">
        <w:rPr>
          <w:rFonts w:ascii="Times New Roman" w:hAnsi="Times New Roman" w:cs="Times New Roman"/>
        </w:rPr>
        <w:t xml:space="preserve">предоставляемых по договорам социального найма </w:t>
      </w:r>
      <w:r w:rsidRPr="00E24A0E">
        <w:rPr>
          <w:rFonts w:ascii="Times New Roman" w:hAnsi="Times New Roman" w:cs="Times New Roman"/>
        </w:rPr>
        <w:t>на территории Уриковского муниципального образования» согласно приложению к настоящему постановлению.</w:t>
      </w:r>
    </w:p>
    <w:p w:rsidR="00094706" w:rsidRDefault="00094706" w:rsidP="00094706">
      <w:pPr>
        <w:ind w:firstLine="0"/>
        <w:rPr>
          <w:rFonts w:ascii="Times New Roman" w:hAnsi="Times New Roman" w:cs="Times New Roman"/>
        </w:rPr>
      </w:pPr>
    </w:p>
    <w:p w:rsidR="00094706" w:rsidRPr="00094706" w:rsidRDefault="00094706" w:rsidP="00094706">
      <w:pPr>
        <w:ind w:firstLine="0"/>
        <w:rPr>
          <w:rFonts w:ascii="Times New Roman" w:hAnsi="Times New Roman" w:cs="Times New Roman"/>
        </w:rPr>
      </w:pPr>
      <w:r>
        <w:rPr>
          <w:rFonts w:ascii="Times New Roman" w:hAnsi="Times New Roman" w:cs="Times New Roman"/>
        </w:rPr>
        <w:t xml:space="preserve">2. </w:t>
      </w:r>
      <w:r w:rsidRPr="00094706">
        <w:rPr>
          <w:rFonts w:ascii="Times New Roman" w:hAnsi="Times New Roman" w:cs="Times New Roman"/>
        </w:rPr>
        <w:t>Постановление администрации Уриковского муниципального об</w:t>
      </w:r>
      <w:r>
        <w:rPr>
          <w:rFonts w:ascii="Times New Roman" w:hAnsi="Times New Roman" w:cs="Times New Roman"/>
        </w:rPr>
        <w:t>разования от 17.06.2013 г. № 247</w:t>
      </w:r>
      <w:r w:rsidRPr="00094706">
        <w:rPr>
          <w:rFonts w:ascii="Times New Roman" w:hAnsi="Times New Roman" w:cs="Times New Roman"/>
        </w:rPr>
        <w:t xml:space="preserve"> отменить.</w:t>
      </w:r>
    </w:p>
    <w:p w:rsidR="00094706" w:rsidRDefault="00094706" w:rsidP="00094706">
      <w:pPr>
        <w:ind w:firstLine="0"/>
        <w:rPr>
          <w:rFonts w:ascii="Times New Roman" w:hAnsi="Times New Roman" w:cs="Times New Roman"/>
        </w:rPr>
      </w:pPr>
    </w:p>
    <w:p w:rsidR="00094706" w:rsidRPr="00094706" w:rsidRDefault="00094706" w:rsidP="00094706">
      <w:pPr>
        <w:ind w:firstLine="0"/>
        <w:rPr>
          <w:rFonts w:ascii="Times New Roman" w:hAnsi="Times New Roman" w:cs="Times New Roman"/>
        </w:rPr>
      </w:pPr>
      <w:r w:rsidRPr="00094706">
        <w:rPr>
          <w:rFonts w:ascii="Times New Roman" w:hAnsi="Times New Roman" w:cs="Times New Roman"/>
        </w:rPr>
        <w:t>3. Опубликовать настоящее постановление в установленном законом порядке.</w:t>
      </w:r>
    </w:p>
    <w:p w:rsidR="00094706" w:rsidRDefault="00094706" w:rsidP="00094706">
      <w:pPr>
        <w:ind w:firstLine="0"/>
        <w:rPr>
          <w:rFonts w:ascii="Times New Roman" w:hAnsi="Times New Roman" w:cs="Times New Roman"/>
        </w:rPr>
      </w:pPr>
    </w:p>
    <w:p w:rsidR="00094706" w:rsidRPr="00094706" w:rsidRDefault="00094706" w:rsidP="00094706">
      <w:pPr>
        <w:ind w:firstLine="0"/>
        <w:rPr>
          <w:rFonts w:ascii="Times New Roman" w:hAnsi="Times New Roman" w:cs="Times New Roman"/>
        </w:rPr>
      </w:pPr>
      <w:r w:rsidRPr="00094706">
        <w:rPr>
          <w:rFonts w:ascii="Times New Roman" w:hAnsi="Times New Roman" w:cs="Times New Roman"/>
        </w:rPr>
        <w:t>4. Контроль за исполнением настоящего постановления оставляю за собой.</w:t>
      </w:r>
    </w:p>
    <w:p w:rsidR="00E24A0E" w:rsidRPr="00E24A0E" w:rsidRDefault="00E24A0E" w:rsidP="00E24A0E">
      <w:pPr>
        <w:ind w:firstLine="0"/>
        <w:rPr>
          <w:rFonts w:ascii="Times New Roman" w:hAnsi="Times New Roman" w:cs="Times New Roman"/>
        </w:rPr>
      </w:pPr>
    </w:p>
    <w:p w:rsidR="00E24A0E" w:rsidRPr="00E24A0E" w:rsidRDefault="00E24A0E" w:rsidP="00E24A0E">
      <w:pPr>
        <w:ind w:firstLine="0"/>
        <w:rPr>
          <w:rFonts w:ascii="Times New Roman" w:hAnsi="Times New Roman" w:cs="Times New Roman"/>
        </w:rPr>
      </w:pPr>
    </w:p>
    <w:p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 xml:space="preserve">Глава администрации </w:t>
      </w:r>
      <w:r w:rsidR="00094706">
        <w:rPr>
          <w:rFonts w:ascii="Times New Roman" w:hAnsi="Times New Roman" w:cs="Times New Roman"/>
        </w:rPr>
        <w:t xml:space="preserve">                                                                    </w:t>
      </w:r>
      <w:r w:rsidRPr="00E24A0E">
        <w:rPr>
          <w:rFonts w:ascii="Times New Roman" w:hAnsi="Times New Roman" w:cs="Times New Roman"/>
        </w:rPr>
        <w:t>А.Е. Побережный</w:t>
      </w:r>
    </w:p>
    <w:p w:rsidR="00E24A0E" w:rsidRPr="00E24A0E" w:rsidRDefault="00E24A0E" w:rsidP="00E24A0E">
      <w:pPr>
        <w:ind w:firstLine="0"/>
        <w:rPr>
          <w:rFonts w:ascii="Times New Roman" w:hAnsi="Times New Roman" w:cs="Times New Roman"/>
        </w:rPr>
      </w:pPr>
    </w:p>
    <w:p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 xml:space="preserve"> </w:t>
      </w:r>
    </w:p>
    <w:p w:rsidR="00E24A0E" w:rsidRPr="00E24A0E" w:rsidRDefault="00E24A0E" w:rsidP="00E24A0E">
      <w:pPr>
        <w:ind w:firstLine="0"/>
        <w:rPr>
          <w:rFonts w:ascii="Times New Roman" w:hAnsi="Times New Roman" w:cs="Times New Roman"/>
        </w:rPr>
      </w:pPr>
    </w:p>
    <w:p w:rsidR="00E24A0E" w:rsidRPr="00E24A0E" w:rsidRDefault="00E24A0E" w:rsidP="00E24A0E">
      <w:pPr>
        <w:ind w:firstLine="0"/>
        <w:rPr>
          <w:rFonts w:ascii="Times New Roman" w:hAnsi="Times New Roman" w:cs="Times New Roman"/>
        </w:rPr>
      </w:pPr>
    </w:p>
    <w:p w:rsidR="004336D0" w:rsidRDefault="004336D0"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Default="00094706" w:rsidP="004336D0">
      <w:pPr>
        <w:ind w:firstLine="0"/>
        <w:rPr>
          <w:rFonts w:ascii="Times New Roman" w:hAnsi="Times New Roman" w:cs="Times New Roman"/>
        </w:rPr>
      </w:pPr>
    </w:p>
    <w:p w:rsidR="00094706" w:rsidRPr="00D55BAD" w:rsidRDefault="00094706" w:rsidP="004336D0">
      <w:pPr>
        <w:ind w:firstLine="0"/>
        <w:rPr>
          <w:rFonts w:ascii="Times New Roman" w:hAnsi="Times New Roman" w:cs="Times New Roman"/>
        </w:rPr>
      </w:pPr>
    </w:p>
    <w:tbl>
      <w:tblPr>
        <w:tblW w:w="0" w:type="auto"/>
        <w:jc w:val="right"/>
        <w:tblInd w:w="-106" w:type="dxa"/>
        <w:tblLook w:val="00A0" w:firstRow="1" w:lastRow="0" w:firstColumn="1" w:lastColumn="0" w:noHBand="0" w:noVBand="0"/>
      </w:tblPr>
      <w:tblGrid>
        <w:gridCol w:w="4891"/>
      </w:tblGrid>
      <w:tr w:rsidR="004336D0" w:rsidRPr="00854B22" w:rsidTr="004336D0">
        <w:trPr>
          <w:jc w:val="right"/>
        </w:trPr>
        <w:tc>
          <w:tcPr>
            <w:tcW w:w="4891" w:type="dxa"/>
          </w:tcPr>
          <w:p w:rsidR="004336D0" w:rsidRPr="00854B22" w:rsidRDefault="004336D0" w:rsidP="004336D0">
            <w:pPr>
              <w:ind w:firstLine="0"/>
              <w:jc w:val="right"/>
              <w:rPr>
                <w:rFonts w:ascii="Times New Roman" w:hAnsi="Times New Roman" w:cs="Times New Roman"/>
              </w:rPr>
            </w:pPr>
            <w:r w:rsidRPr="00854B22">
              <w:rPr>
                <w:rFonts w:ascii="Times New Roman" w:hAnsi="Times New Roman" w:cs="Times New Roman"/>
              </w:rPr>
              <w:t xml:space="preserve">Приложение </w:t>
            </w:r>
          </w:p>
          <w:p w:rsidR="004336D0" w:rsidRPr="00854B22" w:rsidRDefault="004336D0" w:rsidP="004336D0">
            <w:pPr>
              <w:ind w:firstLine="0"/>
              <w:jc w:val="right"/>
              <w:rPr>
                <w:rFonts w:ascii="Times New Roman" w:hAnsi="Times New Roman" w:cs="Times New Roman"/>
                <w:iCs/>
              </w:rPr>
            </w:pPr>
            <w:r w:rsidRPr="00854B22">
              <w:rPr>
                <w:rFonts w:ascii="Times New Roman" w:hAnsi="Times New Roman" w:cs="Times New Roman"/>
              </w:rPr>
              <w:t xml:space="preserve">к постановлению администрации </w:t>
            </w:r>
          </w:p>
          <w:p w:rsidR="004336D0" w:rsidRPr="00854B22" w:rsidRDefault="005F1483" w:rsidP="005F1483">
            <w:pPr>
              <w:ind w:firstLine="0"/>
              <w:jc w:val="right"/>
              <w:rPr>
                <w:rFonts w:ascii="Times New Roman" w:hAnsi="Times New Roman" w:cs="Times New Roman"/>
              </w:rPr>
            </w:pPr>
            <w:r>
              <w:rPr>
                <w:rFonts w:ascii="Times New Roman" w:hAnsi="Times New Roman" w:cs="Times New Roman"/>
              </w:rPr>
              <w:t>от «07</w:t>
            </w:r>
            <w:r w:rsidR="004336D0">
              <w:rPr>
                <w:rFonts w:ascii="Times New Roman" w:hAnsi="Times New Roman" w:cs="Times New Roman"/>
              </w:rPr>
              <w:t>»</w:t>
            </w:r>
            <w:r>
              <w:rPr>
                <w:rFonts w:ascii="Times New Roman" w:hAnsi="Times New Roman" w:cs="Times New Roman"/>
              </w:rPr>
              <w:t xml:space="preserve"> декабря</w:t>
            </w:r>
            <w:r w:rsidR="004336D0">
              <w:rPr>
                <w:rFonts w:ascii="Times New Roman" w:hAnsi="Times New Roman" w:cs="Times New Roman"/>
              </w:rPr>
              <w:t xml:space="preserve"> 2018 </w:t>
            </w:r>
            <w:r w:rsidR="004336D0" w:rsidRPr="00854B22">
              <w:rPr>
                <w:rFonts w:ascii="Times New Roman" w:hAnsi="Times New Roman" w:cs="Times New Roman"/>
              </w:rPr>
              <w:t>года</w:t>
            </w:r>
            <w:r w:rsidRPr="00854B22">
              <w:rPr>
                <w:rFonts w:ascii="Times New Roman" w:hAnsi="Times New Roman" w:cs="Times New Roman"/>
              </w:rPr>
              <w:t>№</w:t>
            </w:r>
            <w:r>
              <w:rPr>
                <w:rFonts w:ascii="Times New Roman" w:hAnsi="Times New Roman" w:cs="Times New Roman"/>
              </w:rPr>
              <w:t>1811</w:t>
            </w:r>
          </w:p>
        </w:tc>
      </w:tr>
    </w:tbl>
    <w:p w:rsidR="008D1E14" w:rsidRPr="00854B22" w:rsidRDefault="008D1E14" w:rsidP="008A3A26">
      <w:pPr>
        <w:ind w:firstLine="0"/>
        <w:jc w:val="center"/>
        <w:rPr>
          <w:rFonts w:ascii="Times New Roman" w:hAnsi="Times New Roman" w:cs="Times New Roman"/>
          <w:b/>
          <w:bCs/>
        </w:rPr>
      </w:pPr>
    </w:p>
    <w:p w:rsidR="008D1E14" w:rsidRPr="00854B22" w:rsidRDefault="008D1E14" w:rsidP="008A3A26">
      <w:pPr>
        <w:ind w:firstLine="0"/>
        <w:jc w:val="center"/>
        <w:rPr>
          <w:rFonts w:ascii="Times New Roman" w:hAnsi="Times New Roman" w:cs="Times New Roman"/>
          <w:b/>
          <w:bCs/>
        </w:rPr>
      </w:pPr>
    </w:p>
    <w:p w:rsidR="008D1E14" w:rsidRPr="00854B22" w:rsidRDefault="008D1E14" w:rsidP="008A3A26">
      <w:pPr>
        <w:ind w:firstLine="0"/>
        <w:jc w:val="center"/>
        <w:rPr>
          <w:rFonts w:ascii="Times New Roman" w:hAnsi="Times New Roman" w:cs="Times New Roman"/>
          <w:b/>
          <w:bCs/>
        </w:rPr>
      </w:pPr>
      <w:r w:rsidRPr="00854B22">
        <w:rPr>
          <w:rFonts w:ascii="Times New Roman" w:hAnsi="Times New Roman" w:cs="Times New Roman"/>
          <w:b/>
          <w:bCs/>
        </w:rPr>
        <w:t xml:space="preserve">АДМИНИСТРАТИВНЫЙ РЕГЛАМЕНТ </w:t>
      </w:r>
    </w:p>
    <w:p w:rsidR="008D1E14" w:rsidRPr="00854B22" w:rsidRDefault="008D1E14" w:rsidP="008A3A26">
      <w:pPr>
        <w:ind w:firstLine="0"/>
        <w:jc w:val="center"/>
        <w:rPr>
          <w:rFonts w:ascii="Times New Roman" w:hAnsi="Times New Roman" w:cs="Times New Roman"/>
          <w:b/>
          <w:bCs/>
        </w:rPr>
      </w:pPr>
      <w:r w:rsidRPr="00854B22">
        <w:rPr>
          <w:rFonts w:ascii="Times New Roman" w:hAnsi="Times New Roman" w:cs="Times New Roman"/>
          <w:b/>
          <w:bCs/>
        </w:rPr>
        <w:t xml:space="preserve">ПРЕДОСТАВЛЕНИЯ МУНИЦИПАЛЬНОЙ УСЛУГИ </w:t>
      </w:r>
    </w:p>
    <w:p w:rsidR="008D1E14" w:rsidRPr="00854B22" w:rsidRDefault="008D1E14" w:rsidP="008A3A26">
      <w:pPr>
        <w:ind w:firstLine="0"/>
        <w:jc w:val="center"/>
        <w:rPr>
          <w:rFonts w:ascii="Times New Roman" w:hAnsi="Times New Roman" w:cs="Times New Roman"/>
          <w:b/>
          <w:bCs/>
        </w:rPr>
      </w:pPr>
      <w:r w:rsidRPr="00854B22">
        <w:rPr>
          <w:rFonts w:ascii="Times New Roman" w:hAnsi="Times New Roman" w:cs="Times New Roman"/>
          <w:b/>
          <w:bCs/>
        </w:rPr>
        <w:t xml:space="preserve">«ПРИНЯТИЕ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cs="Times New Roman"/>
          <w:b/>
          <w:bCs/>
        </w:rPr>
        <w:t>УРИКОВСКОГО</w:t>
      </w:r>
      <w:r w:rsidRPr="00854B22">
        <w:rPr>
          <w:rFonts w:ascii="Times New Roman" w:hAnsi="Times New Roman" w:cs="Times New Roman"/>
          <w:b/>
          <w:bCs/>
        </w:rPr>
        <w:t xml:space="preserve"> </w:t>
      </w:r>
      <w:r w:rsidRPr="00854B22">
        <w:rPr>
          <w:rFonts w:ascii="Times New Roman" w:hAnsi="Times New Roman" w:cs="Times New Roman"/>
          <w:b/>
          <w:bCs/>
          <w:iCs/>
        </w:rPr>
        <w:t>МУНИЦИПАЛЬНОГО</w:t>
      </w:r>
      <w:r w:rsidRPr="00854B22">
        <w:rPr>
          <w:rFonts w:ascii="Times New Roman" w:hAnsi="Times New Roman" w:cs="Times New Roman"/>
          <w:b/>
          <w:bCs/>
          <w:i/>
          <w:iCs/>
        </w:rPr>
        <w:t xml:space="preserve"> </w:t>
      </w:r>
      <w:r w:rsidRPr="00854B22">
        <w:rPr>
          <w:rFonts w:ascii="Times New Roman" w:hAnsi="Times New Roman" w:cs="Times New Roman"/>
          <w:b/>
          <w:bCs/>
          <w:iCs/>
        </w:rPr>
        <w:t>ОБРАЗОВАНИЯ</w:t>
      </w:r>
      <w:r w:rsidRPr="00854B22">
        <w:rPr>
          <w:rFonts w:ascii="Times New Roman" w:hAnsi="Times New Roman" w:cs="Times New Roman"/>
          <w:b/>
          <w:bCs/>
        </w:rPr>
        <w:t>»</w:t>
      </w:r>
    </w:p>
    <w:p w:rsidR="008D1E14" w:rsidRPr="00854B22" w:rsidRDefault="008D1E14" w:rsidP="00E545F3">
      <w:pPr>
        <w:widowControl w:val="0"/>
        <w:autoSpaceDE w:val="0"/>
        <w:autoSpaceDN w:val="0"/>
        <w:adjustRightInd w:val="0"/>
        <w:jc w:val="center"/>
        <w:outlineLvl w:val="1"/>
        <w:rPr>
          <w:rFonts w:ascii="Times New Roman" w:hAnsi="Times New Roman" w:cs="Times New Roman"/>
        </w:rPr>
      </w:pPr>
    </w:p>
    <w:p w:rsidR="008D1E14" w:rsidRPr="00854B22" w:rsidRDefault="008D1E14" w:rsidP="00E545F3">
      <w:pPr>
        <w:widowControl w:val="0"/>
        <w:autoSpaceDE w:val="0"/>
        <w:autoSpaceDN w:val="0"/>
        <w:adjustRightInd w:val="0"/>
        <w:jc w:val="center"/>
        <w:outlineLvl w:val="1"/>
        <w:rPr>
          <w:rFonts w:ascii="Times New Roman" w:hAnsi="Times New Roman" w:cs="Times New Roman"/>
        </w:rPr>
      </w:pPr>
      <w:r w:rsidRPr="00854B22">
        <w:rPr>
          <w:rFonts w:ascii="Times New Roman" w:hAnsi="Times New Roman" w:cs="Times New Roman"/>
        </w:rPr>
        <w:t>Раздел I. ОБЩИЕ ПОЛОЖЕНИЯ</w:t>
      </w:r>
    </w:p>
    <w:p w:rsidR="008D1E14" w:rsidRPr="00854B22" w:rsidRDefault="008D1E14" w:rsidP="00E545F3">
      <w:pPr>
        <w:widowControl w:val="0"/>
        <w:autoSpaceDE w:val="0"/>
        <w:autoSpaceDN w:val="0"/>
        <w:adjustRightInd w:val="0"/>
        <w:rPr>
          <w:rFonts w:ascii="Times New Roman" w:hAnsi="Times New Roman" w:cs="Times New Roman"/>
        </w:rPr>
      </w:pPr>
    </w:p>
    <w:p w:rsidR="008D1E14" w:rsidRPr="00854B22" w:rsidRDefault="008D1E14" w:rsidP="00E545F3">
      <w:pPr>
        <w:widowControl w:val="0"/>
        <w:autoSpaceDE w:val="0"/>
        <w:autoSpaceDN w:val="0"/>
        <w:adjustRightInd w:val="0"/>
        <w:jc w:val="center"/>
        <w:outlineLvl w:val="2"/>
        <w:rPr>
          <w:rFonts w:ascii="Times New Roman" w:hAnsi="Times New Roman" w:cs="Times New Roman"/>
        </w:rPr>
      </w:pPr>
      <w:bookmarkStart w:id="0" w:name="Par43"/>
      <w:bookmarkEnd w:id="0"/>
      <w:r w:rsidRPr="00854B22">
        <w:rPr>
          <w:rFonts w:ascii="Times New Roman" w:hAnsi="Times New Roman" w:cs="Times New Roman"/>
        </w:rPr>
        <w:t>Глава 1. ПРЕДМЕТ РЕГУЛИРОВАНИЯ АДМИНИСТРАТИВНОГО РЕГЛАМЕНТА</w:t>
      </w:r>
    </w:p>
    <w:p w:rsidR="008D1E14" w:rsidRPr="00854B22" w:rsidRDefault="008D1E14" w:rsidP="00E545F3">
      <w:pPr>
        <w:widowControl w:val="0"/>
        <w:autoSpaceDE w:val="0"/>
        <w:autoSpaceDN w:val="0"/>
        <w:adjustRightInd w:val="0"/>
        <w:rPr>
          <w:rFonts w:ascii="Times New Roman" w:hAnsi="Times New Roman" w:cs="Times New Roman"/>
        </w:rPr>
      </w:pPr>
    </w:p>
    <w:p w:rsidR="008D1E14" w:rsidRPr="00854B22" w:rsidRDefault="008D1E14" w:rsidP="00E34DCC">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w:t>
      </w:r>
      <w:r>
        <w:rPr>
          <w:rFonts w:ascii="Times New Roman" w:hAnsi="Times New Roman" w:cs="Times New Roman"/>
        </w:rPr>
        <w:t>айма, на территории Уриковского</w:t>
      </w:r>
      <w:r w:rsidRPr="00854B22">
        <w:rPr>
          <w:rFonts w:ascii="Times New Roman" w:hAnsi="Times New Roman" w:cs="Times New Roman"/>
        </w:rPr>
        <w:t xml:space="preserve">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r>
        <w:rPr>
          <w:rFonts w:ascii="Times New Roman" w:hAnsi="Times New Roman" w:cs="Times New Roman"/>
        </w:rPr>
        <w:t>Уриковского</w:t>
      </w:r>
      <w:r w:rsidRPr="00854B22">
        <w:rPr>
          <w:rFonts w:ascii="Times New Roman" w:hAnsi="Times New Roman" w:cs="Times New Roman"/>
        </w:rPr>
        <w:t xml:space="preserve"> муниципального образования.</w:t>
      </w:r>
    </w:p>
    <w:p w:rsidR="008D1E14" w:rsidRPr="00854B22" w:rsidRDefault="008D1E14" w:rsidP="00E34DCC">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rPr>
        <w:t>Уриковского</w:t>
      </w:r>
      <w:r w:rsidRPr="00854B22">
        <w:rPr>
          <w:rFonts w:ascii="Times New Roman" w:hAnsi="Times New Roman" w:cs="Times New Roman"/>
        </w:rPr>
        <w:t xml:space="preserve"> муниципального при осуществлении полномочий. </w:t>
      </w:r>
    </w:p>
    <w:p w:rsidR="008D1E14" w:rsidRPr="00854B22" w:rsidRDefault="008D1E14" w:rsidP="00F25226">
      <w:pPr>
        <w:widowControl w:val="0"/>
        <w:autoSpaceDE w:val="0"/>
        <w:autoSpaceDN w:val="0"/>
        <w:adjustRightInd w:val="0"/>
        <w:ind w:firstLine="709"/>
        <w:rPr>
          <w:rFonts w:ascii="Times New Roman" w:hAnsi="Times New Roman" w:cs="Times New Roman"/>
        </w:rPr>
      </w:pPr>
    </w:p>
    <w:p w:rsidR="008D1E14" w:rsidRPr="00854B22" w:rsidRDefault="008D1E14" w:rsidP="00B02177">
      <w:pPr>
        <w:widowControl w:val="0"/>
        <w:autoSpaceDE w:val="0"/>
        <w:autoSpaceDN w:val="0"/>
        <w:adjustRightInd w:val="0"/>
        <w:jc w:val="center"/>
        <w:outlineLvl w:val="2"/>
        <w:rPr>
          <w:rFonts w:ascii="Times New Roman" w:hAnsi="Times New Roman" w:cs="Times New Roman"/>
        </w:rPr>
      </w:pPr>
      <w:bookmarkStart w:id="1" w:name="Par49"/>
      <w:bookmarkEnd w:id="1"/>
      <w:r w:rsidRPr="00854B22">
        <w:rPr>
          <w:rFonts w:ascii="Times New Roman" w:hAnsi="Times New Roman" w:cs="Times New Roman"/>
        </w:rPr>
        <w:t>Глава 2. КРУГ ЗАЯВИТЕЛЕЙ</w:t>
      </w:r>
    </w:p>
    <w:p w:rsidR="008D1E14" w:rsidRPr="00854B22" w:rsidRDefault="008D1E14" w:rsidP="00B02177">
      <w:pPr>
        <w:widowControl w:val="0"/>
        <w:autoSpaceDE w:val="0"/>
        <w:autoSpaceDN w:val="0"/>
        <w:adjustRightInd w:val="0"/>
        <w:rPr>
          <w:rFonts w:ascii="Times New Roman" w:hAnsi="Times New Roman" w:cs="Times New Roman"/>
        </w:rPr>
      </w:pPr>
    </w:p>
    <w:p w:rsidR="008D1E14" w:rsidRPr="00854B22" w:rsidRDefault="008D1E14" w:rsidP="00B02177">
      <w:pPr>
        <w:widowControl w:val="0"/>
        <w:autoSpaceDE w:val="0"/>
        <w:autoSpaceDN w:val="0"/>
        <w:adjustRightInd w:val="0"/>
        <w:rPr>
          <w:rFonts w:ascii="Times New Roman" w:hAnsi="Times New Roman" w:cs="Times New Roman"/>
        </w:rPr>
      </w:pPr>
      <w:r w:rsidRPr="00854B22">
        <w:rPr>
          <w:rFonts w:ascii="Times New Roman" w:hAnsi="Times New Roman" w:cs="Times New Roman"/>
        </w:rPr>
        <w:t xml:space="preserve">3. За получением муниципальной услуги обращаются граждане, постоянно проживающие на территории </w:t>
      </w:r>
      <w:r>
        <w:rPr>
          <w:rFonts w:ascii="Times New Roman" w:hAnsi="Times New Roman" w:cs="Times New Roman"/>
        </w:rPr>
        <w:t>Уриковского</w:t>
      </w:r>
      <w:r w:rsidRPr="00854B22">
        <w:rPr>
          <w:rFonts w:ascii="Times New Roman" w:hAnsi="Times New Roman" w:cs="Times New Roman"/>
        </w:rPr>
        <w:t xml:space="preserve"> муниципального образования и относящиеся к следующим категориям:</w:t>
      </w:r>
    </w:p>
    <w:p w:rsidR="008D1E14" w:rsidRPr="00854B22" w:rsidRDefault="008D1E14" w:rsidP="00806BA5">
      <w:pPr>
        <w:autoSpaceDE w:val="0"/>
        <w:autoSpaceDN w:val="0"/>
        <w:adjustRightInd w:val="0"/>
        <w:ind w:firstLine="709"/>
        <w:rPr>
          <w:rFonts w:ascii="Times New Roman" w:hAnsi="Times New Roman" w:cs="Times New Roman"/>
          <w:lang w:eastAsia="en-US"/>
        </w:rPr>
      </w:pPr>
      <w:bookmarkStart w:id="2" w:name="Par51"/>
      <w:bookmarkEnd w:id="2"/>
      <w:r w:rsidRPr="00854B22">
        <w:rPr>
          <w:rFonts w:ascii="Times New Roman" w:hAnsi="Times New Roman" w:cs="Times New Roman"/>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sidRPr="00854B22">
        <w:rPr>
          <w:rFonts w:ascii="Times New Roman" w:hAnsi="Times New Roman" w:cs="Times New Roman"/>
          <w:lang w:eastAsia="en-US"/>
        </w:rPr>
        <w:lastRenderedPageBreak/>
        <w:t>Президента Российской Федерации основаниям нуждающимися в жилых помещениях, предоставляемых по договорам социального найма;</w:t>
      </w:r>
    </w:p>
    <w:p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4. От имени гражданина может действовать</w:t>
      </w:r>
      <w:r w:rsidRPr="00854B22">
        <w:rPr>
          <w:rFonts w:ascii="Times New Roman" w:hAnsi="Times New Roman" w:cs="Times New Roman"/>
          <w:lang w:eastAsia="en-US"/>
        </w:rPr>
        <w:t xml:space="preserve"> законный представитель, действующий в силу закона или на основании доверенности.</w:t>
      </w:r>
    </w:p>
    <w:p w:rsidR="008D1E14" w:rsidRPr="00854B22" w:rsidRDefault="008D1E14" w:rsidP="00806BA5">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5. Лица, указанные в пунктах 3, 4 настоящего административного регламента далее именуются заявителями.</w:t>
      </w:r>
    </w:p>
    <w:p w:rsidR="008D1E14" w:rsidRPr="00854B22" w:rsidRDefault="008D1E14" w:rsidP="00806BA5">
      <w:pPr>
        <w:autoSpaceDE w:val="0"/>
        <w:autoSpaceDN w:val="0"/>
        <w:adjustRightInd w:val="0"/>
        <w:ind w:firstLine="709"/>
        <w:rPr>
          <w:rFonts w:ascii="Times New Roman" w:hAnsi="Times New Roman" w:cs="Times New Roman"/>
        </w:rPr>
      </w:pPr>
      <w:r w:rsidRPr="00854B22">
        <w:rPr>
          <w:rFonts w:ascii="Times New Roman" w:hAnsi="Times New Roman" w:cs="Times New Roman"/>
        </w:rPr>
        <w:t>6. В соответствии с Жилищным кодексом Российской Федерации гражданами, нуждающимися в жилых помещениях, признаются:</w:t>
      </w:r>
    </w:p>
    <w:p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D1E14" w:rsidRPr="00854B22" w:rsidRDefault="008D1E14"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D1E14" w:rsidRPr="00854B22" w:rsidRDefault="008D1E14"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проживающие в помещении, не отвечающем установленным для жилых помещений требованиям;</w:t>
      </w:r>
    </w:p>
    <w:p w:rsidR="008D1E14" w:rsidRPr="00854B22" w:rsidRDefault="008D1E14"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D1E14" w:rsidRPr="00854B22" w:rsidRDefault="008D1E14"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D1E14" w:rsidRPr="00854B22" w:rsidRDefault="008D1E14"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D1E14" w:rsidRPr="00854B22" w:rsidRDefault="008D1E14"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8D1E14" w:rsidRPr="00854B22" w:rsidRDefault="008D1E14" w:rsidP="00B02177">
      <w:pPr>
        <w:widowControl w:val="0"/>
        <w:autoSpaceDE w:val="0"/>
        <w:autoSpaceDN w:val="0"/>
        <w:adjustRightInd w:val="0"/>
        <w:rPr>
          <w:rFonts w:ascii="Times New Roman" w:hAnsi="Times New Roman" w:cs="Times New Roman"/>
        </w:rPr>
      </w:pPr>
    </w:p>
    <w:p w:rsidR="00980004" w:rsidRDefault="00980004" w:rsidP="00B02177">
      <w:pPr>
        <w:widowControl w:val="0"/>
        <w:autoSpaceDE w:val="0"/>
        <w:autoSpaceDN w:val="0"/>
        <w:adjustRightInd w:val="0"/>
        <w:jc w:val="center"/>
        <w:outlineLvl w:val="2"/>
        <w:rPr>
          <w:rFonts w:ascii="Times New Roman" w:hAnsi="Times New Roman" w:cs="Times New Roman"/>
        </w:rPr>
      </w:pPr>
      <w:bookmarkStart w:id="3" w:name="Par61"/>
      <w:bookmarkEnd w:id="3"/>
    </w:p>
    <w:p w:rsidR="008D1E14" w:rsidRPr="00854B22" w:rsidRDefault="008D1E14" w:rsidP="00B02177">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lastRenderedPageBreak/>
        <w:t>Глава 3. ТРЕБОВАНИЯ К ПОРЯДКУ ИНФОРМИРОВАНИЯ</w:t>
      </w:r>
    </w:p>
    <w:p w:rsidR="008D1E14" w:rsidRPr="00854B22" w:rsidRDefault="008D1E14" w:rsidP="00B02177">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О ПРЕДОСТАВЛЕНИИ</w:t>
      </w:r>
      <w:r w:rsidR="00980004">
        <w:rPr>
          <w:rFonts w:ascii="Times New Roman" w:hAnsi="Times New Roman" w:cs="Times New Roman"/>
        </w:rPr>
        <w:t xml:space="preserve"> </w:t>
      </w:r>
      <w:r w:rsidRPr="00854B22">
        <w:rPr>
          <w:rFonts w:ascii="Times New Roman" w:hAnsi="Times New Roman" w:cs="Times New Roman"/>
        </w:rPr>
        <w:t>МУНИЦИПАЛЬНОЙ УСЛУГИ</w:t>
      </w:r>
    </w:p>
    <w:p w:rsidR="008D1E14" w:rsidRPr="00854B22" w:rsidRDefault="008D1E14" w:rsidP="00B02177">
      <w:pPr>
        <w:widowControl w:val="0"/>
        <w:autoSpaceDE w:val="0"/>
        <w:autoSpaceDN w:val="0"/>
        <w:adjustRightInd w:val="0"/>
        <w:jc w:val="center"/>
        <w:rPr>
          <w:rFonts w:ascii="Times New Roman" w:hAnsi="Times New Roman" w:cs="Times New Roman"/>
        </w:rPr>
      </w:pPr>
    </w:p>
    <w:p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социальный отдел администрации </w:t>
      </w:r>
      <w:r w:rsidRPr="00365378">
        <w:rPr>
          <w:rFonts w:ascii="Times New Roman" w:hAnsi="Times New Roman" w:cs="Times New Roman"/>
          <w:sz w:val="28"/>
          <w:szCs w:val="28"/>
        </w:rPr>
        <w:t>Уриковского</w:t>
      </w:r>
      <w:r w:rsidRPr="00854B22">
        <w:rPr>
          <w:rFonts w:ascii="Times New Roman" w:hAnsi="Times New Roman" w:cs="Times New Roman"/>
          <w:sz w:val="28"/>
          <w:szCs w:val="28"/>
        </w:rPr>
        <w:t xml:space="preserve"> муниципального образования</w:t>
      </w:r>
      <w:r w:rsidRPr="00854B22">
        <w:rPr>
          <w:rFonts w:ascii="Times New Roman" w:hAnsi="Times New Roman" w:cs="Times New Roman"/>
          <w:i/>
          <w:iCs/>
          <w:sz w:val="28"/>
          <w:szCs w:val="28"/>
        </w:rPr>
        <w:t xml:space="preserve"> </w:t>
      </w:r>
      <w:r w:rsidRPr="00854B22">
        <w:rPr>
          <w:rFonts w:ascii="Times New Roman" w:hAnsi="Times New Roman" w:cs="Times New Roman"/>
          <w:sz w:val="28"/>
          <w:szCs w:val="28"/>
        </w:rPr>
        <w:t>(далее – уполномоченный орган).</w:t>
      </w:r>
    </w:p>
    <w:p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9. Информация предоставляется:</w:t>
      </w:r>
    </w:p>
    <w:p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при личном контакте с заявителями;</w:t>
      </w:r>
    </w:p>
    <w:p w:rsidR="008D1E14" w:rsidRPr="00854B22" w:rsidRDefault="008D1E14" w:rsidP="0033778B">
      <w:r w:rsidRPr="00854B22">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33778B">
        <w:t xml:space="preserve"> </w:t>
      </w:r>
      <w:r>
        <w:t>www.urikadm.ru.</w:t>
      </w:r>
      <w:r w:rsidRPr="00854B22">
        <w:t>;</w:t>
      </w:r>
    </w:p>
    <w:p w:rsidR="008D1E14" w:rsidRPr="00854B22" w:rsidRDefault="008D1E14" w:rsidP="00D92BE2">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письменно, в случае письменного обращения заявителя.</w:t>
      </w:r>
    </w:p>
    <w:p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11. Должностные лица уполномоченного органа, предоставляют информацию по следующим вопросам:</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о перечне документов, необходимых для предоставления муниципальной услуги;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 о сроке предоставления муниципальной услуги;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ж) об основаниях отказа в предоставлении муниципальной услуги;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12. Основными требованиями при предоставлении информации являются:</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актуальность;</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своевременность;</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четкость и доступность в изложении информации;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г) полнота информации;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 соответствие информации требованиям законодательства.</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13. Предоставление информации по телефону осуществляется путем непосредственного общения заявителя с должностным лицом </w:t>
      </w:r>
      <w:r w:rsidRPr="00854B22">
        <w:rPr>
          <w:rFonts w:ascii="Times New Roman" w:hAnsi="Times New Roman" w:cs="Times New Roman"/>
          <w:sz w:val="28"/>
          <w:szCs w:val="28"/>
          <w:lang w:eastAsia="ko-KR"/>
        </w:rPr>
        <w:t xml:space="preserve">уполномоченного </w:t>
      </w:r>
      <w:r w:rsidRPr="00854B22">
        <w:rPr>
          <w:rFonts w:ascii="Times New Roman" w:hAnsi="Times New Roman" w:cs="Times New Roman"/>
          <w:sz w:val="28"/>
          <w:szCs w:val="28"/>
          <w:lang w:eastAsia="ko-KR"/>
        </w:rPr>
        <w:lastRenderedPageBreak/>
        <w:t>органа</w:t>
      </w:r>
      <w:r w:rsidRPr="00854B22">
        <w:rPr>
          <w:rFonts w:ascii="Times New Roman" w:hAnsi="Times New Roman" w:cs="Times New Roman"/>
          <w:sz w:val="28"/>
          <w:szCs w:val="28"/>
        </w:rPr>
        <w:t>.</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D1E14" w:rsidRPr="00854B22" w:rsidRDefault="008D1E14" w:rsidP="00EB64BC">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D1E14" w:rsidRPr="00854B22" w:rsidRDefault="008D1E14" w:rsidP="00432C70">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w:t>
      </w:r>
      <w:r w:rsidRPr="00854B22">
        <w:rPr>
          <w:rFonts w:ascii="Times New Roman" w:hAnsi="Times New Roman"/>
          <w:sz w:val="28"/>
          <w:szCs w:val="28"/>
        </w:rPr>
        <w:t>указанным в пункте 20.1 административного регламента.</w:t>
      </w:r>
    </w:p>
    <w:p w:rsidR="008D1E14" w:rsidRPr="00854B22" w:rsidRDefault="008D1E14" w:rsidP="00432C70">
      <w:pPr>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 xml:space="preserve">Прием заявителей руководителем уполномоченного органа </w:t>
      </w:r>
      <w:r>
        <w:rPr>
          <w:rFonts w:ascii="Times New Roman" w:hAnsi="Times New Roman" w:cs="Times New Roman"/>
          <w:lang w:eastAsia="en-US"/>
        </w:rPr>
        <w:t>Уриковской</w:t>
      </w:r>
      <w:r w:rsidRPr="00854B22">
        <w:rPr>
          <w:rFonts w:ascii="Times New Roman" w:hAnsi="Times New Roman" w:cs="Times New Roman"/>
          <w:lang w:eastAsia="en-US"/>
        </w:rPr>
        <w:t xml:space="preserve"> администрации проводится по предварительной записи, которая осуществляется по телефону </w:t>
      </w:r>
      <w:r>
        <w:rPr>
          <w:rFonts w:ascii="Times New Roman" w:hAnsi="Times New Roman" w:cs="Times New Roman"/>
          <w:lang w:eastAsia="en-US"/>
        </w:rPr>
        <w:t>495-532</w:t>
      </w:r>
      <w:r w:rsidRPr="00854B22">
        <w:rPr>
          <w:rFonts w:ascii="Times New Roman" w:hAnsi="Times New Roman" w:cs="Times New Roman"/>
          <w:i/>
          <w:iCs/>
          <w:lang w:eastAsia="en-US"/>
        </w:rPr>
        <w:t>.</w:t>
      </w:r>
    </w:p>
    <w:p w:rsidR="008D1E14" w:rsidRPr="00854B22" w:rsidRDefault="008D1E14" w:rsidP="00432C70">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Днем регистрации обращения является день его поступления в уполномоченный орган.</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на стендах, расположенных в помещениях, занимаемых уполномоченным органом;</w:t>
      </w:r>
    </w:p>
    <w:p w:rsidR="008D1E14" w:rsidRPr="00C866DA" w:rsidRDefault="008D1E14" w:rsidP="00C866DA">
      <w:r w:rsidRPr="00854B2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r>
        <w:t>www.urikadm.ru.</w:t>
      </w:r>
      <w:r w:rsidRPr="00854B22">
        <w:rPr>
          <w:rFonts w:ascii="Times New Roman" w:hAnsi="Times New Roman" w:cs="Times New Roman"/>
        </w:rPr>
        <w:t xml:space="preserve">, </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посредством публикации в средствах массовой информации.</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18. На стендах, расположенных в помещениях, занимаемых уполномоченным органом, размещается следующая информация:</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 список документов для получения муниципальной услуги;</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2) о сроках предоставления муниципальной услуги;</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3) извлечения из административного регламента:</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lastRenderedPageBreak/>
        <w:t>а) об основаниях отказа в предоставлении муниципальной услуги;</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об описании конечного результата предоставления муниципальной услуги;</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002572FA">
        <w:rPr>
          <w:rFonts w:ascii="Times New Roman" w:hAnsi="Times New Roman" w:cs="Times New Roman"/>
          <w:sz w:val="28"/>
          <w:szCs w:val="28"/>
        </w:rPr>
        <w:t>адрес официального сайта</w:t>
      </w:r>
      <w:r w:rsidRPr="00854B22">
        <w:rPr>
          <w:rFonts w:ascii="Times New Roman" w:hAnsi="Times New Roman" w:cs="Times New Roman"/>
          <w:sz w:val="28"/>
          <w:szCs w:val="28"/>
        </w:rPr>
        <w:t>;</w:t>
      </w:r>
    </w:p>
    <w:p w:rsidR="008D1E14" w:rsidRPr="00854B22" w:rsidRDefault="008D1E14" w:rsidP="00CC7865">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19. Информация об уполномоченном органе:</w:t>
      </w:r>
    </w:p>
    <w:p w:rsidR="008D1E14" w:rsidRPr="00854B22" w:rsidRDefault="008D1E14" w:rsidP="00C258D0">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а) место нахождения: </w:t>
      </w:r>
      <w:r w:rsidRPr="00854B22">
        <w:rPr>
          <w:color w:val="000000"/>
        </w:rPr>
        <w:t>Иркутская область, Иркутский район, с</w:t>
      </w:r>
      <w:r w:rsidRPr="00854B22">
        <w:rPr>
          <w:rFonts w:ascii="Times New Roman" w:hAnsi="Times New Roman" w:cs="Times New Roman"/>
          <w:color w:val="000000"/>
        </w:rPr>
        <w:t>ело</w:t>
      </w:r>
      <w:r>
        <w:rPr>
          <w:color w:val="000000"/>
        </w:rPr>
        <w:t xml:space="preserve"> </w:t>
      </w:r>
      <w:r>
        <w:rPr>
          <w:rFonts w:ascii="Times New Roman" w:hAnsi="Times New Roman"/>
          <w:color w:val="000000"/>
        </w:rPr>
        <w:t>Урик</w:t>
      </w:r>
      <w:r>
        <w:rPr>
          <w:color w:val="000000"/>
        </w:rPr>
        <w:t xml:space="preserve">, ул. </w:t>
      </w:r>
      <w:r>
        <w:rPr>
          <w:rFonts w:ascii="Times New Roman" w:hAnsi="Times New Roman"/>
          <w:color w:val="000000"/>
        </w:rPr>
        <w:t>Лунина</w:t>
      </w:r>
      <w:r w:rsidRPr="00854B22">
        <w:rPr>
          <w:color w:val="000000"/>
        </w:rPr>
        <w:t>, д. 1</w:t>
      </w:r>
      <w:r w:rsidRPr="00854B22">
        <w:rPr>
          <w:rFonts w:ascii="Times New Roman" w:hAnsi="Times New Roman" w:cs="Times New Roman"/>
          <w:color w:val="000000"/>
        </w:rPr>
        <w:t>;</w:t>
      </w:r>
    </w:p>
    <w:p w:rsidR="008D1E14" w:rsidRPr="00854B22" w:rsidRDefault="008D1E14" w:rsidP="00390EE2">
      <w:pPr>
        <w:autoSpaceDE w:val="0"/>
        <w:autoSpaceDN w:val="0"/>
        <w:adjustRightInd w:val="0"/>
      </w:pPr>
      <w:r w:rsidRPr="00854B22">
        <w:rPr>
          <w:rFonts w:ascii="Times New Roman" w:hAnsi="Times New Roman" w:cs="Times New Roman"/>
        </w:rPr>
        <w:t xml:space="preserve">б) телефон: </w:t>
      </w:r>
      <w:r w:rsidRPr="00854B22">
        <w:rPr>
          <w:color w:val="000000"/>
        </w:rPr>
        <w:t xml:space="preserve">8(3952) </w:t>
      </w:r>
      <w:r>
        <w:rPr>
          <w:rFonts w:ascii="Times New Roman CYR" w:hAnsi="Times New Roman CYR" w:cs="Times New Roman CYR"/>
        </w:rPr>
        <w:t>495-532</w:t>
      </w:r>
      <w:r w:rsidRPr="00854B22">
        <w:rPr>
          <w:rFonts w:ascii="Times New Roman" w:hAnsi="Times New Roman" w:cs="Times New Roman"/>
        </w:rPr>
        <w:t xml:space="preserve">; </w:t>
      </w:r>
    </w:p>
    <w:p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в) почтовый адрес для направлени</w:t>
      </w:r>
      <w:r>
        <w:rPr>
          <w:rFonts w:ascii="Times New Roman" w:hAnsi="Times New Roman" w:cs="Times New Roman"/>
        </w:rPr>
        <w:t>я документов и обращений: 664531</w:t>
      </w:r>
      <w:r w:rsidRPr="00854B22">
        <w:rPr>
          <w:rFonts w:ascii="Times New Roman" w:hAnsi="Times New Roman" w:cs="Times New Roman"/>
        </w:rPr>
        <w:t xml:space="preserve">, </w:t>
      </w:r>
      <w:r w:rsidRPr="00854B22">
        <w:rPr>
          <w:color w:val="000000"/>
        </w:rPr>
        <w:t>Иркутская область, Иркутский район</w:t>
      </w:r>
      <w:r w:rsidRPr="00854B22">
        <w:rPr>
          <w:rFonts w:ascii="Times New Roman" w:hAnsi="Times New Roman" w:cs="Times New Roman"/>
          <w:color w:val="000000"/>
        </w:rPr>
        <w:t>,</w:t>
      </w:r>
      <w:r>
        <w:rPr>
          <w:color w:val="000000"/>
        </w:rPr>
        <w:t xml:space="preserve"> с. </w:t>
      </w:r>
      <w:r>
        <w:rPr>
          <w:rFonts w:ascii="Times New Roman" w:hAnsi="Times New Roman"/>
          <w:color w:val="000000"/>
        </w:rPr>
        <w:t>Урик</w:t>
      </w:r>
      <w:r>
        <w:rPr>
          <w:color w:val="000000"/>
        </w:rPr>
        <w:t xml:space="preserve">, ул. </w:t>
      </w:r>
      <w:r>
        <w:rPr>
          <w:rFonts w:ascii="Times New Roman" w:hAnsi="Times New Roman"/>
          <w:color w:val="000000"/>
        </w:rPr>
        <w:t>Лунина</w:t>
      </w:r>
      <w:r w:rsidRPr="00854B22">
        <w:rPr>
          <w:color w:val="000000"/>
        </w:rPr>
        <w:t>, д. 1</w:t>
      </w:r>
      <w:r w:rsidRPr="00854B22">
        <w:rPr>
          <w:rFonts w:ascii="Times New Roman" w:hAnsi="Times New Roman" w:cs="Times New Roman"/>
        </w:rPr>
        <w:t>;</w:t>
      </w:r>
    </w:p>
    <w:p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г) официальный сайт в информационно-телекоммуникационной сети «Интернет» –</w:t>
      </w:r>
      <w:r w:rsidRPr="00C866DA">
        <w:t xml:space="preserve"> </w:t>
      </w:r>
      <w:r>
        <w:t>www.urikadm.ru.</w:t>
      </w:r>
      <w:r w:rsidRPr="00854B22">
        <w:rPr>
          <w:rFonts w:ascii="Times New Roman" w:hAnsi="Times New Roman" w:cs="Times New Roman"/>
        </w:rPr>
        <w:t>;</w:t>
      </w:r>
    </w:p>
    <w:p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д) адрес электронной почты: </w:t>
      </w:r>
      <w:hyperlink r:id="rId9" w:history="1">
        <w:r w:rsidRPr="00B819C1">
          <w:rPr>
            <w:rStyle w:val="a4"/>
            <w:rFonts w:ascii="Times New Roman" w:hAnsi="Times New Roman"/>
            <w:lang w:val="en-US"/>
          </w:rPr>
          <w:t>urikadm</w:t>
        </w:r>
        <w:r w:rsidRPr="00B819C1">
          <w:rPr>
            <w:rStyle w:val="a4"/>
            <w:rFonts w:ascii="Times New Roman" w:hAnsi="Times New Roman"/>
          </w:rPr>
          <w:t>@</w:t>
        </w:r>
        <w:r w:rsidRPr="00B819C1">
          <w:rPr>
            <w:rStyle w:val="a4"/>
            <w:rFonts w:ascii="Times New Roman" w:hAnsi="Times New Roman"/>
            <w:lang w:val="en-US"/>
          </w:rPr>
          <w:t>yandex</w:t>
        </w:r>
        <w:r w:rsidRPr="00B819C1">
          <w:rPr>
            <w:rStyle w:val="a4"/>
            <w:rFonts w:ascii="Times New Roman" w:hAnsi="Times New Roman"/>
          </w:rPr>
          <w:t>.ru</w:t>
        </w:r>
      </w:hyperlink>
    </w:p>
    <w:p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20. График приема заявителей в уполномоченном органе</w:t>
      </w:r>
      <w:r w:rsidRPr="00854B22">
        <w:rPr>
          <w:rFonts w:ascii="Times New Roman" w:hAnsi="Times New Roman" w:cs="Times New Roman"/>
          <w:i/>
          <w:iCs/>
        </w:rPr>
        <w:t>:</w:t>
      </w:r>
    </w:p>
    <w:tbl>
      <w:tblPr>
        <w:tblW w:w="0" w:type="auto"/>
        <w:tblLook w:val="00A0" w:firstRow="1" w:lastRow="0" w:firstColumn="1" w:lastColumn="0" w:noHBand="0" w:noVBand="0"/>
      </w:tblPr>
      <w:tblGrid>
        <w:gridCol w:w="3627"/>
        <w:gridCol w:w="2554"/>
        <w:gridCol w:w="3673"/>
      </w:tblGrid>
      <w:tr w:rsidR="008D1E14" w:rsidRPr="00854B22" w:rsidTr="005A0472">
        <w:tc>
          <w:tcPr>
            <w:tcW w:w="3115" w:type="dxa"/>
          </w:tcPr>
          <w:p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Понедельник</w:t>
            </w:r>
          </w:p>
        </w:tc>
        <w:tc>
          <w:tcPr>
            <w:tcW w:w="2555" w:type="dxa"/>
          </w:tcPr>
          <w:p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rsidTr="005A0472">
        <w:trPr>
          <w:trHeight w:val="160"/>
        </w:trPr>
        <w:tc>
          <w:tcPr>
            <w:tcW w:w="3115" w:type="dxa"/>
          </w:tcPr>
          <w:p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Вторник</w:t>
            </w:r>
          </w:p>
        </w:tc>
        <w:tc>
          <w:tcPr>
            <w:tcW w:w="2555" w:type="dxa"/>
          </w:tcPr>
          <w:p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rsidTr="005A0472">
        <w:tc>
          <w:tcPr>
            <w:tcW w:w="3115" w:type="dxa"/>
          </w:tcPr>
          <w:p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Среда</w:t>
            </w:r>
          </w:p>
        </w:tc>
        <w:tc>
          <w:tcPr>
            <w:tcW w:w="2555" w:type="dxa"/>
          </w:tcPr>
          <w:p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rsidTr="005A0472">
        <w:tc>
          <w:tcPr>
            <w:tcW w:w="3115" w:type="dxa"/>
          </w:tcPr>
          <w:p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Четверг</w:t>
            </w:r>
          </w:p>
        </w:tc>
        <w:tc>
          <w:tcPr>
            <w:tcW w:w="2555" w:type="dxa"/>
          </w:tcPr>
          <w:p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rsidTr="005A0472">
        <w:tc>
          <w:tcPr>
            <w:tcW w:w="3115" w:type="dxa"/>
          </w:tcPr>
          <w:p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Пятница</w:t>
            </w:r>
          </w:p>
        </w:tc>
        <w:tc>
          <w:tcPr>
            <w:tcW w:w="2555" w:type="dxa"/>
          </w:tcPr>
          <w:p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w:t>
            </w:r>
            <w:r>
              <w:rPr>
                <w:rFonts w:ascii="Times New Roman" w:hAnsi="Times New Roman"/>
                <w:lang w:eastAsia="en-US"/>
              </w:rPr>
              <w:t xml:space="preserve"> 1</w:t>
            </w:r>
            <w:r>
              <w:rPr>
                <w:rFonts w:ascii="Times New Roman" w:hAnsi="Times New Roman"/>
                <w:lang w:val="en-US" w:eastAsia="en-US"/>
              </w:rPr>
              <w:t>6</w:t>
            </w:r>
            <w:r w:rsidRPr="005A0472">
              <w:rPr>
                <w:rFonts w:ascii="Times New Roman" w:hAnsi="Times New Roman"/>
                <w:lang w:eastAsia="en-US"/>
              </w:rPr>
              <w:t>.00</w:t>
            </w:r>
          </w:p>
        </w:tc>
        <w:tc>
          <w:tcPr>
            <w:tcW w:w="3675" w:type="dxa"/>
          </w:tcPr>
          <w:p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rsidTr="005A0472">
        <w:tc>
          <w:tcPr>
            <w:tcW w:w="9345" w:type="dxa"/>
            <w:gridSpan w:val="3"/>
          </w:tcPr>
          <w:p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 xml:space="preserve">Суббота, воскресенье – выходные дни </w:t>
            </w:r>
          </w:p>
          <w:p w:rsidR="008D1E14" w:rsidRPr="005A0472" w:rsidRDefault="008D1E14" w:rsidP="005A0472">
            <w:pPr>
              <w:widowControl w:val="0"/>
              <w:autoSpaceDE w:val="0"/>
              <w:autoSpaceDN w:val="0"/>
              <w:adjustRightInd w:val="0"/>
              <w:ind w:firstLine="709"/>
              <w:rPr>
                <w:rFonts w:ascii="Times New Roman" w:hAnsi="Times New Roman"/>
                <w:lang w:eastAsia="en-US"/>
              </w:rPr>
            </w:pPr>
            <w:r w:rsidRPr="005A0472">
              <w:rPr>
                <w:rFonts w:ascii="Times New Roman" w:hAnsi="Times New Roman"/>
                <w:lang w:eastAsia="en-US"/>
              </w:rPr>
              <w:t>20.1. График приема заявителей руководителем уполномоченного органа:</w:t>
            </w:r>
          </w:p>
          <w:tbl>
            <w:tblPr>
              <w:tblW w:w="8647" w:type="dxa"/>
              <w:tblInd w:w="567" w:type="dxa"/>
              <w:tblLook w:val="00A0" w:firstRow="1" w:lastRow="0" w:firstColumn="1" w:lastColumn="0" w:noHBand="0" w:noVBand="0"/>
            </w:tblPr>
            <w:tblGrid>
              <w:gridCol w:w="6663"/>
              <w:gridCol w:w="1984"/>
            </w:tblGrid>
            <w:tr w:rsidR="008D1E14" w:rsidRPr="00854B22" w:rsidTr="005A0472">
              <w:tc>
                <w:tcPr>
                  <w:tcW w:w="6663" w:type="dxa"/>
                </w:tcPr>
                <w:p w:rsidR="008D1E14" w:rsidRPr="005A0472" w:rsidRDefault="008D1E14" w:rsidP="005A0472">
                  <w:pPr>
                    <w:widowControl w:val="0"/>
                    <w:autoSpaceDE w:val="0"/>
                    <w:autoSpaceDN w:val="0"/>
                    <w:adjustRightInd w:val="0"/>
                    <w:ind w:left="-103" w:firstLine="0"/>
                    <w:rPr>
                      <w:rFonts w:ascii="Times New Roman" w:hAnsi="Times New Roman" w:cs="Times New Roman"/>
                      <w:lang w:eastAsia="en-US"/>
                    </w:rPr>
                  </w:pPr>
                  <w:r>
                    <w:rPr>
                      <w:rFonts w:ascii="Times New Roman" w:hAnsi="Times New Roman" w:cs="Times New Roman"/>
                      <w:lang w:eastAsia="en-US"/>
                    </w:rPr>
                    <w:t xml:space="preserve"> Каждый понедельник</w:t>
                  </w:r>
                  <w:r w:rsidRPr="005A0472">
                    <w:rPr>
                      <w:rFonts w:ascii="Times New Roman" w:hAnsi="Times New Roman" w:cs="Times New Roman"/>
                      <w:lang w:eastAsia="en-US"/>
                    </w:rPr>
                    <w:t xml:space="preserve"> месяца </w:t>
                  </w:r>
                </w:p>
                <w:p w:rsidR="008D1E14" w:rsidRPr="005A0472" w:rsidRDefault="008D1E14" w:rsidP="005A0472">
                  <w:pPr>
                    <w:widowControl w:val="0"/>
                    <w:autoSpaceDE w:val="0"/>
                    <w:autoSpaceDN w:val="0"/>
                    <w:adjustRightInd w:val="0"/>
                    <w:ind w:left="-103" w:firstLine="0"/>
                    <w:rPr>
                      <w:rFonts w:ascii="Times New Roman" w:hAnsi="Times New Roman" w:cs="Times New Roman"/>
                      <w:lang w:eastAsia="en-US"/>
                    </w:rPr>
                  </w:pPr>
                  <w:r w:rsidRPr="005A0472">
                    <w:rPr>
                      <w:rFonts w:ascii="Times New Roman" w:hAnsi="Times New Roman" w:cs="Times New Roman"/>
                      <w:lang w:eastAsia="en-US"/>
                    </w:rPr>
                    <w:t xml:space="preserve"> по предварите</w:t>
                  </w:r>
                  <w:r>
                    <w:rPr>
                      <w:rFonts w:ascii="Times New Roman" w:hAnsi="Times New Roman" w:cs="Times New Roman"/>
                      <w:lang w:eastAsia="en-US"/>
                    </w:rPr>
                    <w:t>льной записи по телефону 495-532</w:t>
                  </w:r>
                </w:p>
              </w:tc>
              <w:tc>
                <w:tcPr>
                  <w:tcW w:w="1984" w:type="dxa"/>
                </w:tcPr>
                <w:p w:rsidR="008D1E14" w:rsidRPr="005A0472" w:rsidRDefault="008D1E14" w:rsidP="005A0472">
                  <w:pPr>
                    <w:widowControl w:val="0"/>
                    <w:autoSpaceDE w:val="0"/>
                    <w:autoSpaceDN w:val="0"/>
                    <w:adjustRightInd w:val="0"/>
                    <w:ind w:firstLine="0"/>
                    <w:rPr>
                      <w:rFonts w:ascii="Times New Roman" w:hAnsi="Times New Roman" w:cs="Times New Roman"/>
                      <w:lang w:eastAsia="en-US"/>
                    </w:rPr>
                  </w:pPr>
                  <w:r w:rsidRPr="005A0472">
                    <w:rPr>
                      <w:rFonts w:ascii="Times New Roman" w:hAnsi="Times New Roman"/>
                      <w:lang w:eastAsia="en-US"/>
                    </w:rPr>
                    <w:t>14.00 – 17.00</w:t>
                  </w:r>
                </w:p>
              </w:tc>
            </w:tr>
            <w:tr w:rsidR="008D1E14" w:rsidRPr="00854B22" w:rsidTr="005A0472">
              <w:tc>
                <w:tcPr>
                  <w:tcW w:w="6663" w:type="dxa"/>
                </w:tcPr>
                <w:p w:rsidR="008D1E14" w:rsidRPr="005A0472" w:rsidRDefault="008D1E14" w:rsidP="005A0472">
                  <w:pPr>
                    <w:widowControl w:val="0"/>
                    <w:autoSpaceDE w:val="0"/>
                    <w:autoSpaceDN w:val="0"/>
                    <w:adjustRightInd w:val="0"/>
                    <w:ind w:left="-103" w:firstLine="0"/>
                    <w:rPr>
                      <w:rFonts w:ascii="Times New Roman" w:hAnsi="Times New Roman" w:cs="Times New Roman"/>
                      <w:lang w:eastAsia="en-US"/>
                    </w:rPr>
                  </w:pPr>
                </w:p>
              </w:tc>
              <w:tc>
                <w:tcPr>
                  <w:tcW w:w="1984" w:type="dxa"/>
                </w:tcPr>
                <w:p w:rsidR="008D1E14" w:rsidRPr="005A0472" w:rsidRDefault="008D1E14" w:rsidP="005A0472">
                  <w:pPr>
                    <w:widowControl w:val="0"/>
                    <w:autoSpaceDE w:val="0"/>
                    <w:autoSpaceDN w:val="0"/>
                    <w:adjustRightInd w:val="0"/>
                    <w:ind w:firstLine="0"/>
                    <w:rPr>
                      <w:rFonts w:ascii="Times New Roman" w:hAnsi="Times New Roman" w:cs="Times New Roman"/>
                      <w:lang w:eastAsia="en-US"/>
                    </w:rPr>
                  </w:pPr>
                </w:p>
              </w:tc>
            </w:tr>
          </w:tbl>
          <w:p w:rsidR="008D1E14" w:rsidRPr="005A0472" w:rsidRDefault="008D1E14" w:rsidP="002572FA">
            <w:pPr>
              <w:widowControl w:val="0"/>
              <w:autoSpaceDE w:val="0"/>
              <w:autoSpaceDN w:val="0"/>
              <w:adjustRightInd w:val="0"/>
              <w:ind w:firstLine="709"/>
              <w:rPr>
                <w:rFonts w:ascii="Times New Roman" w:hAnsi="Times New Roman" w:cs="Times New Roman"/>
                <w:lang w:eastAsia="en-US"/>
              </w:rPr>
            </w:pPr>
          </w:p>
        </w:tc>
      </w:tr>
    </w:tbl>
    <w:p w:rsidR="008D1E14" w:rsidRPr="00854B22" w:rsidRDefault="008D1E14" w:rsidP="00CC7865">
      <w:pPr>
        <w:widowControl w:val="0"/>
        <w:autoSpaceDE w:val="0"/>
        <w:autoSpaceDN w:val="0"/>
        <w:adjustRightInd w:val="0"/>
        <w:ind w:firstLine="709"/>
        <w:rPr>
          <w:rFonts w:ascii="Times New Roman" w:hAnsi="Times New Roman" w:cs="Times New Roman"/>
        </w:rPr>
      </w:pPr>
    </w:p>
    <w:p w:rsidR="008D1E14" w:rsidRPr="00854B22" w:rsidRDefault="008D1E14" w:rsidP="00CC7865">
      <w:pPr>
        <w:widowControl w:val="0"/>
        <w:autoSpaceDE w:val="0"/>
        <w:autoSpaceDN w:val="0"/>
        <w:adjustRightInd w:val="0"/>
        <w:jc w:val="center"/>
        <w:outlineLvl w:val="1"/>
        <w:rPr>
          <w:rFonts w:ascii="Times New Roman" w:hAnsi="Times New Roman" w:cs="Times New Roman"/>
        </w:rPr>
      </w:pPr>
      <w:bookmarkStart w:id="4" w:name="Par144"/>
      <w:bookmarkEnd w:id="4"/>
      <w:r w:rsidRPr="00854B22">
        <w:rPr>
          <w:rFonts w:ascii="Times New Roman" w:hAnsi="Times New Roman" w:cs="Times New Roman"/>
        </w:rPr>
        <w:t>Раздел II. СТАНДАРТ ПРЕДОСТАВЛЕНИЯ МУНИЦИПАЛЬНОЙ УСЛУГИ</w:t>
      </w:r>
    </w:p>
    <w:p w:rsidR="008D1E14" w:rsidRPr="00854B22" w:rsidRDefault="008D1E14" w:rsidP="00CC7865">
      <w:pPr>
        <w:widowControl w:val="0"/>
        <w:autoSpaceDE w:val="0"/>
        <w:autoSpaceDN w:val="0"/>
        <w:adjustRightInd w:val="0"/>
        <w:rPr>
          <w:rFonts w:ascii="Times New Roman" w:hAnsi="Times New Roman" w:cs="Times New Roman"/>
        </w:rPr>
      </w:pPr>
    </w:p>
    <w:p w:rsidR="008D1E14" w:rsidRPr="00854B22" w:rsidRDefault="008D1E14" w:rsidP="00CC7865">
      <w:pPr>
        <w:widowControl w:val="0"/>
        <w:autoSpaceDE w:val="0"/>
        <w:autoSpaceDN w:val="0"/>
        <w:adjustRightInd w:val="0"/>
        <w:jc w:val="center"/>
        <w:outlineLvl w:val="2"/>
        <w:rPr>
          <w:rFonts w:ascii="Times New Roman" w:hAnsi="Times New Roman" w:cs="Times New Roman"/>
        </w:rPr>
      </w:pPr>
      <w:bookmarkStart w:id="5" w:name="Par146"/>
      <w:bookmarkEnd w:id="5"/>
      <w:r w:rsidRPr="00854B22">
        <w:rPr>
          <w:rFonts w:ascii="Times New Roman" w:hAnsi="Times New Roman" w:cs="Times New Roman"/>
        </w:rPr>
        <w:t>Глава 4. НАИМЕНОВАНИЕ МУНИЦИПАЛЬНОЙ УСЛУГИ</w:t>
      </w:r>
    </w:p>
    <w:p w:rsidR="008D1E14" w:rsidRPr="00854B22" w:rsidRDefault="008D1E14" w:rsidP="00C22008">
      <w:pPr>
        <w:widowControl w:val="0"/>
        <w:autoSpaceDE w:val="0"/>
        <w:autoSpaceDN w:val="0"/>
        <w:adjustRightInd w:val="0"/>
        <w:ind w:firstLine="709"/>
        <w:rPr>
          <w:rFonts w:ascii="Times New Roman" w:hAnsi="Times New Roman" w:cs="Times New Roman"/>
        </w:rPr>
      </w:pPr>
    </w:p>
    <w:p w:rsidR="008D1E14" w:rsidRPr="00854B22" w:rsidRDefault="008D1E14" w:rsidP="00C220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572FA">
        <w:rPr>
          <w:rFonts w:ascii="Times New Roman" w:hAnsi="Times New Roman" w:cs="Times New Roman"/>
        </w:rPr>
        <w:t>1</w:t>
      </w:r>
      <w:r w:rsidRPr="00854B22">
        <w:rPr>
          <w:rFonts w:ascii="Times New Roman" w:hAnsi="Times New Roman" w:cs="Times New Roman"/>
        </w:rPr>
        <w:t>.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w:t>
      </w:r>
      <w:r>
        <w:rPr>
          <w:rFonts w:ascii="Times New Roman" w:hAnsi="Times New Roman" w:cs="Times New Roman"/>
        </w:rPr>
        <w:t xml:space="preserve">айма, на территории Уриковского </w:t>
      </w:r>
      <w:r w:rsidRPr="00854B22">
        <w:rPr>
          <w:rFonts w:ascii="Times New Roman" w:hAnsi="Times New Roman" w:cs="Times New Roman"/>
        </w:rPr>
        <w:t>муниципального образования (далее – принятие на учет).</w:t>
      </w:r>
    </w:p>
    <w:p w:rsidR="008D1E14" w:rsidRPr="00854B22" w:rsidRDefault="008D1E14" w:rsidP="00E67F5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572FA">
        <w:rPr>
          <w:rFonts w:ascii="Times New Roman" w:hAnsi="Times New Roman" w:cs="Times New Roman"/>
        </w:rPr>
        <w:t>2</w:t>
      </w:r>
      <w:r w:rsidRPr="00854B22">
        <w:rPr>
          <w:rFonts w:ascii="Times New Roman" w:hAnsi="Times New Roman" w:cs="Times New Roman"/>
        </w:rPr>
        <w:t>.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854B22">
        <w:rPr>
          <w:rFonts w:ascii="Times New Roman" w:hAnsi="Times New Roman" w:cs="Times New Roman"/>
          <w:lang w:eastAsia="en-US"/>
        </w:rPr>
        <w:t>.</w:t>
      </w:r>
    </w:p>
    <w:p w:rsidR="008D1E14" w:rsidRPr="00854B22" w:rsidRDefault="008D1E14" w:rsidP="00E67F55">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По договору социального найма предоставляется жилое помещение муниципального жилищного фонда.</w:t>
      </w:r>
    </w:p>
    <w:p w:rsidR="008D1E14" w:rsidRPr="00854B22" w:rsidRDefault="008D1E14" w:rsidP="00E67F5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D1E14" w:rsidRPr="00854B22" w:rsidRDefault="002572FA" w:rsidP="00C22008">
      <w:pPr>
        <w:widowControl w:val="0"/>
        <w:autoSpaceDE w:val="0"/>
        <w:autoSpaceDN w:val="0"/>
        <w:adjustRightInd w:val="0"/>
        <w:ind w:firstLine="709"/>
        <w:rPr>
          <w:rFonts w:ascii="Times New Roman" w:hAnsi="Times New Roman" w:cs="Times New Roman"/>
        </w:rPr>
      </w:pPr>
      <w:r>
        <w:rPr>
          <w:rFonts w:ascii="Times New Roman" w:hAnsi="Times New Roman" w:cs="Times New Roman"/>
        </w:rPr>
        <w:t>23</w:t>
      </w:r>
      <w:r w:rsidR="008D1E14" w:rsidRPr="00854B22">
        <w:rPr>
          <w:rFonts w:ascii="Times New Roman" w:hAnsi="Times New Roman" w:cs="Times New Roman"/>
        </w:rPr>
        <w:t>. Принятие на учет осуществляется в соответствии с законодательством.</w:t>
      </w:r>
    </w:p>
    <w:p w:rsidR="008D1E14" w:rsidRPr="00854B22" w:rsidRDefault="008D1E14" w:rsidP="000C74ED">
      <w:pPr>
        <w:widowControl w:val="0"/>
        <w:autoSpaceDE w:val="0"/>
        <w:autoSpaceDN w:val="0"/>
        <w:adjustRightInd w:val="0"/>
        <w:ind w:firstLine="709"/>
        <w:rPr>
          <w:rFonts w:ascii="Times New Roman" w:hAnsi="Times New Roman" w:cs="Times New Roman"/>
        </w:rPr>
      </w:pPr>
    </w:p>
    <w:p w:rsidR="008D1E14" w:rsidRPr="00854B22" w:rsidRDefault="008D1E14" w:rsidP="00F844CE">
      <w:pPr>
        <w:widowControl w:val="0"/>
        <w:autoSpaceDE w:val="0"/>
        <w:autoSpaceDN w:val="0"/>
        <w:adjustRightInd w:val="0"/>
        <w:jc w:val="center"/>
        <w:outlineLvl w:val="2"/>
        <w:rPr>
          <w:rFonts w:ascii="Times New Roman" w:hAnsi="Times New Roman" w:cs="Times New Roman"/>
        </w:rPr>
      </w:pPr>
      <w:bookmarkStart w:id="6" w:name="Par151"/>
      <w:bookmarkEnd w:id="6"/>
      <w:r w:rsidRPr="00854B22">
        <w:rPr>
          <w:rFonts w:ascii="Times New Roman" w:hAnsi="Times New Roman" w:cs="Times New Roman"/>
        </w:rPr>
        <w:t>Глава 5. НАИМЕНОВАНИЕ ОРГАНА МЕСТНОГО САМОУПРАВЛЕНИЯ,</w:t>
      </w:r>
    </w:p>
    <w:p w:rsidR="008D1E14" w:rsidRPr="00854B22" w:rsidRDefault="008D1E14" w:rsidP="00F844CE">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ПРЕДОСТАВЛЯЮЩЕГО МУНИЦИПАЛЬНУЮ УСЛУГУ</w:t>
      </w:r>
    </w:p>
    <w:p w:rsidR="008D1E14" w:rsidRPr="00854B22" w:rsidRDefault="008D1E14" w:rsidP="00F844CE">
      <w:pPr>
        <w:widowControl w:val="0"/>
        <w:autoSpaceDE w:val="0"/>
        <w:autoSpaceDN w:val="0"/>
        <w:adjustRightInd w:val="0"/>
        <w:ind w:firstLine="709"/>
        <w:rPr>
          <w:rFonts w:ascii="Times New Roman" w:hAnsi="Times New Roman" w:cs="Times New Roman"/>
        </w:rPr>
      </w:pPr>
    </w:p>
    <w:p w:rsidR="008D1E14" w:rsidRPr="00854B22" w:rsidRDefault="008D1E14" w:rsidP="006563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572FA">
        <w:rPr>
          <w:rFonts w:ascii="Times New Roman" w:hAnsi="Times New Roman" w:cs="Times New Roman"/>
        </w:rPr>
        <w:t>4</w:t>
      </w:r>
      <w:r w:rsidRPr="00854B22">
        <w:rPr>
          <w:rFonts w:ascii="Times New Roman" w:hAnsi="Times New Roman" w:cs="Times New Roman"/>
        </w:rPr>
        <w:t>. Органом мес</w:t>
      </w:r>
      <w:r>
        <w:rPr>
          <w:rFonts w:ascii="Times New Roman" w:hAnsi="Times New Roman" w:cs="Times New Roman"/>
        </w:rPr>
        <w:t>тного самоуправления Уриковского</w:t>
      </w:r>
      <w:r w:rsidRPr="00854B22">
        <w:rPr>
          <w:rFonts w:ascii="Times New Roman" w:hAnsi="Times New Roman" w:cs="Times New Roman"/>
        </w:rPr>
        <w:t xml:space="preserve"> муниципального образования, предоставляющим муниципальную услугу, является уполномоченный орган.</w:t>
      </w:r>
    </w:p>
    <w:p w:rsidR="008D1E14" w:rsidRPr="00C866DA" w:rsidRDefault="008D1E14" w:rsidP="006563E1">
      <w:pPr>
        <w:widowControl w:val="0"/>
        <w:autoSpaceDE w:val="0"/>
        <w:autoSpaceDN w:val="0"/>
        <w:adjustRightInd w:val="0"/>
        <w:ind w:firstLine="709"/>
        <w:rPr>
          <w:rFonts w:ascii="Times New Roman" w:hAnsi="Times New Roman" w:cs="Times New Roman"/>
          <w:color w:val="FF0000"/>
        </w:rPr>
      </w:pPr>
      <w:r w:rsidRPr="00854B22">
        <w:rPr>
          <w:rFonts w:ascii="Times New Roman" w:hAnsi="Times New Roman" w:cs="Times New Roman"/>
        </w:rPr>
        <w:t>2</w:t>
      </w:r>
      <w:r w:rsidR="002572FA">
        <w:rPr>
          <w:rFonts w:ascii="Times New Roman" w:hAnsi="Times New Roman" w:cs="Times New Roman"/>
        </w:rPr>
        <w:t>5</w:t>
      </w:r>
      <w:r w:rsidRPr="00854B22">
        <w:rPr>
          <w:rFonts w:ascii="Times New Roman" w:hAnsi="Times New Roman" w:cs="Times New Roman"/>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B84550">
        <w:rPr>
          <w:rFonts w:ascii="Times New Roman" w:hAnsi="Times New Roman" w:cs="Times New Roman"/>
        </w:rPr>
        <w:t>го самоуправления, организации.</w:t>
      </w:r>
    </w:p>
    <w:p w:rsidR="008D1E14" w:rsidRPr="00854B22" w:rsidRDefault="002613BD" w:rsidP="005C7B62">
      <w:pPr>
        <w:widowControl w:val="0"/>
        <w:autoSpaceDE w:val="0"/>
        <w:autoSpaceDN w:val="0"/>
        <w:adjustRightInd w:val="0"/>
        <w:ind w:firstLine="709"/>
        <w:rPr>
          <w:rFonts w:ascii="Times New Roman" w:hAnsi="Times New Roman" w:cs="Times New Roman"/>
        </w:rPr>
      </w:pPr>
      <w:r>
        <w:rPr>
          <w:rFonts w:ascii="Times New Roman" w:hAnsi="Times New Roman" w:cs="Times New Roman"/>
        </w:rPr>
        <w:t>26</w:t>
      </w:r>
      <w:r w:rsidR="008D1E14" w:rsidRPr="00854B22">
        <w:rPr>
          <w:rFonts w:ascii="Times New Roman" w:hAnsi="Times New Roman" w:cs="Times New Roman"/>
        </w:rPr>
        <w:t>. В предоставлении муниципальной услуги участвуют:</w:t>
      </w:r>
    </w:p>
    <w:p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Федеральная служба государственной регистрации, кадастра и картографии;</w:t>
      </w:r>
    </w:p>
    <w:p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Федеральная налоговая служба;</w:t>
      </w:r>
    </w:p>
    <w:p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Пенсионный фонд Российской Федерации;</w:t>
      </w:r>
    </w:p>
    <w:p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Министерство труда и социальной защиты Российской Федерации;</w:t>
      </w:r>
    </w:p>
    <w:p w:rsidR="008D1E14"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министерство социального развития, опеки и попечительства Иркутской области;</w:t>
      </w:r>
    </w:p>
    <w:p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органы местного самоуправления муниципальных образований Иркутской области и других субъектов Российской Федерации;</w:t>
      </w:r>
    </w:p>
    <w:p w:rsidR="002613BD" w:rsidRDefault="008D1E14" w:rsidP="002613B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организации по техническому учету и (или) технической инвентаризации</w:t>
      </w:r>
      <w:r w:rsidR="002613BD" w:rsidRPr="002613BD">
        <w:rPr>
          <w:rFonts w:ascii="Times New Roman" w:hAnsi="Times New Roman" w:cs="Times New Roman"/>
        </w:rPr>
        <w:t xml:space="preserve"> </w:t>
      </w:r>
      <w:r w:rsidR="002613BD">
        <w:rPr>
          <w:rFonts w:ascii="Times New Roman" w:hAnsi="Times New Roman" w:cs="Times New Roman"/>
        </w:rPr>
        <w:t>БТИ</w:t>
      </w:r>
      <w:r w:rsidRPr="00854B22">
        <w:rPr>
          <w:rFonts w:ascii="Times New Roman" w:hAnsi="Times New Roman" w:cs="Times New Roman"/>
        </w:rPr>
        <w:t>;</w:t>
      </w:r>
      <w:r w:rsidR="002613BD" w:rsidRPr="002613BD">
        <w:rPr>
          <w:rFonts w:ascii="Times New Roman" w:hAnsi="Times New Roman" w:cs="Times New Roman"/>
        </w:rPr>
        <w:t xml:space="preserve"> </w:t>
      </w:r>
    </w:p>
    <w:p w:rsidR="008D1E14" w:rsidRPr="00854B22" w:rsidRDefault="002613BD" w:rsidP="002613BD">
      <w:pPr>
        <w:widowControl w:val="0"/>
        <w:autoSpaceDE w:val="0"/>
        <w:autoSpaceDN w:val="0"/>
        <w:adjustRightInd w:val="0"/>
        <w:ind w:firstLine="709"/>
        <w:rPr>
          <w:rFonts w:ascii="Times New Roman" w:hAnsi="Times New Roman" w:cs="Times New Roman"/>
        </w:rPr>
      </w:pPr>
      <w:r>
        <w:rPr>
          <w:rFonts w:ascii="Times New Roman" w:hAnsi="Times New Roman" w:cs="Times New Roman"/>
        </w:rPr>
        <w:t>у</w:t>
      </w:r>
      <w:r w:rsidRPr="002613BD">
        <w:rPr>
          <w:rFonts w:ascii="Times New Roman" w:hAnsi="Times New Roman" w:cs="Times New Roman"/>
        </w:rPr>
        <w:t>правление Федеральной миграционной слу</w:t>
      </w:r>
      <w:r>
        <w:rPr>
          <w:rFonts w:ascii="Times New Roman" w:hAnsi="Times New Roman" w:cs="Times New Roman"/>
        </w:rPr>
        <w:t>жбы России по Иркутской области,</w:t>
      </w:r>
    </w:p>
    <w:p w:rsidR="008D1E14" w:rsidRPr="00854B22" w:rsidRDefault="008D1E14"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жилищно-эксплуатационные организации;</w:t>
      </w:r>
    </w:p>
    <w:p w:rsidR="008D1E14" w:rsidRPr="00854B22" w:rsidRDefault="008D1E14"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нотариус.</w:t>
      </w:r>
    </w:p>
    <w:p w:rsidR="008D1E14" w:rsidRPr="00854B22" w:rsidRDefault="008D1E14" w:rsidP="006563E1">
      <w:pPr>
        <w:widowControl w:val="0"/>
        <w:autoSpaceDE w:val="0"/>
        <w:autoSpaceDN w:val="0"/>
        <w:adjustRightInd w:val="0"/>
        <w:ind w:firstLine="709"/>
        <w:rPr>
          <w:rFonts w:ascii="Times New Roman" w:hAnsi="Times New Roman" w:cs="Times New Roman"/>
        </w:rPr>
      </w:pPr>
    </w:p>
    <w:p w:rsidR="00B84550" w:rsidRDefault="00B84550" w:rsidP="002C02E6">
      <w:pPr>
        <w:widowControl w:val="0"/>
        <w:autoSpaceDE w:val="0"/>
        <w:autoSpaceDN w:val="0"/>
        <w:adjustRightInd w:val="0"/>
        <w:ind w:firstLine="709"/>
        <w:jc w:val="center"/>
        <w:rPr>
          <w:rFonts w:ascii="Times New Roman" w:hAnsi="Times New Roman" w:cs="Times New Roman"/>
        </w:rPr>
      </w:pPr>
      <w:bookmarkStart w:id="7" w:name="Par159"/>
      <w:bookmarkEnd w:id="7"/>
    </w:p>
    <w:p w:rsidR="008D1E14" w:rsidRPr="00854B22" w:rsidRDefault="008D1E14" w:rsidP="002C02E6">
      <w:pPr>
        <w:widowControl w:val="0"/>
        <w:autoSpaceDE w:val="0"/>
        <w:autoSpaceDN w:val="0"/>
        <w:adjustRightInd w:val="0"/>
        <w:ind w:firstLine="709"/>
        <w:jc w:val="center"/>
        <w:rPr>
          <w:rFonts w:ascii="Times New Roman" w:hAnsi="Times New Roman" w:cs="Times New Roman"/>
        </w:rPr>
      </w:pPr>
      <w:r w:rsidRPr="00854B22">
        <w:rPr>
          <w:rFonts w:ascii="Times New Roman" w:hAnsi="Times New Roman" w:cs="Times New Roman"/>
        </w:rPr>
        <w:t>Глава 6. ОПИСАНИЕ РЕЗУЛЬТАТА</w:t>
      </w:r>
    </w:p>
    <w:p w:rsidR="008D1E14" w:rsidRPr="00854B22" w:rsidRDefault="008D1E14" w:rsidP="002C02E6">
      <w:pPr>
        <w:widowControl w:val="0"/>
        <w:autoSpaceDE w:val="0"/>
        <w:autoSpaceDN w:val="0"/>
        <w:adjustRightInd w:val="0"/>
        <w:ind w:firstLine="709"/>
        <w:jc w:val="center"/>
        <w:rPr>
          <w:rFonts w:ascii="Times New Roman" w:hAnsi="Times New Roman" w:cs="Times New Roman"/>
        </w:rPr>
      </w:pPr>
      <w:r w:rsidRPr="00854B22">
        <w:rPr>
          <w:rFonts w:ascii="Times New Roman" w:hAnsi="Times New Roman" w:cs="Times New Roman"/>
        </w:rPr>
        <w:t>ПРЕДОСТАВЛЕНИЯ МУНИЦИПАЛЬНОЙ УСЛУГИ</w:t>
      </w:r>
    </w:p>
    <w:p w:rsidR="008D1E14" w:rsidRPr="00854B22" w:rsidRDefault="008D1E14" w:rsidP="006563E1">
      <w:pPr>
        <w:widowControl w:val="0"/>
        <w:autoSpaceDE w:val="0"/>
        <w:autoSpaceDN w:val="0"/>
        <w:adjustRightInd w:val="0"/>
        <w:ind w:firstLine="709"/>
        <w:rPr>
          <w:rFonts w:ascii="Times New Roman" w:hAnsi="Times New Roman" w:cs="Times New Roman"/>
        </w:rPr>
      </w:pPr>
    </w:p>
    <w:p w:rsidR="008D1E14" w:rsidRPr="00854B22" w:rsidRDefault="008D1E14" w:rsidP="00E56F5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613BD">
        <w:rPr>
          <w:rFonts w:ascii="Times New Roman" w:hAnsi="Times New Roman" w:cs="Times New Roman"/>
        </w:rPr>
        <w:t>7</w:t>
      </w:r>
      <w:r w:rsidRPr="00854B22">
        <w:rPr>
          <w:rFonts w:ascii="Times New Roman" w:hAnsi="Times New Roman" w:cs="Times New Roman"/>
        </w:rPr>
        <w:t>. Конечным результатом предоставления муниципальной услуги являетс</w:t>
      </w:r>
      <w:bookmarkStart w:id="8" w:name="Par167"/>
      <w:bookmarkEnd w:id="8"/>
      <w:r w:rsidRPr="00854B22">
        <w:rPr>
          <w:rFonts w:ascii="Times New Roman" w:hAnsi="Times New Roman" w:cs="Times New Roman"/>
        </w:rPr>
        <w:t>я принятие на учет или отказ в принятии на учет заявителей.</w:t>
      </w:r>
    </w:p>
    <w:p w:rsidR="008D1E14" w:rsidRPr="00854B22" w:rsidRDefault="008D1E14" w:rsidP="00442B2E">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2</w:t>
      </w:r>
      <w:r w:rsidR="002613BD">
        <w:rPr>
          <w:rFonts w:ascii="Times New Roman" w:hAnsi="Times New Roman" w:cs="Times New Roman"/>
          <w:lang w:eastAsia="en-US"/>
        </w:rPr>
        <w:t>8</w:t>
      </w:r>
      <w:r w:rsidRPr="00854B22">
        <w:rPr>
          <w:rFonts w:ascii="Times New Roman" w:hAnsi="Times New Roman" w:cs="Times New Roman"/>
          <w:lang w:eastAsia="en-US"/>
        </w:rPr>
        <w:t>.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8D1E14" w:rsidRPr="00854B22" w:rsidRDefault="008D1E14" w:rsidP="004E764A">
      <w:pPr>
        <w:widowControl w:val="0"/>
        <w:autoSpaceDE w:val="0"/>
        <w:autoSpaceDN w:val="0"/>
        <w:adjustRightInd w:val="0"/>
        <w:ind w:firstLine="709"/>
        <w:rPr>
          <w:rFonts w:ascii="Times New Roman" w:hAnsi="Times New Roman" w:cs="Times New Roman"/>
        </w:rPr>
      </w:pPr>
    </w:p>
    <w:p w:rsidR="008D1E14" w:rsidRPr="00854B22" w:rsidRDefault="008D1E14" w:rsidP="00987AC5">
      <w:pPr>
        <w:widowControl w:val="0"/>
        <w:autoSpaceDE w:val="0"/>
        <w:autoSpaceDN w:val="0"/>
        <w:adjustRightInd w:val="0"/>
        <w:ind w:firstLine="726"/>
        <w:jc w:val="center"/>
        <w:outlineLvl w:val="2"/>
        <w:rPr>
          <w:rFonts w:ascii="Times New Roman" w:hAnsi="Times New Roman" w:cs="Times New Roman"/>
        </w:rPr>
      </w:pPr>
      <w:r w:rsidRPr="00854B22">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D1E14" w:rsidRPr="00854B22" w:rsidRDefault="008D1E14" w:rsidP="00C24455">
      <w:pPr>
        <w:widowControl w:val="0"/>
        <w:autoSpaceDE w:val="0"/>
        <w:autoSpaceDN w:val="0"/>
        <w:adjustRightInd w:val="0"/>
        <w:ind w:firstLine="709"/>
        <w:rPr>
          <w:rFonts w:ascii="Times New Roman" w:hAnsi="Times New Roman" w:cs="Times New Roman"/>
        </w:rPr>
      </w:pPr>
    </w:p>
    <w:p w:rsidR="008D1E14" w:rsidRPr="00854B22" w:rsidRDefault="002613BD" w:rsidP="009D71E3">
      <w:pPr>
        <w:autoSpaceDE w:val="0"/>
        <w:autoSpaceDN w:val="0"/>
        <w:adjustRightInd w:val="0"/>
        <w:ind w:firstLine="709"/>
        <w:rPr>
          <w:rFonts w:ascii="Times New Roman" w:hAnsi="Times New Roman" w:cs="Times New Roman"/>
          <w:lang w:eastAsia="en-US"/>
        </w:rPr>
      </w:pPr>
      <w:bookmarkStart w:id="9" w:name="Par174"/>
      <w:bookmarkEnd w:id="9"/>
      <w:r>
        <w:rPr>
          <w:rFonts w:ascii="Times New Roman" w:hAnsi="Times New Roman" w:cs="Times New Roman"/>
        </w:rPr>
        <w:t>29</w:t>
      </w:r>
      <w:r w:rsidR="008D1E14" w:rsidRPr="00854B22">
        <w:rPr>
          <w:rFonts w:ascii="Times New Roman" w:hAnsi="Times New Roman" w:cs="Times New Roman"/>
        </w:rPr>
        <w:t>. </w:t>
      </w:r>
      <w:r w:rsidR="008D1E14" w:rsidRPr="00854B22">
        <w:rPr>
          <w:rFonts w:ascii="Times New Roman" w:hAnsi="Times New Roman" w:cs="Times New Roman"/>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8D1E14" w:rsidRPr="00854B22" w:rsidRDefault="008D1E14"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w:t>
      </w:r>
      <w:r w:rsidR="002613BD">
        <w:rPr>
          <w:rFonts w:ascii="Times New Roman" w:hAnsi="Times New Roman" w:cs="Times New Roman"/>
          <w:lang w:eastAsia="en-US"/>
        </w:rPr>
        <w:t>0</w:t>
      </w:r>
      <w:r w:rsidRPr="00854B22">
        <w:rPr>
          <w:rFonts w:ascii="Times New Roman" w:hAnsi="Times New Roman" w:cs="Times New Roman"/>
          <w:lang w:eastAsia="en-US"/>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8D1E14" w:rsidRPr="00854B22" w:rsidRDefault="008D1E14"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w:t>
      </w:r>
      <w:r w:rsidR="002613BD">
        <w:rPr>
          <w:rFonts w:ascii="Times New Roman" w:hAnsi="Times New Roman" w:cs="Times New Roman"/>
          <w:lang w:eastAsia="en-US"/>
        </w:rPr>
        <w:t>1</w:t>
      </w:r>
      <w:r w:rsidRPr="00854B22">
        <w:rPr>
          <w:rFonts w:ascii="Times New Roman" w:hAnsi="Times New Roman" w:cs="Times New Roman"/>
          <w:lang w:eastAsia="en-US"/>
        </w:rPr>
        <w:t>.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8D1E14" w:rsidRPr="00854B22" w:rsidRDefault="008D1E14"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Срок выдачи (направления) указанного решения составляет три рабочих дня со дня принятия решения.</w:t>
      </w:r>
    </w:p>
    <w:p w:rsidR="008D1E14" w:rsidRPr="00854B22" w:rsidRDefault="008D1E14" w:rsidP="009D71E3">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w:t>
      </w:r>
      <w:r w:rsidR="002613BD">
        <w:rPr>
          <w:rFonts w:ascii="Times New Roman" w:hAnsi="Times New Roman" w:cs="Times New Roman"/>
        </w:rPr>
        <w:t>2</w:t>
      </w:r>
      <w:r w:rsidRPr="00854B22">
        <w:rPr>
          <w:rFonts w:ascii="Times New Roman" w:hAnsi="Times New Roman" w:cs="Times New Roman"/>
        </w:rPr>
        <w:t>. Срок приостановления предоставления муниципальной услуги законодательством не предусмотрен.</w:t>
      </w:r>
    </w:p>
    <w:p w:rsidR="008D1E14" w:rsidRPr="00854B22" w:rsidRDefault="008D1E14" w:rsidP="009D71E3">
      <w:pPr>
        <w:widowControl w:val="0"/>
        <w:autoSpaceDE w:val="0"/>
        <w:autoSpaceDN w:val="0"/>
        <w:adjustRightInd w:val="0"/>
        <w:ind w:firstLine="709"/>
        <w:rPr>
          <w:rFonts w:ascii="Times New Roman" w:hAnsi="Times New Roman" w:cs="Times New Roman"/>
        </w:rPr>
      </w:pPr>
    </w:p>
    <w:p w:rsidR="008D1E14" w:rsidRPr="00854B22" w:rsidRDefault="008D1E14" w:rsidP="009D71E3">
      <w:pPr>
        <w:widowControl w:val="0"/>
        <w:autoSpaceDE w:val="0"/>
        <w:autoSpaceDN w:val="0"/>
        <w:adjustRightInd w:val="0"/>
        <w:ind w:firstLine="709"/>
        <w:jc w:val="center"/>
        <w:rPr>
          <w:rFonts w:ascii="Times New Roman" w:hAnsi="Times New Roman" w:cs="Times New Roman"/>
        </w:rPr>
      </w:pPr>
      <w:bookmarkStart w:id="10" w:name="Par179"/>
      <w:bookmarkEnd w:id="10"/>
      <w:r w:rsidRPr="00854B22">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8D1E14" w:rsidRPr="00854B22" w:rsidRDefault="008D1E14" w:rsidP="00FC1713">
      <w:pPr>
        <w:widowControl w:val="0"/>
        <w:autoSpaceDE w:val="0"/>
        <w:autoSpaceDN w:val="0"/>
        <w:adjustRightInd w:val="0"/>
        <w:rPr>
          <w:rFonts w:ascii="Times New Roman" w:hAnsi="Times New Roman" w:cs="Times New Roman"/>
        </w:rPr>
      </w:pPr>
    </w:p>
    <w:p w:rsidR="008D1E14" w:rsidRPr="00854B22" w:rsidRDefault="002613BD" w:rsidP="00FC1713">
      <w:pPr>
        <w:widowControl w:val="0"/>
        <w:autoSpaceDE w:val="0"/>
        <w:autoSpaceDN w:val="0"/>
        <w:adjustRightInd w:val="0"/>
        <w:ind w:firstLine="709"/>
        <w:rPr>
          <w:rFonts w:ascii="Times New Roman" w:hAnsi="Times New Roman" w:cs="Times New Roman"/>
        </w:rPr>
      </w:pPr>
      <w:r>
        <w:rPr>
          <w:rFonts w:ascii="Times New Roman" w:hAnsi="Times New Roman" w:cs="Times New Roman"/>
        </w:rPr>
        <w:t>33</w:t>
      </w:r>
      <w:r w:rsidR="008D1E14" w:rsidRPr="00854B22">
        <w:rPr>
          <w:rFonts w:ascii="Times New Roman" w:hAnsi="Times New Roman" w:cs="Times New Roman"/>
        </w:rPr>
        <w:t>. Предоставление муниципальной услуги осуществляется в соответствии с законодательством.</w:t>
      </w:r>
    </w:p>
    <w:p w:rsidR="008D1E14" w:rsidRPr="00854B22" w:rsidRDefault="008D1E14" w:rsidP="00957FF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3</w:t>
      </w:r>
      <w:r w:rsidR="002613BD">
        <w:rPr>
          <w:rFonts w:ascii="Times New Roman" w:hAnsi="Times New Roman" w:cs="Times New Roman"/>
          <w:lang w:eastAsia="en-US"/>
        </w:rPr>
        <w:t>4</w:t>
      </w:r>
      <w:r w:rsidRPr="00854B22">
        <w:rPr>
          <w:rFonts w:ascii="Times New Roman" w:hAnsi="Times New Roman" w:cs="Times New Roman"/>
          <w:lang w:eastAsia="en-US"/>
        </w:rPr>
        <w:t xml:space="preserve">. </w:t>
      </w:r>
      <w:r w:rsidRPr="00854B2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8D1E14" w:rsidRPr="00854B22" w:rsidRDefault="008D1E14" w:rsidP="00FC1713">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8D1E14" w:rsidRPr="00854B22" w:rsidRDefault="008D1E14" w:rsidP="00440732">
      <w:pPr>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8D1E14" w:rsidRPr="00854B22" w:rsidRDefault="008D1E14"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1E14" w:rsidRPr="00854B22" w:rsidRDefault="008D1E14" w:rsidP="006F776F">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D1E14" w:rsidRPr="00854B22" w:rsidRDefault="008D1E14"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8D1E14" w:rsidRPr="00854B22" w:rsidRDefault="008D1E14"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8D1E14" w:rsidRPr="00854B22" w:rsidRDefault="008D1E14"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D1E14" w:rsidRPr="00854B22" w:rsidRDefault="008D1E14" w:rsidP="00ED424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з) Закон Иркутской области</w:t>
      </w:r>
      <w:r w:rsidRPr="00854B22">
        <w:rPr>
          <w:rFonts w:ascii="Times New Roman" w:hAnsi="Times New Roman" w:cs="Times New Roman"/>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8D1E14" w:rsidRPr="00854B22" w:rsidRDefault="008D1E14" w:rsidP="00ED424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8D1E14" w:rsidRPr="00854B22" w:rsidRDefault="008D1E14" w:rsidP="00647A2E">
      <w:pPr>
        <w:autoSpaceDE w:val="0"/>
        <w:autoSpaceDN w:val="0"/>
        <w:adjustRightInd w:val="0"/>
        <w:ind w:firstLine="709"/>
        <w:rPr>
          <w:rFonts w:ascii="Times New Roman" w:hAnsi="Times New Roman" w:cs="Times New Roman"/>
          <w:iCs/>
          <w:lang w:eastAsia="en-US"/>
        </w:rPr>
      </w:pPr>
      <w:r w:rsidRPr="00854B22">
        <w:rPr>
          <w:rFonts w:ascii="Times New Roman" w:hAnsi="Times New Roman" w:cs="Times New Roman"/>
          <w:iCs/>
          <w:lang w:eastAsia="en-US"/>
        </w:rPr>
        <w:t>к) Устав</w:t>
      </w:r>
      <w:r>
        <w:rPr>
          <w:rFonts w:ascii="Times New Roman" w:hAnsi="Times New Roman" w:cs="Times New Roman"/>
          <w:iCs/>
          <w:lang w:eastAsia="en-US"/>
        </w:rPr>
        <w:t xml:space="preserve"> Уриковского</w:t>
      </w:r>
      <w:r w:rsidRPr="00854B22">
        <w:rPr>
          <w:rFonts w:ascii="Times New Roman" w:hAnsi="Times New Roman" w:cs="Times New Roman"/>
          <w:iCs/>
          <w:lang w:eastAsia="en-US"/>
        </w:rPr>
        <w:t xml:space="preserve"> муниципального образования;</w:t>
      </w:r>
    </w:p>
    <w:p w:rsidR="008D1E14" w:rsidRPr="00854B22" w:rsidRDefault="008D1E14" w:rsidP="00647A2E">
      <w:pPr>
        <w:autoSpaceDE w:val="0"/>
        <w:autoSpaceDN w:val="0"/>
        <w:adjustRightInd w:val="0"/>
        <w:ind w:firstLine="709"/>
        <w:rPr>
          <w:rFonts w:ascii="Times New Roman" w:hAnsi="Times New Roman" w:cs="Times New Roman"/>
          <w:iCs/>
          <w:lang w:eastAsia="en-US"/>
        </w:rPr>
      </w:pPr>
      <w:r w:rsidRPr="00854B22">
        <w:rPr>
          <w:rFonts w:ascii="Times New Roman" w:hAnsi="Times New Roman" w:cs="Times New Roman"/>
          <w:iCs/>
          <w:lang w:eastAsia="en-US"/>
        </w:rPr>
        <w:t xml:space="preserve">л) Решение Думы </w:t>
      </w:r>
      <w:r>
        <w:rPr>
          <w:rFonts w:ascii="Times New Roman" w:hAnsi="Times New Roman" w:cs="Times New Roman"/>
          <w:iCs/>
          <w:lang w:eastAsia="en-US"/>
        </w:rPr>
        <w:t>Уриковского</w:t>
      </w:r>
      <w:r w:rsidRPr="00854B22">
        <w:rPr>
          <w:rFonts w:ascii="Times New Roman" w:hAnsi="Times New Roman" w:cs="Times New Roman"/>
          <w:iCs/>
          <w:lang w:eastAsia="en-US"/>
        </w:rPr>
        <w:t xml:space="preserve"> муниципального образования </w:t>
      </w:r>
      <w:r>
        <w:rPr>
          <w:rFonts w:ascii="Times New Roman" w:hAnsi="Times New Roman" w:cs="Times New Roman"/>
          <w:iCs/>
          <w:lang w:eastAsia="en-US"/>
        </w:rPr>
        <w:t>от 23.12.2010 года № 32-146/д «О</w:t>
      </w:r>
      <w:r w:rsidRPr="00854B22">
        <w:rPr>
          <w:rFonts w:ascii="Times New Roman" w:hAnsi="Times New Roman" w:cs="Times New Roman"/>
          <w:iCs/>
          <w:lang w:eastAsia="en-US"/>
        </w:rPr>
        <w:t xml:space="preserve">б утверждении нормы </w:t>
      </w:r>
      <w:r>
        <w:rPr>
          <w:rFonts w:ascii="Times New Roman" w:hAnsi="Times New Roman" w:cs="Times New Roman"/>
          <w:iCs/>
          <w:lang w:eastAsia="en-US"/>
        </w:rPr>
        <w:t xml:space="preserve">предоставления и учетной нормы </w:t>
      </w:r>
      <w:r w:rsidRPr="00854B22">
        <w:rPr>
          <w:rFonts w:ascii="Times New Roman" w:hAnsi="Times New Roman" w:cs="Times New Roman"/>
          <w:iCs/>
          <w:lang w:eastAsia="en-US"/>
        </w:rPr>
        <w:t xml:space="preserve">площади жилого помещения в </w:t>
      </w:r>
      <w:r>
        <w:rPr>
          <w:rFonts w:ascii="Times New Roman" w:hAnsi="Times New Roman" w:cs="Times New Roman"/>
          <w:iCs/>
          <w:lang w:eastAsia="en-US"/>
        </w:rPr>
        <w:t>Уриковском</w:t>
      </w:r>
      <w:r w:rsidRPr="00854B22">
        <w:rPr>
          <w:rFonts w:ascii="Times New Roman" w:hAnsi="Times New Roman" w:cs="Times New Roman"/>
          <w:iCs/>
          <w:lang w:eastAsia="en-US"/>
        </w:rPr>
        <w:t xml:space="preserve"> муниципальном образования»;</w:t>
      </w:r>
    </w:p>
    <w:p w:rsidR="00B84550" w:rsidRDefault="00B84550" w:rsidP="00B816CA">
      <w:pPr>
        <w:autoSpaceDE w:val="0"/>
        <w:autoSpaceDN w:val="0"/>
        <w:adjustRightInd w:val="0"/>
        <w:ind w:firstLine="0"/>
        <w:jc w:val="center"/>
        <w:rPr>
          <w:rFonts w:ascii="Times New Roman" w:hAnsi="Times New Roman" w:cs="Times New Roman"/>
          <w:lang w:eastAsia="en-US"/>
        </w:rPr>
      </w:pPr>
      <w:bookmarkStart w:id="11" w:name="Par199"/>
      <w:bookmarkEnd w:id="11"/>
    </w:p>
    <w:p w:rsidR="008D1E14" w:rsidRPr="00854B22" w:rsidRDefault="008D1E14" w:rsidP="00B816CA">
      <w:pPr>
        <w:autoSpaceDE w:val="0"/>
        <w:autoSpaceDN w:val="0"/>
        <w:adjustRightInd w:val="0"/>
        <w:ind w:firstLine="0"/>
        <w:jc w:val="center"/>
        <w:rPr>
          <w:rFonts w:ascii="Times New Roman" w:hAnsi="Times New Roman" w:cs="Times New Roman"/>
          <w:lang w:eastAsia="en-US"/>
        </w:rPr>
      </w:pPr>
      <w:r w:rsidRPr="00854B22">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1E14" w:rsidRPr="00854B22" w:rsidRDefault="008D1E14" w:rsidP="00B816CA">
      <w:pPr>
        <w:widowControl w:val="0"/>
        <w:autoSpaceDE w:val="0"/>
        <w:autoSpaceDN w:val="0"/>
        <w:adjustRightInd w:val="0"/>
        <w:rPr>
          <w:rFonts w:ascii="Times New Roman" w:hAnsi="Times New Roman" w:cs="Times New Roman"/>
        </w:rPr>
      </w:pPr>
    </w:p>
    <w:p w:rsidR="008D1E14" w:rsidRPr="00854B22" w:rsidRDefault="002613BD" w:rsidP="006967E9">
      <w:pPr>
        <w:widowControl w:val="0"/>
        <w:autoSpaceDE w:val="0"/>
        <w:autoSpaceDN w:val="0"/>
        <w:adjustRightInd w:val="0"/>
        <w:ind w:firstLine="709"/>
        <w:rPr>
          <w:rFonts w:ascii="Times New Roman" w:hAnsi="Times New Roman" w:cs="Times New Roman"/>
        </w:rPr>
      </w:pPr>
      <w:bookmarkStart w:id="12" w:name="Par202"/>
      <w:bookmarkEnd w:id="12"/>
      <w:r>
        <w:rPr>
          <w:rFonts w:ascii="Times New Roman" w:hAnsi="Times New Roman" w:cs="Times New Roman"/>
        </w:rPr>
        <w:t>35</w:t>
      </w:r>
      <w:r w:rsidR="008D1E14" w:rsidRPr="00854B22">
        <w:rPr>
          <w:rFonts w:ascii="Times New Roman" w:hAnsi="Times New Roman" w:cs="Times New Roman"/>
        </w:rPr>
        <w:t xml:space="preserve">. Для получения муниципальной услуги заявитель оформляет </w:t>
      </w:r>
      <w:hyperlink w:anchor="Par381" w:history="1">
        <w:r w:rsidR="008D1E14" w:rsidRPr="00854B22">
          <w:rPr>
            <w:rFonts w:ascii="Times New Roman" w:hAnsi="Times New Roman" w:cs="Times New Roman"/>
          </w:rPr>
          <w:t>заявление</w:t>
        </w:r>
      </w:hyperlink>
      <w:r w:rsidR="008D1E14" w:rsidRPr="00854B22">
        <w:rPr>
          <w:rFonts w:ascii="Times New Roman"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8D1E14" w:rsidRPr="00854B22" w:rsidRDefault="008D1E14" w:rsidP="006967E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w:t>
      </w:r>
      <w:r w:rsidR="002613BD">
        <w:rPr>
          <w:rFonts w:ascii="Times New Roman" w:hAnsi="Times New Roman" w:cs="Times New Roman"/>
        </w:rPr>
        <w:t>6</w:t>
      </w:r>
      <w:r w:rsidRPr="00854B22">
        <w:rPr>
          <w:rFonts w:ascii="Times New Roman" w:hAnsi="Times New Roman" w:cs="Times New Roman"/>
        </w:rPr>
        <w:t>. К заявлению прилагаются следующие документы:</w:t>
      </w:r>
    </w:p>
    <w:p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документы, удостоверяющие личность заявителя и членов его семьи;</w:t>
      </w:r>
    </w:p>
    <w:p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справка с места жительства о составе семьи;</w:t>
      </w:r>
    </w:p>
    <w:p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 документы, подтверждающие право на предоставление жилых помещений по договорам социального найма вне очереди;</w:t>
      </w:r>
    </w:p>
    <w:p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8D1E14" w:rsidRPr="00854B22" w:rsidRDefault="008D1E14" w:rsidP="006967E9">
      <w:pPr>
        <w:autoSpaceDE w:val="0"/>
        <w:autoSpaceDN w:val="0"/>
        <w:adjustRightInd w:val="0"/>
        <w:ind w:firstLine="709"/>
        <w:rPr>
          <w:rFonts w:ascii="Times New Roman" w:hAnsi="Times New Roman" w:cs="Times New Roman"/>
          <w:color w:val="000000"/>
          <w:shd w:val="clear" w:color="auto" w:fill="FFFFFF"/>
        </w:rPr>
      </w:pPr>
      <w:r w:rsidRPr="00854B22">
        <w:rPr>
          <w:rFonts w:ascii="Times New Roman" w:hAnsi="Times New Roman" w:cs="Times New Roman"/>
        </w:rPr>
        <w:t xml:space="preserve">и) </w:t>
      </w:r>
      <w:r w:rsidRPr="00854B22">
        <w:rPr>
          <w:rFonts w:ascii="Times New Roman" w:hAnsi="Times New Roman" w:cs="Times New Roman"/>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854B22">
        <w:rPr>
          <w:rStyle w:val="apple-converted-space"/>
          <w:rFonts w:ascii="Arial" w:hAnsi="Arial" w:cs="Arial"/>
          <w:color w:val="000000"/>
          <w:sz w:val="18"/>
          <w:szCs w:val="18"/>
          <w:shd w:val="clear" w:color="auto" w:fill="FFFFFF"/>
        </w:rPr>
        <w:t> </w:t>
      </w:r>
      <w:r w:rsidRPr="00854B22">
        <w:rPr>
          <w:rFonts w:ascii="Times New Roman" w:hAnsi="Times New Roman" w:cs="Times New Roman"/>
          <w:color w:val="000000"/>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color w:val="000000"/>
          <w:shd w:val="clear" w:color="auto" w:fill="FFFFFF"/>
        </w:rPr>
        <w:t xml:space="preserve">к) </w:t>
      </w:r>
      <w:r w:rsidRPr="00854B22">
        <w:rPr>
          <w:rFonts w:ascii="Times New Roman" w:hAnsi="Times New Roman" w:cs="Times New Roman"/>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854B22">
        <w:rPr>
          <w:rFonts w:ascii="Times New Roman" w:hAnsi="Times New Roman" w:cs="Times New Roman"/>
        </w:rPr>
        <w:t xml:space="preserve">государственных органов, органов местного самоуправления </w:t>
      </w:r>
      <w:r w:rsidRPr="00854B22">
        <w:rPr>
          <w:rFonts w:ascii="Times New Roman" w:hAnsi="Times New Roman" w:cs="Times New Roman"/>
        </w:rPr>
        <w:lastRenderedPageBreak/>
        <w:t>муниципальных образований Иркутской области и иных органов, участвующих в предоставлении государственных или муниципальных услуг;</w:t>
      </w:r>
    </w:p>
    <w:p w:rsidR="008D1E14" w:rsidRPr="00854B22" w:rsidRDefault="008D1E14" w:rsidP="006967E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D1E14" w:rsidRPr="00854B22" w:rsidRDefault="008D1E14" w:rsidP="006967E9">
      <w:pPr>
        <w:autoSpaceDE w:val="0"/>
        <w:autoSpaceDN w:val="0"/>
        <w:adjustRightInd w:val="0"/>
        <w:ind w:firstLine="709"/>
        <w:rPr>
          <w:rFonts w:ascii="Times New Roman" w:hAnsi="Times New Roman" w:cs="Times New Roman"/>
        </w:rPr>
      </w:pPr>
      <w:bookmarkStart w:id="13" w:name="Par215"/>
      <w:bookmarkEnd w:id="13"/>
      <w:r w:rsidRPr="00854B22">
        <w:rPr>
          <w:rFonts w:ascii="Times New Roman" w:hAnsi="Times New Roman" w:cs="Times New Roman"/>
        </w:rPr>
        <w:t>3</w:t>
      </w:r>
      <w:r w:rsidR="002613BD">
        <w:rPr>
          <w:rFonts w:ascii="Times New Roman" w:hAnsi="Times New Roman" w:cs="Times New Roman"/>
        </w:rPr>
        <w:t>7</w:t>
      </w:r>
      <w:r w:rsidRPr="00854B22">
        <w:rPr>
          <w:rFonts w:ascii="Times New Roman" w:hAnsi="Times New Roman" w:cs="Times New Roman"/>
        </w:rPr>
        <w:t>. Заявитель должен представить документы, указанные в пункте 3</w:t>
      </w:r>
      <w:r w:rsidR="002613BD">
        <w:rPr>
          <w:rFonts w:ascii="Times New Roman" w:hAnsi="Times New Roman" w:cs="Times New Roman"/>
        </w:rPr>
        <w:t>6</w:t>
      </w:r>
      <w:r w:rsidRPr="00854B22">
        <w:rPr>
          <w:rFonts w:ascii="Times New Roman" w:hAnsi="Times New Roman" w:cs="Times New Roman"/>
        </w:rPr>
        <w:t xml:space="preserve"> настоящего административного регламента.</w:t>
      </w:r>
    </w:p>
    <w:p w:rsidR="008D1E14" w:rsidRPr="00854B22" w:rsidRDefault="008D1E14" w:rsidP="00415AAF">
      <w:pPr>
        <w:autoSpaceDE w:val="0"/>
        <w:autoSpaceDN w:val="0"/>
        <w:adjustRightInd w:val="0"/>
        <w:ind w:firstLine="709"/>
        <w:rPr>
          <w:rFonts w:ascii="Times New Roman" w:hAnsi="Times New Roman" w:cs="Times New Roman"/>
        </w:rPr>
      </w:pPr>
      <w:r w:rsidRPr="00854B22">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w:t>
      </w:r>
      <w:r w:rsidR="002613BD">
        <w:rPr>
          <w:rFonts w:ascii="Times New Roman" w:hAnsi="Times New Roman" w:cs="Times New Roman"/>
        </w:rPr>
        <w:t>6</w:t>
      </w:r>
      <w:r w:rsidRPr="00854B22">
        <w:rPr>
          <w:rFonts w:ascii="Times New Roman" w:hAnsi="Times New Roman" w:cs="Times New Roman"/>
        </w:rPr>
        <w:t xml:space="preserve"> настоящего административного регламента.</w:t>
      </w:r>
    </w:p>
    <w:p w:rsidR="008D1E14" w:rsidRPr="00854B22" w:rsidRDefault="008D1E14" w:rsidP="000A29B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3</w:t>
      </w:r>
      <w:r w:rsidR="002613BD">
        <w:rPr>
          <w:rFonts w:ascii="Times New Roman" w:hAnsi="Times New Roman" w:cs="Times New Roman"/>
        </w:rPr>
        <w:t>8</w:t>
      </w:r>
      <w:r w:rsidRPr="00854B22">
        <w:rPr>
          <w:rFonts w:ascii="Times New Roman" w:hAnsi="Times New Roman" w:cs="Times New Roman"/>
        </w:rPr>
        <w:t xml:space="preserve">. Для принятия на учет граждан, относящихся к иной категории имеющих право на предоставление </w:t>
      </w:r>
      <w:r w:rsidRPr="00854B22">
        <w:rPr>
          <w:rFonts w:ascii="Times New Roman" w:hAnsi="Times New Roman" w:cs="Times New Roman"/>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854B22">
        <w:rPr>
          <w:rFonts w:ascii="Times New Roman" w:hAnsi="Times New Roman" w:cs="Times New Roman"/>
        </w:rPr>
        <w:t>–</w:t>
      </w:r>
      <w:r w:rsidRPr="00854B22">
        <w:rPr>
          <w:rFonts w:ascii="Times New Roman" w:hAnsi="Times New Roman" w:cs="Times New Roman"/>
          <w:lang w:eastAsia="en-US"/>
        </w:rPr>
        <w:t xml:space="preserve"> «е» пункта 3</w:t>
      </w:r>
      <w:r w:rsidR="002613BD">
        <w:rPr>
          <w:rFonts w:ascii="Times New Roman" w:hAnsi="Times New Roman" w:cs="Times New Roman"/>
          <w:lang w:eastAsia="en-US"/>
        </w:rPr>
        <w:t>6</w:t>
      </w:r>
      <w:r w:rsidRPr="00854B22">
        <w:rPr>
          <w:rFonts w:ascii="Times New Roman" w:hAnsi="Times New Roman" w:cs="Times New Roman"/>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8D1E14" w:rsidRPr="00854B22" w:rsidRDefault="002613BD" w:rsidP="000A29B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39</w:t>
      </w:r>
      <w:r w:rsidR="008D1E14" w:rsidRPr="00854B22">
        <w:rPr>
          <w:rFonts w:ascii="Times New Roman" w:hAnsi="Times New Roman" w:cs="Times New Roman"/>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8D1E14" w:rsidRPr="00854B22" w:rsidRDefault="00F04A1E" w:rsidP="000A29B0">
      <w:pPr>
        <w:autoSpaceDE w:val="0"/>
        <w:autoSpaceDN w:val="0"/>
        <w:adjustRightInd w:val="0"/>
        <w:ind w:firstLine="709"/>
        <w:rPr>
          <w:rFonts w:ascii="Times New Roman" w:hAnsi="Times New Roman" w:cs="Times New Roman"/>
        </w:rPr>
      </w:pPr>
      <w:r>
        <w:rPr>
          <w:rFonts w:ascii="Times New Roman" w:hAnsi="Times New Roman" w:cs="Times New Roman"/>
        </w:rPr>
        <w:t>40</w:t>
      </w:r>
      <w:r w:rsidR="008D1E14" w:rsidRPr="00854B22">
        <w:rPr>
          <w:rFonts w:ascii="Times New Roman" w:hAnsi="Times New Roman" w:cs="Times New Roman"/>
        </w:rPr>
        <w:t>. Требования к документам, представляемым заявителем:</w:t>
      </w:r>
    </w:p>
    <w:p w:rsidR="008D1E14" w:rsidRPr="00854B22" w:rsidRDefault="008D1E14" w:rsidP="000A29B0">
      <w:pPr>
        <w:autoSpaceDE w:val="0"/>
        <w:autoSpaceDN w:val="0"/>
        <w:adjustRightInd w:val="0"/>
        <w:ind w:firstLine="709"/>
        <w:rPr>
          <w:rFonts w:ascii="Times New Roman" w:hAnsi="Times New Roman" w:cs="Times New Roman"/>
        </w:rPr>
      </w:pPr>
      <w:r w:rsidRPr="00854B22">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б) тексты документов должны быть написаны разборчиво;</w:t>
      </w:r>
    </w:p>
    <w:p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г) документы не должны быть исполнены карандашом;</w:t>
      </w:r>
    </w:p>
    <w:p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е) оригиналы документов, указанные в под</w:t>
      </w:r>
      <w:r w:rsidR="00F04A1E">
        <w:rPr>
          <w:rFonts w:ascii="Times New Roman" w:hAnsi="Times New Roman" w:cs="Times New Roman"/>
        </w:rPr>
        <w:t>пунктах «а» – «в», «е» пункта 36</w:t>
      </w:r>
      <w:r w:rsidRPr="00854B22">
        <w:rPr>
          <w:rFonts w:ascii="Times New Roman" w:hAnsi="Times New Roman" w:cs="Times New Roman"/>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8D1E14" w:rsidRPr="00854B22" w:rsidRDefault="008D1E14" w:rsidP="000C021B">
      <w:pPr>
        <w:autoSpaceDE w:val="0"/>
        <w:autoSpaceDN w:val="0"/>
        <w:adjustRightInd w:val="0"/>
        <w:ind w:firstLine="709"/>
        <w:rPr>
          <w:rFonts w:ascii="Times New Roman" w:hAnsi="Times New Roman" w:cs="Times New Roman"/>
        </w:rPr>
      </w:pPr>
    </w:p>
    <w:p w:rsidR="008D1E14" w:rsidRPr="00854B22" w:rsidRDefault="008D1E14" w:rsidP="000C021B">
      <w:pPr>
        <w:widowControl w:val="0"/>
        <w:autoSpaceDE w:val="0"/>
        <w:autoSpaceDN w:val="0"/>
        <w:adjustRightInd w:val="0"/>
        <w:jc w:val="center"/>
        <w:outlineLvl w:val="2"/>
        <w:rPr>
          <w:rFonts w:ascii="Times New Roman" w:hAnsi="Times New Roman" w:cs="Times New Roman"/>
        </w:rPr>
      </w:pPr>
      <w:bookmarkStart w:id="14" w:name="Par224"/>
      <w:bookmarkEnd w:id="14"/>
      <w:r w:rsidRPr="00854B22">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D1E14" w:rsidRPr="00854B22" w:rsidRDefault="008D1E14" w:rsidP="000C021B">
      <w:pPr>
        <w:widowControl w:val="0"/>
        <w:autoSpaceDE w:val="0"/>
        <w:autoSpaceDN w:val="0"/>
        <w:adjustRightInd w:val="0"/>
        <w:rPr>
          <w:rFonts w:ascii="Times New Roman" w:hAnsi="Times New Roman" w:cs="Times New Roman"/>
        </w:rPr>
      </w:pPr>
    </w:p>
    <w:p w:rsidR="008D1E14" w:rsidRPr="00854B22" w:rsidRDefault="008D1E14" w:rsidP="000C021B">
      <w:pPr>
        <w:widowControl w:val="0"/>
        <w:autoSpaceDE w:val="0"/>
        <w:autoSpaceDN w:val="0"/>
        <w:adjustRightInd w:val="0"/>
        <w:ind w:firstLine="709"/>
        <w:rPr>
          <w:rFonts w:ascii="Times New Roman" w:hAnsi="Times New Roman" w:cs="Times New Roman"/>
        </w:rPr>
      </w:pPr>
      <w:bookmarkStart w:id="15" w:name="Par232"/>
      <w:bookmarkEnd w:id="15"/>
      <w:r w:rsidRPr="00854B22">
        <w:rPr>
          <w:rFonts w:ascii="Times New Roman" w:hAnsi="Times New Roman" w:cs="Times New Roman"/>
        </w:rPr>
        <w:t>4</w:t>
      </w:r>
      <w:r w:rsidR="00F04A1E">
        <w:rPr>
          <w:rFonts w:ascii="Times New Roman" w:hAnsi="Times New Roman" w:cs="Times New Roman"/>
        </w:rPr>
        <w:t>1</w:t>
      </w:r>
      <w:r w:rsidRPr="00854B22">
        <w:rPr>
          <w:rFonts w:ascii="Times New Roman" w:hAnsi="Times New Roman" w:cs="Times New Roman"/>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854B22">
        <w:rPr>
          <w:rFonts w:ascii="Times New Roman" w:hAnsi="Times New Roman" w:cs="Times New Roman"/>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854B22">
        <w:rPr>
          <w:rFonts w:ascii="Times New Roman" w:hAnsi="Times New Roman" w:cs="Times New Roman"/>
          <w:lang w:eastAsia="en-US"/>
        </w:rPr>
        <w:t>;</w:t>
      </w:r>
    </w:p>
    <w:p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w:t>
      </w:r>
      <w:r w:rsidR="00D55BAD">
        <w:rPr>
          <w:rFonts w:ascii="Times New Roman" w:hAnsi="Times New Roman" w:cs="Times New Roman"/>
          <w:lang w:eastAsia="en-US"/>
        </w:rPr>
        <w:t>ества Администрация Уриковского</w:t>
      </w:r>
      <w:r w:rsidRPr="00854B22">
        <w:rPr>
          <w:rFonts w:ascii="Times New Roman" w:hAnsi="Times New Roman" w:cs="Times New Roman"/>
          <w:lang w:eastAsia="en-US"/>
        </w:rPr>
        <w:t xml:space="preserve"> муниципального образования – по рыночной стоимости данного имущ</w:t>
      </w:r>
      <w:r w:rsidR="00D55BAD">
        <w:rPr>
          <w:rFonts w:ascii="Times New Roman" w:hAnsi="Times New Roman" w:cs="Times New Roman"/>
          <w:lang w:eastAsia="en-US"/>
        </w:rPr>
        <w:t>ества, сложившейся в Уриковском</w:t>
      </w:r>
      <w:r w:rsidRPr="00854B22">
        <w:rPr>
          <w:rFonts w:ascii="Times New Roman" w:hAnsi="Times New Roman" w:cs="Times New Roman"/>
          <w:lang w:eastAsia="en-US"/>
        </w:rPr>
        <w:t xml:space="preserve"> муниципальном образовании).</w:t>
      </w:r>
    </w:p>
    <w:p w:rsidR="008D1E14" w:rsidRPr="00854B22" w:rsidRDefault="008D1E14"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w:t>
      </w:r>
      <w:r w:rsidR="00F04A1E">
        <w:rPr>
          <w:rFonts w:ascii="Times New Roman" w:hAnsi="Times New Roman" w:cs="Times New Roman"/>
        </w:rPr>
        <w:t>2</w:t>
      </w:r>
      <w:r w:rsidRPr="00854B22">
        <w:rPr>
          <w:rFonts w:ascii="Times New Roman" w:hAnsi="Times New Roman" w:cs="Times New Roman"/>
        </w:rPr>
        <w:t>. Уполномоченный орган при предоставлении муниципальной услуги не вправе требовать от заявителей:</w:t>
      </w:r>
    </w:p>
    <w:p w:rsidR="008D1E14" w:rsidRPr="00854B22" w:rsidRDefault="008D1E14"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E14" w:rsidRPr="00854B22" w:rsidRDefault="008D1E14"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r w:rsidRPr="00854B22">
        <w:rPr>
          <w:rFonts w:ascii="Times New Roman" w:hAnsi="Times New Roman" w:cs="Times New Roman"/>
        </w:rPr>
        <w:lastRenderedPageBreak/>
        <w:t>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D1E14" w:rsidRPr="00854B22" w:rsidRDefault="008D1E14" w:rsidP="004E6139">
      <w:pPr>
        <w:widowControl w:val="0"/>
        <w:autoSpaceDE w:val="0"/>
        <w:autoSpaceDN w:val="0"/>
        <w:adjustRightInd w:val="0"/>
        <w:rPr>
          <w:rFonts w:ascii="Times New Roman" w:hAnsi="Times New Roman" w:cs="Times New Roman"/>
        </w:rPr>
      </w:pPr>
    </w:p>
    <w:p w:rsidR="008D1E14" w:rsidRPr="00854B22" w:rsidRDefault="008D1E14" w:rsidP="002A331D">
      <w:pPr>
        <w:ind w:firstLine="0"/>
        <w:jc w:val="center"/>
        <w:rPr>
          <w:rFonts w:ascii="Times New Roman" w:hAnsi="Times New Roman" w:cs="Times New Roman"/>
        </w:rPr>
      </w:pPr>
      <w:bookmarkStart w:id="16" w:name="Par239"/>
      <w:bookmarkEnd w:id="16"/>
      <w:r w:rsidRPr="00854B22">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rsidR="008D1E14" w:rsidRPr="00854B22" w:rsidRDefault="008D1E14" w:rsidP="002A331D">
      <w:pPr>
        <w:ind w:firstLine="0"/>
        <w:jc w:val="center"/>
        <w:rPr>
          <w:rFonts w:ascii="Times New Roman" w:hAnsi="Times New Roman" w:cs="Times New Roman"/>
        </w:rPr>
      </w:pPr>
    </w:p>
    <w:p w:rsidR="008D1E14" w:rsidRPr="00854B22" w:rsidRDefault="008D1E14" w:rsidP="00157485">
      <w:pPr>
        <w:rPr>
          <w:rFonts w:ascii="Times New Roman" w:hAnsi="Times New Roman" w:cs="Times New Roman"/>
          <w:color w:val="000000"/>
        </w:rPr>
      </w:pPr>
      <w:r w:rsidRPr="00854B22">
        <w:rPr>
          <w:rFonts w:ascii="Times New Roman" w:hAnsi="Times New Roman" w:cs="Times New Roman"/>
          <w:color w:val="000000"/>
        </w:rPr>
        <w:t>4</w:t>
      </w:r>
      <w:r w:rsidR="00F04A1E">
        <w:rPr>
          <w:rFonts w:ascii="Times New Roman" w:hAnsi="Times New Roman" w:cs="Times New Roman"/>
          <w:color w:val="000000"/>
        </w:rPr>
        <w:t>3</w:t>
      </w:r>
      <w:r w:rsidRPr="00854B22">
        <w:rPr>
          <w:rFonts w:ascii="Times New Roman" w:hAnsi="Times New Roman" w:cs="Times New Roman"/>
          <w:color w:val="000000"/>
        </w:rPr>
        <w:t>. Основанием для отказа в приеме к рассмотрению заявления и документов являются:</w:t>
      </w:r>
    </w:p>
    <w:p w:rsidR="008D1E14" w:rsidRPr="00854B22" w:rsidRDefault="008D1E14" w:rsidP="00157485">
      <w:pPr>
        <w:rPr>
          <w:rFonts w:ascii="Times New Roman" w:hAnsi="Times New Roman" w:cs="Times New Roman"/>
          <w:color w:val="000000"/>
        </w:rPr>
      </w:pPr>
      <w:r w:rsidRPr="00854B22">
        <w:rPr>
          <w:rFonts w:ascii="Times New Roman" w:hAnsi="Times New Roman" w:cs="Times New Roman"/>
          <w:color w:val="000000"/>
        </w:rPr>
        <w:t>отсутствие у законного представителя документа, удостоверяющего полномочия и оформленного в установленном законом порядке;</w:t>
      </w:r>
    </w:p>
    <w:p w:rsidR="008D1E14" w:rsidRPr="00854B22" w:rsidRDefault="008D1E14" w:rsidP="00157485">
      <w:pPr>
        <w:rPr>
          <w:rFonts w:ascii="Times New Roman" w:hAnsi="Times New Roman" w:cs="Times New Roman"/>
        </w:rPr>
      </w:pPr>
      <w:r w:rsidRPr="00854B22">
        <w:rPr>
          <w:rFonts w:ascii="Times New Roman" w:hAnsi="Times New Roman" w:cs="Times New Roman"/>
          <w:color w:val="000000"/>
        </w:rPr>
        <w:t xml:space="preserve">несоответствие документов требованиям, указанным </w:t>
      </w:r>
      <w:r w:rsidRPr="00854B22">
        <w:rPr>
          <w:rFonts w:ascii="Times New Roman" w:hAnsi="Times New Roman" w:cs="Times New Roman"/>
        </w:rPr>
        <w:t>в пункте 4</w:t>
      </w:r>
      <w:r w:rsidR="00F04A1E">
        <w:rPr>
          <w:rFonts w:ascii="Times New Roman" w:hAnsi="Times New Roman" w:cs="Times New Roman"/>
        </w:rPr>
        <w:t>2</w:t>
      </w:r>
      <w:r w:rsidRPr="00854B22">
        <w:rPr>
          <w:rFonts w:ascii="Times New Roman" w:hAnsi="Times New Roman" w:cs="Times New Roman"/>
        </w:rPr>
        <w:t xml:space="preserve"> настоящего административного регламента;</w:t>
      </w:r>
    </w:p>
    <w:p w:rsidR="008D1E14" w:rsidRPr="00854B22" w:rsidRDefault="008D1E14" w:rsidP="0009029D">
      <w:pPr>
        <w:rPr>
          <w:rFonts w:ascii="Times New Roman" w:hAnsi="Times New Roman" w:cs="Times New Roman"/>
          <w:color w:val="000000"/>
        </w:rPr>
      </w:pPr>
      <w:r w:rsidRPr="00854B22">
        <w:rPr>
          <w:rFonts w:ascii="Times New Roman" w:hAnsi="Times New Roman" w:cs="Times New Roman"/>
        </w:rPr>
        <w:t>наличие в заявлении нецензурных либо оскорбительных</w:t>
      </w:r>
      <w:r w:rsidRPr="00854B22">
        <w:rPr>
          <w:rFonts w:ascii="Times New Roman" w:hAnsi="Times New Roman" w:cs="Times New Roman"/>
          <w:color w:val="000000"/>
        </w:rPr>
        <w:t xml:space="preserve"> выражений, угроз жизни, здоровью и имуществу должностных лиц уполномоченного органа, а также членов их семей.</w:t>
      </w:r>
    </w:p>
    <w:p w:rsidR="008D1E14" w:rsidRPr="00854B22" w:rsidRDefault="008D1E14" w:rsidP="0009029D">
      <w:pPr>
        <w:rPr>
          <w:rFonts w:ascii="Times New Roman" w:hAnsi="Times New Roman" w:cs="Times New Roman"/>
          <w:color w:val="000000"/>
        </w:rPr>
      </w:pPr>
      <w:r w:rsidRPr="00854B22">
        <w:rPr>
          <w:rFonts w:ascii="Times New Roman" w:hAnsi="Times New Roman" w:cs="Times New Roman"/>
          <w:color w:val="000000"/>
        </w:rPr>
        <w:t>4</w:t>
      </w:r>
      <w:r w:rsidR="00F04A1E">
        <w:rPr>
          <w:rFonts w:ascii="Times New Roman" w:hAnsi="Times New Roman" w:cs="Times New Roman"/>
          <w:color w:val="000000"/>
        </w:rPr>
        <w:t>4</w:t>
      </w:r>
      <w:r w:rsidRPr="00854B22">
        <w:rPr>
          <w:rFonts w:ascii="Times New Roman" w:hAnsi="Times New Roman" w:cs="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D1E14" w:rsidRPr="00854B22" w:rsidRDefault="008D1E14" w:rsidP="0009029D">
      <w:pPr>
        <w:rPr>
          <w:rFonts w:ascii="Times New Roman" w:hAnsi="Times New Roman" w:cs="Times New Roman"/>
          <w:color w:val="000000"/>
        </w:rPr>
      </w:pPr>
      <w:r w:rsidRPr="00854B22">
        <w:rPr>
          <w:rFonts w:ascii="Times New Roman" w:hAnsi="Times New Roman" w:cs="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D1E14" w:rsidRPr="00854B22" w:rsidRDefault="008D1E14" w:rsidP="0009029D">
      <w:pPr>
        <w:rPr>
          <w:rFonts w:ascii="Times New Roman" w:hAnsi="Times New Roman" w:cs="Times New Roman"/>
          <w:color w:val="000000"/>
        </w:rPr>
      </w:pPr>
      <w:r w:rsidRPr="00854B22">
        <w:rPr>
          <w:rFonts w:ascii="Times New Roman" w:hAnsi="Times New Roman" w:cs="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D1E14" w:rsidRPr="00854B22" w:rsidRDefault="008D1E14" w:rsidP="0009029D">
      <w:pPr>
        <w:rPr>
          <w:rFonts w:ascii="Times New Roman" w:hAnsi="Times New Roman" w:cs="Times New Roman"/>
        </w:rPr>
      </w:pPr>
      <w:r w:rsidRPr="00854B22">
        <w:rPr>
          <w:rFonts w:ascii="Times New Roman" w:hAnsi="Times New Roman" w:cs="Times New Roman"/>
          <w:color w:val="000000"/>
        </w:rPr>
        <w:t>4</w:t>
      </w:r>
      <w:r w:rsidR="00F04A1E">
        <w:rPr>
          <w:rFonts w:ascii="Times New Roman" w:hAnsi="Times New Roman" w:cs="Times New Roman"/>
          <w:color w:val="000000"/>
        </w:rPr>
        <w:t>5</w:t>
      </w:r>
      <w:r w:rsidRPr="00854B22">
        <w:rPr>
          <w:rFonts w:ascii="Times New Roman" w:hAnsi="Times New Roman" w:cs="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854B22">
        <w:rPr>
          <w:rFonts w:ascii="Times New Roman" w:hAnsi="Times New Roman" w:cs="Times New Roman"/>
        </w:rPr>
        <w:t>установленном пунктом 85 настоящего административного регламента.</w:t>
      </w:r>
    </w:p>
    <w:p w:rsidR="008D1E14" w:rsidRDefault="008D1E14" w:rsidP="00157485">
      <w:pPr>
        <w:rPr>
          <w:rFonts w:ascii="Times New Roman" w:hAnsi="Times New Roman" w:cs="Times New Roman"/>
          <w:color w:val="000000"/>
        </w:rPr>
      </w:pPr>
    </w:p>
    <w:p w:rsidR="00B22586" w:rsidRDefault="00B22586" w:rsidP="00157485">
      <w:pPr>
        <w:rPr>
          <w:rFonts w:ascii="Times New Roman" w:hAnsi="Times New Roman" w:cs="Times New Roman"/>
          <w:color w:val="000000"/>
        </w:rPr>
      </w:pPr>
    </w:p>
    <w:p w:rsidR="00B22586" w:rsidRPr="00854B22" w:rsidRDefault="00B22586" w:rsidP="00157485">
      <w:pPr>
        <w:rPr>
          <w:rFonts w:ascii="Times New Roman" w:hAnsi="Times New Roman" w:cs="Times New Roman"/>
          <w:color w:val="000000"/>
        </w:rPr>
      </w:pPr>
    </w:p>
    <w:p w:rsidR="008D1E14" w:rsidRPr="00854B22" w:rsidRDefault="008D1E14" w:rsidP="006D39D1">
      <w:pPr>
        <w:widowControl w:val="0"/>
        <w:autoSpaceDE w:val="0"/>
        <w:autoSpaceDN w:val="0"/>
        <w:adjustRightInd w:val="0"/>
        <w:jc w:val="center"/>
        <w:outlineLvl w:val="2"/>
        <w:rPr>
          <w:rFonts w:ascii="Times New Roman" w:hAnsi="Times New Roman" w:cs="Times New Roman"/>
        </w:rPr>
      </w:pPr>
      <w:bookmarkStart w:id="17" w:name="Par251"/>
      <w:bookmarkEnd w:id="17"/>
      <w:r w:rsidRPr="00854B22">
        <w:rPr>
          <w:rFonts w:ascii="Times New Roman" w:hAnsi="Times New Roman" w:cs="Times New Roman"/>
        </w:rPr>
        <w:lastRenderedPageBreak/>
        <w:t>Глава 12. ПЕРЕЧЕНЬ ОСНОВАНИЙ ДЛЯ ПРИОСТАНОВЛЕНИЯ</w:t>
      </w:r>
    </w:p>
    <w:p w:rsidR="008D1E14" w:rsidRPr="00854B22" w:rsidRDefault="008D1E14" w:rsidP="006D39D1">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ИЛИ ОТКАЗА В ПРЕДОСТАВЛЕНИИ МУНИЦИПАЛЬНОЙ УСЛУГИ</w:t>
      </w:r>
    </w:p>
    <w:p w:rsidR="008D1E14" w:rsidRPr="00854B22" w:rsidRDefault="008D1E14" w:rsidP="006D39D1">
      <w:pPr>
        <w:widowControl w:val="0"/>
        <w:autoSpaceDE w:val="0"/>
        <w:autoSpaceDN w:val="0"/>
        <w:adjustRightInd w:val="0"/>
        <w:rPr>
          <w:rFonts w:ascii="Times New Roman" w:hAnsi="Times New Roman" w:cs="Times New Roman"/>
        </w:rPr>
      </w:pPr>
    </w:p>
    <w:p w:rsidR="008D1E14" w:rsidRPr="00854B22" w:rsidRDefault="008D1E14" w:rsidP="001C2A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w:t>
      </w:r>
      <w:r w:rsidR="00F04A1E">
        <w:rPr>
          <w:rFonts w:ascii="Times New Roman" w:hAnsi="Times New Roman" w:cs="Times New Roman"/>
        </w:rPr>
        <w:t>6</w:t>
      </w:r>
      <w:r w:rsidRPr="00854B22">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D1E14" w:rsidRPr="00854B22" w:rsidRDefault="008D1E14" w:rsidP="00514C7F">
      <w:pPr>
        <w:autoSpaceDE w:val="0"/>
        <w:autoSpaceDN w:val="0"/>
        <w:adjustRightInd w:val="0"/>
        <w:ind w:firstLine="709"/>
        <w:rPr>
          <w:rFonts w:ascii="Times New Roman" w:hAnsi="Times New Roman" w:cs="Times New Roman"/>
        </w:rPr>
      </w:pPr>
      <w:r w:rsidRPr="00854B22">
        <w:rPr>
          <w:rFonts w:ascii="Times New Roman" w:hAnsi="Times New Roman" w:cs="Times New Roman"/>
        </w:rPr>
        <w:t>4. Основаниями для отказа в предоставлении муниципальной услуги являются:</w:t>
      </w:r>
    </w:p>
    <w:p w:rsidR="008D1E14" w:rsidRPr="00854B22" w:rsidRDefault="008D1E14" w:rsidP="00514C7F">
      <w:pPr>
        <w:autoSpaceDE w:val="0"/>
        <w:autoSpaceDN w:val="0"/>
        <w:adjustRightInd w:val="0"/>
        <w:ind w:firstLine="709"/>
        <w:rPr>
          <w:rFonts w:ascii="Times New Roman" w:hAnsi="Times New Roman" w:cs="Times New Roman"/>
        </w:rPr>
      </w:pPr>
      <w:r w:rsidRPr="00854B22">
        <w:rPr>
          <w:rFonts w:ascii="Times New Roman" w:hAnsi="Times New Roman" w:cs="Times New Roman"/>
        </w:rPr>
        <w:t>а) непредставление до</w:t>
      </w:r>
      <w:r w:rsidR="00684C32">
        <w:rPr>
          <w:rFonts w:ascii="Times New Roman" w:hAnsi="Times New Roman" w:cs="Times New Roman"/>
        </w:rPr>
        <w:t>кументов, отраженных в пункте 36</w:t>
      </w:r>
      <w:r w:rsidRPr="00854B22">
        <w:rPr>
          <w:rFonts w:ascii="Times New Roman" w:hAnsi="Times New Roman" w:cs="Times New Roman"/>
        </w:rPr>
        <w:t xml:space="preserve"> настоящего административного регламента;</w:t>
      </w:r>
    </w:p>
    <w:p w:rsidR="008D1E14" w:rsidRPr="00854B22" w:rsidRDefault="008D1E14" w:rsidP="00514C7F">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в) представленные документы не подтверждают право соответствующих граждан состоять на учете;</w:t>
      </w:r>
    </w:p>
    <w:p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г) не истек срок в соответствии со статьей 53 Жилищного кодекса Российской Федерации.</w:t>
      </w:r>
    </w:p>
    <w:p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4</w:t>
      </w:r>
      <w:r w:rsidR="00E7654E">
        <w:rPr>
          <w:rFonts w:ascii="Times New Roman" w:hAnsi="Times New Roman" w:cs="Times New Roman"/>
        </w:rPr>
        <w:t>7</w:t>
      </w:r>
      <w:r w:rsidRPr="00854B22">
        <w:rPr>
          <w:rFonts w:ascii="Times New Roman" w:hAnsi="Times New Roman" w:cs="Times New Roman"/>
        </w:rPr>
        <w:t>. Неполучение (несвоевременное получение) документов, запроше</w:t>
      </w:r>
      <w:r w:rsidR="00E7654E">
        <w:rPr>
          <w:rFonts w:ascii="Times New Roman" w:hAnsi="Times New Roman" w:cs="Times New Roman"/>
        </w:rPr>
        <w:t>нных в соответствии с пунктом 41</w:t>
      </w:r>
      <w:r w:rsidRPr="00854B22">
        <w:rPr>
          <w:rFonts w:ascii="Times New Roman" w:hAnsi="Times New Roman" w:cs="Times New Roman"/>
        </w:rPr>
        <w:t xml:space="preserve"> настоящего административного регламента, не может являться основанием для отказа в принятии на учет.</w:t>
      </w:r>
    </w:p>
    <w:p w:rsidR="008D1E14" w:rsidRPr="00854B22" w:rsidRDefault="00E7654E" w:rsidP="000372DD">
      <w:pPr>
        <w:autoSpaceDE w:val="0"/>
        <w:autoSpaceDN w:val="0"/>
        <w:adjustRightInd w:val="0"/>
        <w:ind w:firstLine="709"/>
        <w:rPr>
          <w:rFonts w:ascii="Times New Roman" w:hAnsi="Times New Roman" w:cs="Times New Roman"/>
        </w:rPr>
      </w:pPr>
      <w:r>
        <w:rPr>
          <w:rFonts w:ascii="Times New Roman" w:hAnsi="Times New Roman" w:cs="Times New Roman"/>
        </w:rPr>
        <w:t>48</w:t>
      </w:r>
      <w:r w:rsidR="008D1E14" w:rsidRPr="00854B22">
        <w:rPr>
          <w:rFonts w:ascii="Times New Roman" w:hAnsi="Times New Roman" w:cs="Times New Roman"/>
        </w:rPr>
        <w:t>. Решение об отказе в принятии на учет должно содержать основания отказа с обязательной ссылкой на нарушения, предусмотренные пунктом 4</w:t>
      </w:r>
      <w:r>
        <w:rPr>
          <w:rFonts w:ascii="Times New Roman" w:hAnsi="Times New Roman" w:cs="Times New Roman"/>
        </w:rPr>
        <w:t>7</w:t>
      </w:r>
      <w:r w:rsidR="008D1E14" w:rsidRPr="00854B22">
        <w:rPr>
          <w:rFonts w:ascii="Times New Roman" w:hAnsi="Times New Roman" w:cs="Times New Roman"/>
        </w:rPr>
        <w:t xml:space="preserve"> настоящего административного регламента.</w:t>
      </w:r>
    </w:p>
    <w:p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8D1E14" w:rsidRPr="00854B22" w:rsidRDefault="008D1E14" w:rsidP="00CE1521">
      <w:pPr>
        <w:autoSpaceDE w:val="0"/>
        <w:autoSpaceDN w:val="0"/>
        <w:adjustRightInd w:val="0"/>
        <w:ind w:firstLine="709"/>
        <w:rPr>
          <w:rFonts w:ascii="Times New Roman" w:hAnsi="Times New Roman" w:cs="Times New Roman"/>
        </w:rPr>
      </w:pPr>
    </w:p>
    <w:p w:rsidR="008D1E14" w:rsidRPr="00854B22" w:rsidRDefault="008D1E14" w:rsidP="003278DA">
      <w:pPr>
        <w:widowControl w:val="0"/>
        <w:autoSpaceDE w:val="0"/>
        <w:autoSpaceDN w:val="0"/>
        <w:adjustRightInd w:val="0"/>
        <w:jc w:val="center"/>
        <w:outlineLvl w:val="2"/>
        <w:rPr>
          <w:rFonts w:ascii="Times New Roman" w:hAnsi="Times New Roman" w:cs="Times New Roman"/>
        </w:rPr>
      </w:pPr>
      <w:bookmarkStart w:id="18" w:name="Par261"/>
      <w:bookmarkEnd w:id="18"/>
      <w:r w:rsidRPr="00854B22">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E14" w:rsidRPr="00854B22" w:rsidRDefault="008D1E14" w:rsidP="003278DA">
      <w:pPr>
        <w:widowControl w:val="0"/>
        <w:autoSpaceDE w:val="0"/>
        <w:autoSpaceDN w:val="0"/>
        <w:adjustRightInd w:val="0"/>
        <w:rPr>
          <w:rFonts w:ascii="Times New Roman" w:hAnsi="Times New Roman" w:cs="Times New Roman"/>
        </w:rPr>
      </w:pPr>
    </w:p>
    <w:p w:rsidR="008D1E14" w:rsidRPr="00854B22" w:rsidRDefault="00E7654E" w:rsidP="009221EA">
      <w:pPr>
        <w:widowControl w:val="0"/>
        <w:autoSpaceDE w:val="0"/>
        <w:autoSpaceDN w:val="0"/>
        <w:adjustRightInd w:val="0"/>
        <w:ind w:firstLine="709"/>
        <w:rPr>
          <w:rFonts w:ascii="Times New Roman" w:hAnsi="Times New Roman" w:cs="Times New Roman"/>
          <w:color w:val="000000"/>
        </w:rPr>
      </w:pPr>
      <w:r>
        <w:rPr>
          <w:rFonts w:ascii="Times New Roman" w:hAnsi="Times New Roman" w:cs="Times New Roman"/>
        </w:rPr>
        <w:t>49</w:t>
      </w:r>
      <w:r w:rsidR="008D1E14" w:rsidRPr="00854B22">
        <w:rPr>
          <w:rFonts w:ascii="Times New Roman" w:hAnsi="Times New Roman" w:cs="Times New Roman"/>
        </w:rPr>
        <w:t>. </w:t>
      </w:r>
      <w:r w:rsidR="008D1E14" w:rsidRPr="00854B22">
        <w:rPr>
          <w:rFonts w:ascii="Times New Roman" w:hAnsi="Times New Roman" w:cs="Times New Roman"/>
          <w:color w:val="000000"/>
        </w:rPr>
        <w:t>Для получения муниципальной услуги представителю заявителя необходимо получить справку</w:t>
      </w:r>
      <w:r w:rsidR="008D1E14" w:rsidRPr="00854B22">
        <w:rPr>
          <w:rFonts w:ascii="Times New Roman" w:hAnsi="Times New Roman" w:cs="Times New Roman"/>
          <w:lang w:eastAsia="en-US"/>
        </w:rPr>
        <w:t xml:space="preserve"> о наличии либо отсутствии в собственности заявителя и членов его семьи жилых помещений;</w:t>
      </w:r>
    </w:p>
    <w:p w:rsidR="008D1E14" w:rsidRPr="00854B22" w:rsidRDefault="008D1E14" w:rsidP="009221EA">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color w:val="000000"/>
        </w:rPr>
        <w:t>5</w:t>
      </w:r>
      <w:r w:rsidR="00E7654E">
        <w:rPr>
          <w:rFonts w:ascii="Times New Roman" w:hAnsi="Times New Roman" w:cs="Times New Roman"/>
          <w:color w:val="000000"/>
        </w:rPr>
        <w:t>0</w:t>
      </w:r>
      <w:r w:rsidRPr="00854B22">
        <w:rPr>
          <w:rFonts w:ascii="Times New Roman" w:hAnsi="Times New Roman" w:cs="Times New Roman"/>
          <w:color w:val="000000"/>
        </w:rPr>
        <w:t xml:space="preserve">. </w:t>
      </w:r>
      <w:r w:rsidRPr="00854B22">
        <w:rPr>
          <w:rFonts w:ascii="Times New Roman" w:hAnsi="Times New Roman" w:cs="Times New Roman"/>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8D1E14" w:rsidRPr="00854B22" w:rsidRDefault="008D1E14" w:rsidP="00374FBA">
      <w:pPr>
        <w:widowControl w:val="0"/>
        <w:autoSpaceDE w:val="0"/>
        <w:autoSpaceDN w:val="0"/>
        <w:adjustRightInd w:val="0"/>
        <w:ind w:firstLine="709"/>
        <w:rPr>
          <w:rFonts w:ascii="Times New Roman" w:hAnsi="Times New Roman" w:cs="Times New Roman"/>
        </w:rPr>
      </w:pPr>
    </w:p>
    <w:p w:rsidR="00E7654E" w:rsidRDefault="00E7654E" w:rsidP="00374FBA">
      <w:pPr>
        <w:widowControl w:val="0"/>
        <w:autoSpaceDE w:val="0"/>
        <w:autoSpaceDN w:val="0"/>
        <w:adjustRightInd w:val="0"/>
        <w:jc w:val="center"/>
        <w:outlineLvl w:val="2"/>
        <w:rPr>
          <w:rFonts w:ascii="Times New Roman" w:hAnsi="Times New Roman" w:cs="Times New Roman"/>
        </w:rPr>
      </w:pPr>
      <w:bookmarkStart w:id="19" w:name="Par270"/>
      <w:bookmarkEnd w:id="19"/>
    </w:p>
    <w:p w:rsidR="008D1E14" w:rsidRPr="00854B22" w:rsidRDefault="008D1E14" w:rsidP="00374FBA">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D1E14" w:rsidRPr="00854B22" w:rsidRDefault="008D1E14" w:rsidP="00723136">
      <w:pPr>
        <w:widowControl w:val="0"/>
        <w:autoSpaceDE w:val="0"/>
        <w:autoSpaceDN w:val="0"/>
        <w:adjustRightInd w:val="0"/>
        <w:rPr>
          <w:rFonts w:ascii="Times New Roman" w:hAnsi="Times New Roman" w:cs="Times New Roman"/>
        </w:rPr>
      </w:pPr>
      <w:bookmarkStart w:id="20" w:name="Par277"/>
      <w:bookmarkEnd w:id="20"/>
    </w:p>
    <w:p w:rsidR="008D1E14" w:rsidRPr="00854B22" w:rsidRDefault="008D1E14" w:rsidP="0079107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1</w:t>
      </w:r>
      <w:r w:rsidRPr="00854B22">
        <w:rPr>
          <w:rFonts w:ascii="Times New Roman" w:hAnsi="Times New Roman" w:cs="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D1E14" w:rsidRPr="00854B22" w:rsidRDefault="008D1E14" w:rsidP="0079107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2</w:t>
      </w:r>
      <w:r w:rsidRPr="00854B22">
        <w:rPr>
          <w:rFonts w:ascii="Times New Roman" w:hAnsi="Times New Roman" w:cs="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D1E14" w:rsidRPr="00854B22" w:rsidRDefault="008D1E14" w:rsidP="00791072">
      <w:pPr>
        <w:widowControl w:val="0"/>
        <w:autoSpaceDE w:val="0"/>
        <w:autoSpaceDN w:val="0"/>
        <w:adjustRightInd w:val="0"/>
        <w:ind w:firstLine="709"/>
        <w:rPr>
          <w:rFonts w:ascii="Times New Roman" w:hAnsi="Times New Roman" w:cs="Times New Roman"/>
        </w:rPr>
      </w:pPr>
    </w:p>
    <w:p w:rsidR="008D1E14" w:rsidRPr="00854B22" w:rsidRDefault="008D1E14" w:rsidP="00723136">
      <w:pPr>
        <w:ind w:firstLine="0"/>
        <w:jc w:val="center"/>
        <w:rPr>
          <w:rFonts w:ascii="Times New Roman" w:hAnsi="Times New Roman" w:cs="Times New Roman"/>
        </w:rPr>
      </w:pPr>
      <w:r w:rsidRPr="00854B22">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1E14" w:rsidRPr="00854B22" w:rsidRDefault="008D1E14" w:rsidP="005D45ED">
      <w:pPr>
        <w:rPr>
          <w:rFonts w:ascii="Times New Roman" w:hAnsi="Times New Roman" w:cs="Times New Roman"/>
          <w:color w:val="C00000"/>
        </w:rPr>
      </w:pPr>
    </w:p>
    <w:p w:rsidR="008D1E14" w:rsidRPr="00854B22" w:rsidRDefault="008D1E14" w:rsidP="008F7305">
      <w:r w:rsidRPr="00854B22">
        <w:rPr>
          <w:rFonts w:ascii="Times New Roman" w:hAnsi="Times New Roman" w:cs="Times New Roman"/>
        </w:rPr>
        <w:t>5</w:t>
      </w:r>
      <w:r w:rsidR="00E7654E">
        <w:rPr>
          <w:rFonts w:ascii="Times New Roman" w:hAnsi="Times New Roman" w:cs="Times New Roman"/>
        </w:rPr>
        <w:t>3</w:t>
      </w:r>
      <w:r w:rsidRPr="00854B22">
        <w:rPr>
          <w:rFonts w:ascii="Times New Roman" w:hAnsi="Times New Roman" w:cs="Times New Roman"/>
        </w:rPr>
        <w:t xml:space="preserve">. Плата за получение документов в результате оказания услуг, которые являются </w:t>
      </w:r>
      <w:r w:rsidRPr="00854B22">
        <w:t>необходимыми и обязательными для предоставления муниципальной услуги, оплачивается в соответствии с законодательством.</w:t>
      </w:r>
    </w:p>
    <w:p w:rsidR="008D1E14" w:rsidRPr="00854B22" w:rsidRDefault="008D1E14" w:rsidP="008F7305">
      <w:pPr>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4</w:t>
      </w:r>
      <w:r w:rsidRPr="00854B22">
        <w:rPr>
          <w:rFonts w:ascii="Times New Roman" w:hAnsi="Times New Roman" w:cs="Times New Roman"/>
        </w:rPr>
        <w:t>. Размер платы за получение документов в результате оказания услуг, которые</w:t>
      </w:r>
      <w:r w:rsidRPr="00854B22">
        <w:t xml:space="preserve"> являются необходимыми и обязательными для предоставления </w:t>
      </w:r>
      <w:r w:rsidRPr="00854B22">
        <w:rPr>
          <w:rFonts w:ascii="Times New Roman" w:hAnsi="Times New Roman" w:cs="Times New Roman"/>
        </w:rPr>
        <w:t>муниципальной услуги, устанавливается в соответствии с законодательством.</w:t>
      </w:r>
    </w:p>
    <w:p w:rsidR="008D1E14" w:rsidRPr="00854B22" w:rsidRDefault="008D1E14" w:rsidP="005D45ED">
      <w:pPr>
        <w:rPr>
          <w:rFonts w:ascii="Times New Roman" w:hAnsi="Times New Roman" w:cs="Times New Roman"/>
        </w:rPr>
      </w:pPr>
    </w:p>
    <w:p w:rsidR="008D1E14" w:rsidRPr="00854B22" w:rsidRDefault="008D1E14" w:rsidP="005D45ED">
      <w:pPr>
        <w:ind w:firstLine="0"/>
        <w:jc w:val="center"/>
        <w:rPr>
          <w:rFonts w:ascii="Times New Roman" w:hAnsi="Times New Roman" w:cs="Times New Roman"/>
        </w:rPr>
      </w:pPr>
      <w:bookmarkStart w:id="21" w:name="Par285"/>
      <w:bookmarkEnd w:id="21"/>
      <w:r w:rsidRPr="00854B22">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D1E14" w:rsidRPr="00854B22" w:rsidRDefault="008D1E14" w:rsidP="00EF35C2">
      <w:pPr>
        <w:rPr>
          <w:rFonts w:ascii="Times New Roman" w:hAnsi="Times New Roman" w:cs="Times New Roman"/>
        </w:rPr>
      </w:pPr>
    </w:p>
    <w:p w:rsidR="008D1E14" w:rsidRPr="00854B22" w:rsidRDefault="008D1E14" w:rsidP="00EF35C2">
      <w:pPr>
        <w:rPr>
          <w:rFonts w:ascii="Times New Roman" w:hAnsi="Times New Roman" w:cs="Times New Roman"/>
        </w:rPr>
      </w:pPr>
      <w:bookmarkStart w:id="22" w:name="Par289"/>
      <w:bookmarkEnd w:id="22"/>
      <w:r w:rsidRPr="00854B22">
        <w:rPr>
          <w:rFonts w:ascii="Times New Roman" w:hAnsi="Times New Roman" w:cs="Times New Roman"/>
        </w:rPr>
        <w:t>5</w:t>
      </w:r>
      <w:r w:rsidR="00E7654E">
        <w:rPr>
          <w:rFonts w:ascii="Times New Roman" w:hAnsi="Times New Roman" w:cs="Times New Roman"/>
        </w:rPr>
        <w:t>5</w:t>
      </w:r>
      <w:r w:rsidRPr="00854B22">
        <w:rPr>
          <w:rFonts w:ascii="Times New Roman" w:hAnsi="Times New Roman" w:cs="Times New Roman"/>
        </w:rPr>
        <w:t>. Максимальное время ожидания в очереди при подаче заявления и документов не должно превышать 15 минут.</w:t>
      </w:r>
    </w:p>
    <w:p w:rsidR="008D1E14" w:rsidRPr="00854B22" w:rsidRDefault="008D1E14" w:rsidP="00EF35C2">
      <w:pPr>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6</w:t>
      </w:r>
      <w:r w:rsidRPr="00854B22">
        <w:rPr>
          <w:rFonts w:ascii="Times New Roman" w:hAnsi="Times New Roman" w:cs="Times New Roman"/>
        </w:rPr>
        <w:t>. Максимальное время ожидания в очереди при получении результата муниципальной услуги не должно превышать 15 минут.</w:t>
      </w:r>
    </w:p>
    <w:p w:rsidR="008D1E14" w:rsidRPr="00854B22" w:rsidRDefault="008D1E14" w:rsidP="00EF35C2">
      <w:pPr>
        <w:rPr>
          <w:rFonts w:ascii="Times New Roman" w:hAnsi="Times New Roman" w:cs="Times New Roman"/>
        </w:rPr>
      </w:pPr>
    </w:p>
    <w:p w:rsidR="008D1E14" w:rsidRPr="00854B22" w:rsidRDefault="008D1E14" w:rsidP="009251CB">
      <w:pPr>
        <w:ind w:firstLine="0"/>
        <w:jc w:val="center"/>
        <w:rPr>
          <w:rFonts w:ascii="Times New Roman" w:hAnsi="Times New Roman" w:cs="Times New Roman"/>
        </w:rPr>
      </w:pPr>
      <w:bookmarkStart w:id="23" w:name="Par293"/>
      <w:bookmarkEnd w:id="23"/>
      <w:r w:rsidRPr="00854B22">
        <w:rPr>
          <w:rFonts w:ascii="Times New Roman" w:hAnsi="Times New Roman" w:cs="Times New Roman"/>
        </w:rPr>
        <w:t>Глава 17. СРОК И ПОРЯДОК РЕГИСТРАЦИИ ЗАЯВЛЕНИЯ</w:t>
      </w:r>
    </w:p>
    <w:p w:rsidR="008D1E14" w:rsidRPr="00854B22" w:rsidRDefault="008D1E14" w:rsidP="009251CB">
      <w:pPr>
        <w:ind w:firstLine="0"/>
        <w:jc w:val="center"/>
        <w:rPr>
          <w:rFonts w:ascii="Times New Roman" w:hAnsi="Times New Roman" w:cs="Times New Roman"/>
        </w:rPr>
      </w:pPr>
      <w:r w:rsidRPr="00854B22">
        <w:rPr>
          <w:rFonts w:ascii="Times New Roman" w:hAnsi="Times New Roman" w:cs="Times New Roman"/>
        </w:rPr>
        <w:t>ЗАЯВИТЕЛЯ О ПРЕДОСТАВЛЕНИИ МУНИЦИПАЛЬНОЙ УСЛУГИ, В ТОМ ЧИСЛЕ В ЭЛЕКТРОННОЙ ФОРМЕ</w:t>
      </w:r>
    </w:p>
    <w:p w:rsidR="008D1E14" w:rsidRPr="00854B22" w:rsidRDefault="008D1E14" w:rsidP="009251CB">
      <w:pPr>
        <w:ind w:firstLine="0"/>
        <w:jc w:val="center"/>
        <w:rPr>
          <w:rFonts w:ascii="Times New Roman" w:hAnsi="Times New Roman" w:cs="Times New Roman"/>
        </w:rPr>
      </w:pPr>
    </w:p>
    <w:p w:rsidR="008D1E14" w:rsidRPr="00854B22" w:rsidRDefault="008D1E14" w:rsidP="009251CB">
      <w:pPr>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7</w:t>
      </w:r>
      <w:r w:rsidRPr="00854B22">
        <w:rPr>
          <w:rFonts w:ascii="Times New Roman" w:hAnsi="Times New Roman" w:cs="Times New Roman"/>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8D1E14" w:rsidRPr="00854B22" w:rsidRDefault="00B22586" w:rsidP="009251CB">
      <w:pPr>
        <w:rPr>
          <w:rFonts w:ascii="Times New Roman" w:hAnsi="Times New Roman" w:cs="Times New Roman"/>
        </w:rPr>
      </w:pPr>
      <w:r>
        <w:rPr>
          <w:rFonts w:ascii="Times New Roman" w:hAnsi="Times New Roman" w:cs="Times New Roman"/>
        </w:rPr>
        <w:lastRenderedPageBreak/>
        <w:t>58</w:t>
      </w:r>
      <w:r w:rsidR="008D1E14" w:rsidRPr="00854B22">
        <w:rPr>
          <w:rFonts w:ascii="Times New Roman" w:hAnsi="Times New Roman" w:cs="Times New Roman"/>
        </w:rPr>
        <w:t>. Максимальное время регистрации заявления о предоставлении муниципальной услуги составляет 10 минут.</w:t>
      </w:r>
    </w:p>
    <w:p w:rsidR="008D1E14" w:rsidRPr="00854B22" w:rsidRDefault="008D1E14" w:rsidP="009251CB">
      <w:pPr>
        <w:rPr>
          <w:rFonts w:ascii="Times New Roman" w:hAnsi="Times New Roman" w:cs="Times New Roman"/>
        </w:rPr>
      </w:pPr>
    </w:p>
    <w:p w:rsidR="00E7654E" w:rsidRDefault="00E7654E" w:rsidP="00F534A9">
      <w:pPr>
        <w:widowControl w:val="0"/>
        <w:autoSpaceDE w:val="0"/>
        <w:autoSpaceDN w:val="0"/>
        <w:adjustRightInd w:val="0"/>
        <w:jc w:val="center"/>
        <w:outlineLvl w:val="2"/>
        <w:rPr>
          <w:rFonts w:ascii="Times New Roman" w:hAnsi="Times New Roman" w:cs="Times New Roman"/>
        </w:rPr>
      </w:pPr>
      <w:bookmarkStart w:id="24" w:name="Par300"/>
      <w:bookmarkEnd w:id="24"/>
    </w:p>
    <w:p w:rsidR="008D1E14" w:rsidRPr="00854B22" w:rsidRDefault="008D1E14" w:rsidP="00F534A9">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t>Глава 18. ТРЕБОВАНИЯ К ПОМЕЩЕНИЯМ,</w:t>
      </w:r>
    </w:p>
    <w:p w:rsidR="008D1E14" w:rsidRPr="00854B22" w:rsidRDefault="008D1E14" w:rsidP="00F534A9">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В КОТОРЫХ ПРЕДОСТАВЛЯЕТСЯ МУНИЦИПАЛЬНАЯ УСЛУГА</w:t>
      </w:r>
    </w:p>
    <w:p w:rsidR="008D1E14" w:rsidRPr="00854B22" w:rsidRDefault="008D1E14" w:rsidP="00F534A9">
      <w:pPr>
        <w:widowControl w:val="0"/>
        <w:autoSpaceDE w:val="0"/>
        <w:autoSpaceDN w:val="0"/>
        <w:adjustRightInd w:val="0"/>
        <w:ind w:firstLine="709"/>
        <w:rPr>
          <w:rFonts w:ascii="Times New Roman" w:hAnsi="Times New Roman" w:cs="Times New Roman"/>
        </w:rPr>
      </w:pPr>
    </w:p>
    <w:p w:rsidR="008D1E14" w:rsidRPr="00854B22" w:rsidRDefault="00B22586" w:rsidP="00F534A9">
      <w:pPr>
        <w:widowControl w:val="0"/>
        <w:autoSpaceDE w:val="0"/>
        <w:autoSpaceDN w:val="0"/>
        <w:adjustRightInd w:val="0"/>
        <w:ind w:firstLine="709"/>
        <w:rPr>
          <w:rFonts w:ascii="Times New Roman" w:hAnsi="Times New Roman" w:cs="Times New Roman"/>
        </w:rPr>
      </w:pPr>
      <w:r>
        <w:rPr>
          <w:rFonts w:ascii="Times New Roman" w:hAnsi="Times New Roman" w:cs="Times New Roman"/>
        </w:rPr>
        <w:t>59</w:t>
      </w:r>
      <w:r w:rsidR="008D1E14" w:rsidRPr="00854B22">
        <w:rPr>
          <w:rFonts w:ascii="Times New Roman" w:hAnsi="Times New Roman"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D1E14" w:rsidRPr="00854B22" w:rsidRDefault="00E7654E" w:rsidP="00F534A9">
      <w:pPr>
        <w:autoSpaceDE w:val="0"/>
        <w:autoSpaceDN w:val="0"/>
        <w:adjustRightInd w:val="0"/>
        <w:ind w:firstLine="709"/>
        <w:rPr>
          <w:rFonts w:ascii="Times New Roman" w:hAnsi="Times New Roman" w:cs="Times New Roman"/>
          <w:lang w:eastAsia="en-US"/>
        </w:rPr>
      </w:pPr>
      <w:r>
        <w:rPr>
          <w:rFonts w:ascii="Times New Roman" w:hAnsi="Times New Roman" w:cs="Times New Roman"/>
        </w:rPr>
        <w:t>6</w:t>
      </w:r>
      <w:r w:rsidR="00B22586">
        <w:rPr>
          <w:rFonts w:ascii="Times New Roman" w:hAnsi="Times New Roman" w:cs="Times New Roman"/>
        </w:rPr>
        <w:t>0</w:t>
      </w:r>
      <w:r w:rsidR="008D1E14" w:rsidRPr="00854B22">
        <w:rPr>
          <w:rFonts w:ascii="Times New Roman" w:hAnsi="Times New Roman" w:cs="Times New Roman"/>
        </w:rPr>
        <w:t xml:space="preserve">. Информационные таблички (вывески) размещаются рядом с входом, либо на двери входа так, чтобы они были хорошо видны заявителям. </w:t>
      </w:r>
      <w:r w:rsidR="008D1E14" w:rsidRPr="00854B22">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1</w:t>
      </w:r>
      <w:r w:rsidRPr="00854B22">
        <w:rPr>
          <w:rFonts w:ascii="Times New Roman" w:hAnsi="Times New Roman" w:cs="Times New Roman"/>
        </w:rPr>
        <w:t>. Прием заявлений и документов, необходимых для предоставления муниципальной услуги, осуществляется в кабинетах уполномоченного органа.</w:t>
      </w:r>
    </w:p>
    <w:p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2</w:t>
      </w:r>
      <w:r w:rsidRPr="00854B22">
        <w:rPr>
          <w:rFonts w:ascii="Times New Roman" w:hAnsi="Times New Roman" w:cs="Times New Roman"/>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3</w:t>
      </w:r>
      <w:r w:rsidRPr="00854B22">
        <w:rPr>
          <w:rFonts w:ascii="Times New Roman" w:hAnsi="Times New Roman" w:cs="Times New Roman"/>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4</w:t>
      </w:r>
      <w:r w:rsidRPr="00854B22">
        <w:rPr>
          <w:rFonts w:ascii="Times New Roman" w:hAnsi="Times New Roman"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D1E14" w:rsidRPr="00854B22" w:rsidRDefault="008D1E14" w:rsidP="008054E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1E14" w:rsidRPr="00854B22" w:rsidRDefault="008D1E14" w:rsidP="008054E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6</w:t>
      </w:r>
      <w:r w:rsidR="00B22586">
        <w:rPr>
          <w:rFonts w:ascii="Times New Roman" w:hAnsi="Times New Roman" w:cs="Times New Roman"/>
        </w:rPr>
        <w:t>5</w:t>
      </w:r>
      <w:r w:rsidRPr="00854B22">
        <w:rPr>
          <w:rFonts w:ascii="Times New Roman" w:hAnsi="Times New Roman" w:cs="Times New Roman"/>
        </w:rPr>
        <w:t>.  Места для заполнения документов оборудуются информационными стендами, стульями и столами для возможности оформления документов.</w:t>
      </w:r>
    </w:p>
    <w:p w:rsidR="008D1E14" w:rsidRPr="00854B22" w:rsidRDefault="008D1E14" w:rsidP="008054E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6</w:t>
      </w:r>
      <w:r w:rsidRPr="00854B22">
        <w:rPr>
          <w:rFonts w:ascii="Times New Roman" w:hAnsi="Times New Roman" w:cs="Times New Roman"/>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D1E14" w:rsidRPr="00854B22" w:rsidRDefault="008D1E14" w:rsidP="00F534A9">
      <w:pPr>
        <w:widowControl w:val="0"/>
        <w:autoSpaceDE w:val="0"/>
        <w:autoSpaceDN w:val="0"/>
        <w:adjustRightInd w:val="0"/>
        <w:ind w:firstLine="709"/>
        <w:rPr>
          <w:rFonts w:ascii="Times New Roman" w:hAnsi="Times New Roman" w:cs="Times New Roman"/>
        </w:rPr>
      </w:pPr>
    </w:p>
    <w:p w:rsidR="008D1E14" w:rsidRDefault="008D1E14" w:rsidP="00E7654E">
      <w:pPr>
        <w:widowControl w:val="0"/>
        <w:autoSpaceDE w:val="0"/>
        <w:autoSpaceDN w:val="0"/>
        <w:adjustRightInd w:val="0"/>
        <w:jc w:val="center"/>
        <w:outlineLvl w:val="2"/>
        <w:rPr>
          <w:rFonts w:ascii="Times New Roman" w:hAnsi="Times New Roman" w:cs="Times New Roman"/>
        </w:rPr>
      </w:pPr>
      <w:bookmarkStart w:id="25" w:name="Par313"/>
      <w:bookmarkEnd w:id="25"/>
      <w:r w:rsidRPr="00854B22">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E7654E">
        <w:rPr>
          <w:rFonts w:ascii="Times New Roman" w:hAnsi="Times New Roman" w:cs="Times New Roman"/>
        </w:rPr>
        <w:t xml:space="preserve"> УСЛУГИ И ИХ ПРОДОЛЖИТЕЛЬНОСТЬ</w:t>
      </w:r>
    </w:p>
    <w:p w:rsidR="00E7654E" w:rsidRPr="00854B22" w:rsidRDefault="00E7654E" w:rsidP="00E7654E">
      <w:pPr>
        <w:widowControl w:val="0"/>
        <w:autoSpaceDE w:val="0"/>
        <w:autoSpaceDN w:val="0"/>
        <w:adjustRightInd w:val="0"/>
        <w:jc w:val="center"/>
        <w:outlineLvl w:val="2"/>
        <w:rPr>
          <w:rFonts w:ascii="Times New Roman" w:hAnsi="Times New Roman" w:cs="Times New Roman"/>
        </w:rPr>
      </w:pP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E7654E">
        <w:rPr>
          <w:rFonts w:ascii="Times New Roman" w:hAnsi="Times New Roman" w:cs="Times New Roman"/>
        </w:rPr>
        <w:t>7</w:t>
      </w:r>
      <w:r w:rsidRPr="00854B22">
        <w:rPr>
          <w:rFonts w:ascii="Times New Roman" w:hAnsi="Times New Roman" w:cs="Times New Roman"/>
        </w:rPr>
        <w:t>. Основными показателями доступности и качества муниципальной услуги являются:</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соблюдение требований к местам предоставления муниципальной услуги, </w:t>
      </w:r>
      <w:r w:rsidRPr="00854B22">
        <w:rPr>
          <w:rFonts w:ascii="Times New Roman" w:hAnsi="Times New Roman" w:cs="Times New Roman"/>
        </w:rPr>
        <w:lastRenderedPageBreak/>
        <w:t>их транспортной доступности;</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среднее время ожидания в очереди при подаче документов;</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количество взаимодействий заявителя с должностными лицами уполномоченного органа.</w:t>
      </w:r>
    </w:p>
    <w:p w:rsidR="008D1E14" w:rsidRPr="00854B22" w:rsidRDefault="00E7654E" w:rsidP="00E7654E">
      <w:pPr>
        <w:pStyle w:val="a6"/>
        <w:widowControl w:val="0"/>
        <w:autoSpaceDE w:val="0"/>
        <w:autoSpaceDN w:val="0"/>
        <w:adjustRightInd w:val="0"/>
        <w:ind w:left="709" w:firstLine="0"/>
        <w:rPr>
          <w:rFonts w:ascii="Times New Roman" w:hAnsi="Times New Roman" w:cs="Times New Roman"/>
        </w:rPr>
      </w:pPr>
      <w:r>
        <w:rPr>
          <w:rFonts w:ascii="Times New Roman" w:hAnsi="Times New Roman" w:cs="Times New Roman"/>
        </w:rPr>
        <w:t>68.</w:t>
      </w:r>
      <w:r w:rsidR="008D1E14" w:rsidRPr="00854B22">
        <w:rPr>
          <w:rFonts w:ascii="Times New Roman" w:hAnsi="Times New Roman" w:cs="Times New Roman"/>
        </w:rPr>
        <w:t>Основными требованиями к качеству рассмотрения обращений заявителей являются:</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достоверность предоставляемой заявителям информации о ходе рассмотрения обращения;</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полнота информирования заявителей о ходе рассмотрения обращения;</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наглядность форм предоставляемой информации об административных процедурах;</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оперативность вынесения решения в отношении рассматриваемого обращения.</w:t>
      </w:r>
    </w:p>
    <w:p w:rsidR="008D1E14" w:rsidRPr="00854B22" w:rsidRDefault="00E7654E"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69.</w:t>
      </w:r>
      <w:r w:rsidR="008D1E14" w:rsidRPr="00854B22">
        <w:rPr>
          <w:rFonts w:ascii="Times New Roman" w:hAnsi="Times New Roman" w:cs="Times New Roman"/>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D1E14" w:rsidRPr="00854B22" w:rsidRDefault="00E7654E"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70</w:t>
      </w:r>
      <w:r w:rsidR="008D1E14" w:rsidRPr="00854B22">
        <w:rPr>
          <w:rFonts w:ascii="Times New Roman" w:hAnsi="Times New Roman" w:cs="Times New Roman"/>
        </w:rPr>
        <w:t>. Взаимодействие заявителя с должностными лицами уполномоченного органа осуществляется при личном обращении заявителя:</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для подачи документов, необходимых для предоставления муниципальной услуги;</w:t>
      </w:r>
    </w:p>
    <w:p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за получением результата предоставления муниципальной услуги.</w:t>
      </w:r>
    </w:p>
    <w:p w:rsidR="008D1E14" w:rsidRPr="00854B22" w:rsidRDefault="00E7654E"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71</w:t>
      </w:r>
      <w:r w:rsidR="008D1E14" w:rsidRPr="00854B22">
        <w:rPr>
          <w:rFonts w:ascii="Times New Roman" w:hAnsi="Times New Roman" w:cs="Times New Roman"/>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7654E" w:rsidRDefault="00E7654E" w:rsidP="00211085">
      <w:pPr>
        <w:widowControl w:val="0"/>
        <w:autoSpaceDE w:val="0"/>
        <w:autoSpaceDN w:val="0"/>
        <w:adjustRightInd w:val="0"/>
        <w:jc w:val="center"/>
        <w:rPr>
          <w:rFonts w:ascii="Times New Roman" w:hAnsi="Times New Roman" w:cs="Times New Roman"/>
        </w:rPr>
      </w:pPr>
      <w:bookmarkStart w:id="26" w:name="Par328"/>
      <w:bookmarkEnd w:id="26"/>
    </w:p>
    <w:p w:rsidR="008D1E14" w:rsidRPr="00CD7007" w:rsidRDefault="008D1E14" w:rsidP="004127E2">
      <w:pPr>
        <w:widowControl w:val="0"/>
        <w:autoSpaceDE w:val="0"/>
        <w:autoSpaceDN w:val="0"/>
        <w:adjustRightInd w:val="0"/>
        <w:ind w:firstLine="709"/>
        <w:rPr>
          <w:rFonts w:ascii="Times New Roman" w:hAnsi="Times New Roman" w:cs="Times New Roman"/>
          <w:color w:val="000000"/>
        </w:rPr>
      </w:pPr>
    </w:p>
    <w:p w:rsidR="008D1E14" w:rsidRPr="00CD7007" w:rsidRDefault="008D1E14" w:rsidP="004127E2">
      <w:pPr>
        <w:widowControl w:val="0"/>
        <w:autoSpaceDE w:val="0"/>
        <w:autoSpaceDN w:val="0"/>
        <w:adjustRightInd w:val="0"/>
        <w:jc w:val="center"/>
        <w:rPr>
          <w:rFonts w:ascii="Times New Roman" w:hAnsi="Times New Roman" w:cs="Times New Roman"/>
          <w:color w:val="000000"/>
        </w:rPr>
      </w:pPr>
      <w:bookmarkStart w:id="27" w:name="Par339"/>
      <w:bookmarkEnd w:id="27"/>
      <w:r w:rsidRPr="00CD7007">
        <w:rPr>
          <w:rFonts w:ascii="Times New Roman" w:hAnsi="Times New Roman" w:cs="Times New Roman"/>
          <w:color w:val="000000"/>
        </w:rPr>
        <w:t>Раздел III. СОСТАВ, ПОСЛЕДОВАТЕЛЬНОСТЬ И СРОКИ ВЫПОЛНЕНИЯ АДМИНИСТРАТИВНЫХ ПРОЦЕДУР, ТРЕБ</w:t>
      </w:r>
      <w:r w:rsidR="00B22586" w:rsidRPr="00CD7007">
        <w:rPr>
          <w:rFonts w:ascii="Times New Roman" w:hAnsi="Times New Roman" w:cs="Times New Roman"/>
          <w:color w:val="000000"/>
        </w:rPr>
        <w:t>ОВАНИЯ К ПОРЯДКУ ИХ ВЫПОЛНЕНИЯ</w:t>
      </w:r>
    </w:p>
    <w:p w:rsidR="008D1E14" w:rsidRPr="00CD7007" w:rsidRDefault="008D1E14" w:rsidP="004127E2">
      <w:pPr>
        <w:widowControl w:val="0"/>
        <w:autoSpaceDE w:val="0"/>
        <w:autoSpaceDN w:val="0"/>
        <w:adjustRightInd w:val="0"/>
        <w:ind w:firstLine="709"/>
        <w:rPr>
          <w:rFonts w:ascii="Times New Roman" w:hAnsi="Times New Roman" w:cs="Times New Roman"/>
          <w:color w:val="000000"/>
        </w:rPr>
      </w:pPr>
    </w:p>
    <w:p w:rsidR="008D1E14" w:rsidRPr="00CD7007" w:rsidRDefault="008D1E14" w:rsidP="004127E2">
      <w:pPr>
        <w:widowControl w:val="0"/>
        <w:autoSpaceDE w:val="0"/>
        <w:autoSpaceDN w:val="0"/>
        <w:adjustRightInd w:val="0"/>
        <w:ind w:firstLine="709"/>
        <w:jc w:val="center"/>
        <w:rPr>
          <w:rFonts w:ascii="Times New Roman" w:hAnsi="Times New Roman" w:cs="Times New Roman"/>
          <w:color w:val="000000"/>
        </w:rPr>
      </w:pPr>
      <w:bookmarkStart w:id="28" w:name="Par343"/>
      <w:bookmarkEnd w:id="28"/>
      <w:r w:rsidRPr="00CD7007">
        <w:rPr>
          <w:rFonts w:ascii="Times New Roman" w:hAnsi="Times New Roman" w:cs="Times New Roman"/>
          <w:color w:val="000000"/>
        </w:rPr>
        <w:t>Глава 21. СОСТАВ И ПОСЛЕДОВАТЕЛЬНОСТЬ АДМИНИСТРАТИВНЫХ ПРОЦЕДУР</w:t>
      </w:r>
    </w:p>
    <w:p w:rsidR="008D1E14" w:rsidRPr="00CD7007" w:rsidRDefault="008D1E14" w:rsidP="00193F2C">
      <w:pPr>
        <w:widowControl w:val="0"/>
        <w:autoSpaceDE w:val="0"/>
        <w:autoSpaceDN w:val="0"/>
        <w:adjustRightInd w:val="0"/>
        <w:ind w:firstLine="709"/>
        <w:rPr>
          <w:rFonts w:ascii="Times New Roman" w:hAnsi="Times New Roman" w:cs="Times New Roman"/>
          <w:color w:val="000000"/>
        </w:rPr>
      </w:pPr>
    </w:p>
    <w:p w:rsidR="008D1E14" w:rsidRPr="00CD7007" w:rsidRDefault="00B22586"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2. Предоставление муниципальной услуги включает в себя следующие административные процедуры:</w:t>
      </w:r>
    </w:p>
    <w:p w:rsidR="008D1E14" w:rsidRPr="00CD7007" w:rsidRDefault="008D1E14"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а) прием, регистрация заявления и документов, подлежащих представлению заявителем;</w:t>
      </w:r>
    </w:p>
    <w:p w:rsidR="008D1E14" w:rsidRPr="00CD7007" w:rsidRDefault="008D1E14"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б) формирование и направление межведомственных запросов в органы, участвующие в предоставлении муниципальной услуги;</w:t>
      </w:r>
    </w:p>
    <w:p w:rsidR="008D1E14" w:rsidRPr="00CD7007" w:rsidRDefault="008D1E14" w:rsidP="00193F2C">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rPr>
        <w:lastRenderedPageBreak/>
        <w:t>в)</w:t>
      </w:r>
      <w:r w:rsidRPr="00CD7007">
        <w:rPr>
          <w:rFonts w:ascii="Times New Roman" w:hAnsi="Times New Roman" w:cs="Times New Roman"/>
          <w:color w:val="000000"/>
          <w:lang w:eastAsia="en-US"/>
        </w:rPr>
        <w:t xml:space="preserve"> принятие решения о принятии на учет или об отказе в принятии на учет и информирование заявителя о принятом решении;</w:t>
      </w:r>
    </w:p>
    <w:p w:rsidR="008D1E14" w:rsidRPr="00CD7007" w:rsidRDefault="00B22586"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8D1E14" w:rsidRPr="00CD7007" w:rsidRDefault="00B22586" w:rsidP="00235C0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4. Блок-схема предоставления муниципальной услуги приводится в приложении № 2 к настоящему административному регламенту.</w:t>
      </w:r>
    </w:p>
    <w:p w:rsidR="008D1E14" w:rsidRPr="00CD7007" w:rsidRDefault="008D1E14" w:rsidP="00235C0D">
      <w:pPr>
        <w:widowControl w:val="0"/>
        <w:autoSpaceDE w:val="0"/>
        <w:autoSpaceDN w:val="0"/>
        <w:adjustRightInd w:val="0"/>
        <w:ind w:firstLine="709"/>
        <w:rPr>
          <w:rFonts w:ascii="Times New Roman" w:hAnsi="Times New Roman" w:cs="Times New Roman"/>
          <w:color w:val="000000"/>
        </w:rPr>
      </w:pPr>
    </w:p>
    <w:p w:rsidR="008D1E14" w:rsidRPr="00CD7007" w:rsidRDefault="008D1E14" w:rsidP="00235C0D">
      <w:pPr>
        <w:widowControl w:val="0"/>
        <w:autoSpaceDE w:val="0"/>
        <w:autoSpaceDN w:val="0"/>
        <w:adjustRightInd w:val="0"/>
        <w:ind w:firstLine="709"/>
        <w:jc w:val="center"/>
        <w:rPr>
          <w:rFonts w:ascii="Times New Roman" w:hAnsi="Times New Roman" w:cs="Times New Roman"/>
          <w:color w:val="000000"/>
        </w:rPr>
      </w:pPr>
      <w:bookmarkStart w:id="29" w:name="Par353"/>
      <w:bookmarkEnd w:id="29"/>
      <w:r w:rsidRPr="00CD7007">
        <w:rPr>
          <w:rFonts w:ascii="Times New Roman" w:hAnsi="Times New Roman" w:cs="Times New Roman"/>
          <w:color w:val="000000"/>
        </w:rPr>
        <w:t>Глава 22. ПРИЕМ, РЕГИСТРАЦИЯ ЗАЯВЛЕНИЯ И ДОКУМЕНТОВ, ПОДЛЕЖАЩИХ ПРЕДСТАВЛЕНИЮ ЗАЯВИТЕЛЕМ</w:t>
      </w:r>
    </w:p>
    <w:p w:rsidR="008D1E14" w:rsidRPr="00CD7007" w:rsidRDefault="008D1E14" w:rsidP="0090014E">
      <w:pPr>
        <w:autoSpaceDE w:val="0"/>
        <w:autoSpaceDN w:val="0"/>
        <w:adjustRightInd w:val="0"/>
        <w:ind w:firstLine="0"/>
        <w:rPr>
          <w:rFonts w:ascii="Times New Roman" w:hAnsi="Times New Roman" w:cs="Times New Roman"/>
          <w:color w:val="000000"/>
          <w:lang w:eastAsia="en-US"/>
        </w:rPr>
      </w:pPr>
      <w:bookmarkStart w:id="30" w:name="Par355"/>
      <w:bookmarkEnd w:id="30"/>
    </w:p>
    <w:p w:rsidR="008D1E14" w:rsidRPr="00CD7007" w:rsidRDefault="00B22586" w:rsidP="00C20C3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8D1E14" w:rsidRPr="00CD7007" w:rsidRDefault="008D1E14" w:rsidP="00C20C3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а) путем личного обращения в уполномоченный орган;</w:t>
      </w:r>
    </w:p>
    <w:p w:rsidR="008D1E14" w:rsidRPr="00CD7007" w:rsidRDefault="008D1E14" w:rsidP="00C20C3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1E14" w:rsidRPr="00CD7007" w:rsidRDefault="00B22586" w:rsidP="00BB231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 xml:space="preserve">6. В день поступления </w:t>
      </w:r>
      <w:r w:rsidR="008D1E14" w:rsidRPr="00CD7007">
        <w:rPr>
          <w:rFonts w:ascii="Times New Roman" w:hAnsi="Times New Roman" w:cs="Times New Roman"/>
          <w:color w:val="000000"/>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8D1E14" w:rsidRPr="00CD7007" w:rsidRDefault="00B22586" w:rsidP="00EA3240">
      <w:pPr>
        <w:widowControl w:val="0"/>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7. Днем обращения заявителя считается дата регистрации в уполномоченном органе заявления и документов.</w:t>
      </w:r>
    </w:p>
    <w:p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D1E14" w:rsidRPr="00CD7007" w:rsidRDefault="00B22586"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8. Должностное лицо уполномоченного органа, ответственное за прием и регистрацию документов, устанавливает:</w:t>
      </w:r>
    </w:p>
    <w:p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а) предмет обращения;</w:t>
      </w:r>
    </w:p>
    <w:p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б) комплектность представленных документов, предусмотренных настоящим административным регламентом;</w:t>
      </w:r>
    </w:p>
    <w:p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в) соответствие документов требованиям, указанным в пункте 36 настоящего административного регламента.</w:t>
      </w:r>
    </w:p>
    <w:p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Максимальный срок выполнения данного действия составляет 10 минут.</w:t>
      </w:r>
    </w:p>
    <w:p w:rsidR="008D1E14" w:rsidRPr="00CD7007" w:rsidRDefault="00B22586"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9. В соответствии с пунктом 4</w:t>
      </w:r>
      <w:r w:rsidR="00E10F5A" w:rsidRPr="00CD7007">
        <w:rPr>
          <w:rFonts w:ascii="Times New Roman" w:hAnsi="Times New Roman" w:cs="Times New Roman"/>
          <w:color w:val="000000"/>
          <w:lang w:eastAsia="en-US"/>
        </w:rPr>
        <w:t>0</w:t>
      </w:r>
      <w:r w:rsidR="008D1E14" w:rsidRPr="00CD7007">
        <w:rPr>
          <w:rFonts w:ascii="Times New Roman" w:hAnsi="Times New Roman" w:cs="Times New Roman"/>
          <w:color w:val="000000"/>
          <w:lang w:eastAsia="en-US"/>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8D1E14" w:rsidRPr="00CD7007" w:rsidRDefault="00B22586" w:rsidP="00EA3240">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0. В случае выявления в документах и заявлении оснований в соответствии с пунктом 4</w:t>
      </w:r>
      <w:r w:rsidR="00E10F5A" w:rsidRPr="00CD7007">
        <w:rPr>
          <w:rFonts w:ascii="Times New Roman" w:hAnsi="Times New Roman" w:cs="Times New Roman"/>
          <w:color w:val="000000"/>
        </w:rPr>
        <w:t>2</w:t>
      </w:r>
      <w:r w:rsidR="008D1E14" w:rsidRPr="00CD7007">
        <w:rPr>
          <w:rFonts w:ascii="Times New Roman" w:hAnsi="Times New Roman" w:cs="Times New Roman"/>
          <w:color w:val="000000"/>
        </w:rPr>
        <w:t xml:space="preserve"> настоящего административного регламента, </w:t>
      </w:r>
      <w:r w:rsidR="008D1E14" w:rsidRPr="00CD7007">
        <w:rPr>
          <w:rFonts w:ascii="Times New Roman" w:hAnsi="Times New Roman" w:cs="Times New Roman"/>
          <w:color w:val="000000"/>
        </w:rPr>
        <w:lastRenderedPageBreak/>
        <w:t>уведомление об отказе направляется в соответствии с пунктом 4</w:t>
      </w:r>
      <w:r w:rsidR="00E10F5A" w:rsidRPr="00CD7007">
        <w:rPr>
          <w:rFonts w:ascii="Times New Roman" w:hAnsi="Times New Roman" w:cs="Times New Roman"/>
          <w:color w:val="000000"/>
        </w:rPr>
        <w:t>4</w:t>
      </w:r>
      <w:r w:rsidR="008D1E14" w:rsidRPr="00CD7007">
        <w:rPr>
          <w:rFonts w:ascii="Times New Roman" w:hAnsi="Times New Roman" w:cs="Times New Roman"/>
          <w:color w:val="000000"/>
        </w:rPr>
        <w:t xml:space="preserve"> настоящего административного регламента.</w:t>
      </w:r>
    </w:p>
    <w:p w:rsidR="008D1E14" w:rsidRPr="00CD7007" w:rsidRDefault="00B22586"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1. Общий срок приема, регистрации документов составляет не более 30 минут.</w:t>
      </w:r>
    </w:p>
    <w:p w:rsidR="008D1E14" w:rsidRPr="00CD7007" w:rsidRDefault="00B22586" w:rsidP="00EA3240">
      <w:pPr>
        <w:widowControl w:val="0"/>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8D1E14" w:rsidRPr="00CD7007" w:rsidRDefault="00B22586" w:rsidP="0090014E">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8D1E14" w:rsidRPr="00CD7007" w:rsidRDefault="00B22586" w:rsidP="0090014E">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8D1E14" w:rsidRPr="00E7654E" w:rsidRDefault="008D1E14" w:rsidP="002801AC">
      <w:pPr>
        <w:autoSpaceDE w:val="0"/>
        <w:autoSpaceDN w:val="0"/>
        <w:adjustRightInd w:val="0"/>
        <w:ind w:firstLine="709"/>
        <w:rPr>
          <w:rFonts w:ascii="Times New Roman" w:hAnsi="Times New Roman" w:cs="Times New Roman"/>
          <w:color w:val="FF0000"/>
          <w:lang w:eastAsia="en-US"/>
        </w:rPr>
      </w:pPr>
    </w:p>
    <w:p w:rsidR="008D1E14" w:rsidRPr="00CD7007" w:rsidRDefault="008D1E14" w:rsidP="002801AC">
      <w:pPr>
        <w:widowControl w:val="0"/>
        <w:autoSpaceDE w:val="0"/>
        <w:autoSpaceDN w:val="0"/>
        <w:adjustRightInd w:val="0"/>
        <w:ind w:firstLine="709"/>
        <w:jc w:val="center"/>
        <w:rPr>
          <w:rFonts w:ascii="Times New Roman" w:hAnsi="Times New Roman" w:cs="Times New Roman"/>
          <w:color w:val="000000"/>
        </w:rPr>
      </w:pPr>
      <w:bookmarkStart w:id="31" w:name="Par376"/>
      <w:bookmarkEnd w:id="31"/>
      <w:r w:rsidRPr="00CD7007">
        <w:rPr>
          <w:rFonts w:ascii="Times New Roman" w:hAnsi="Times New Roman" w:cs="Times New Roman"/>
          <w:color w:val="000000"/>
        </w:rPr>
        <w:t>Глава 23. ФОРМИРОВАНИЕ И НАПРАВЛЕНИЕ МЕЖВЕДОМСТВЕННЫХ ЗАПРОСОВ В ОРГАНЫ, УЧАСТВУЮЩИЕ В ПРЕДОСТАВЛЕНИИ МУНИЦИПАЛЬНОЙ УСЛУГИ</w:t>
      </w:r>
    </w:p>
    <w:p w:rsidR="008D1E14" w:rsidRPr="00CD7007" w:rsidRDefault="008D1E14" w:rsidP="002801AC">
      <w:pPr>
        <w:widowControl w:val="0"/>
        <w:autoSpaceDE w:val="0"/>
        <w:autoSpaceDN w:val="0"/>
        <w:adjustRightInd w:val="0"/>
        <w:ind w:firstLine="709"/>
        <w:rPr>
          <w:rFonts w:ascii="Times New Roman" w:hAnsi="Times New Roman" w:cs="Times New Roman"/>
          <w:color w:val="000000"/>
        </w:rPr>
      </w:pPr>
    </w:p>
    <w:p w:rsidR="008D1E14" w:rsidRPr="00CD7007" w:rsidRDefault="00B22586" w:rsidP="004C0BD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rPr>
        <w:t>8</w:t>
      </w:r>
      <w:r w:rsidR="008D1E14" w:rsidRPr="00CD7007">
        <w:rPr>
          <w:rFonts w:ascii="Times New Roman" w:hAnsi="Times New Roman" w:cs="Times New Roman"/>
          <w:color w:val="000000"/>
        </w:rPr>
        <w:t xml:space="preserve">5. </w:t>
      </w:r>
      <w:r w:rsidR="008D1E14" w:rsidRPr="00CD7007">
        <w:rPr>
          <w:rFonts w:ascii="Times New Roman" w:hAnsi="Times New Roman" w:cs="Times New Roman"/>
          <w:color w:val="000000"/>
          <w:lang w:eastAsia="en-US"/>
        </w:rPr>
        <w:t>Основанием для формирования и направления межведомственных запросов является зарегистрированные заявление и документы.</w:t>
      </w:r>
    </w:p>
    <w:p w:rsidR="008D1E14" w:rsidRPr="00CD7007" w:rsidRDefault="00B22586" w:rsidP="00BE6D8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6. В случае непредставления документов, указанных в пункте 4</w:t>
      </w:r>
      <w:r w:rsidR="00662088" w:rsidRPr="00CD7007">
        <w:rPr>
          <w:rFonts w:ascii="Times New Roman" w:hAnsi="Times New Roman" w:cs="Times New Roman"/>
          <w:color w:val="000000"/>
        </w:rPr>
        <w:t>1</w:t>
      </w:r>
      <w:r w:rsidR="008D1E14" w:rsidRPr="00CD7007">
        <w:rPr>
          <w:rFonts w:ascii="Times New Roman" w:hAnsi="Times New Roman" w:cs="Times New Roman"/>
          <w:color w:val="000000"/>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8D1E14" w:rsidRPr="00CD7007" w:rsidRDefault="00B22586"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662088" w:rsidRPr="00CD7007">
        <w:rPr>
          <w:rFonts w:ascii="Times New Roman" w:hAnsi="Times New Roman" w:cs="Times New Roman"/>
          <w:color w:val="000000"/>
        </w:rPr>
        <w:t>мация, перечисленные в пункте 41</w:t>
      </w:r>
      <w:r w:rsidR="008D1E14" w:rsidRPr="00CD7007">
        <w:rPr>
          <w:rFonts w:ascii="Times New Roman" w:hAnsi="Times New Roman" w:cs="Times New Roman"/>
          <w:color w:val="000000"/>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1E14" w:rsidRPr="00CD7007" w:rsidRDefault="00E47D1E"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8. Направление межведомственного запроса и представление документов и инфор</w:t>
      </w:r>
      <w:r w:rsidR="00662088" w:rsidRPr="00CD7007">
        <w:rPr>
          <w:rFonts w:ascii="Times New Roman" w:hAnsi="Times New Roman" w:cs="Times New Roman"/>
          <w:color w:val="000000"/>
        </w:rPr>
        <w:t>мации, перечисленных в пункте 41</w:t>
      </w:r>
      <w:r w:rsidR="008D1E14" w:rsidRPr="00CD7007">
        <w:rPr>
          <w:rFonts w:ascii="Times New Roman" w:hAnsi="Times New Roman" w:cs="Times New Roman"/>
          <w:color w:val="000000"/>
        </w:rPr>
        <w:t xml:space="preserve"> настоящего </w:t>
      </w:r>
      <w:r w:rsidR="008D1E14" w:rsidRPr="00CD7007">
        <w:rPr>
          <w:rFonts w:ascii="Times New Roman" w:hAnsi="Times New Roman" w:cs="Times New Roman"/>
          <w:color w:val="000000"/>
        </w:rPr>
        <w:lastRenderedPageBreak/>
        <w:t>административного регламента, допускаются только в целях, связанных с предоставлением муниципальной услуги.</w:t>
      </w:r>
    </w:p>
    <w:p w:rsidR="008D1E14" w:rsidRPr="00CD7007" w:rsidRDefault="00E47D1E"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9. Межведомственный запрос о представлении документов, указанных</w:t>
      </w:r>
      <w:r w:rsidR="00662088" w:rsidRPr="00CD7007">
        <w:rPr>
          <w:rFonts w:ascii="Times New Roman" w:hAnsi="Times New Roman" w:cs="Times New Roman"/>
          <w:color w:val="000000"/>
        </w:rPr>
        <w:t xml:space="preserve"> в пункте 41</w:t>
      </w:r>
      <w:r w:rsidR="008D1E14" w:rsidRPr="00CD7007">
        <w:rPr>
          <w:rFonts w:ascii="Times New Roman" w:hAnsi="Times New Roman" w:cs="Times New Roman"/>
          <w:color w:val="000000"/>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008D1E14" w:rsidRPr="00CD7007">
          <w:rPr>
            <w:color w:val="000000"/>
          </w:rPr>
          <w:t>статьи 7.2</w:t>
        </w:r>
      </w:hyperlink>
      <w:r w:rsidR="008D1E14" w:rsidRPr="00CD7007">
        <w:rPr>
          <w:rFonts w:ascii="Times New Roman" w:hAnsi="Times New Roman" w:cs="Times New Roman"/>
          <w:color w:val="000000"/>
        </w:rPr>
        <w:t xml:space="preserve"> Федерального закона от 27 июля 2010 года №210-ФЗ «Об организации предоставления государственных и муниципальных услуг».</w:t>
      </w:r>
    </w:p>
    <w:p w:rsidR="008D1E14" w:rsidRPr="00CD7007" w:rsidRDefault="008D1E14"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1E14" w:rsidRPr="00CD7007" w:rsidRDefault="00E47D1E"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8D1E14" w:rsidRPr="00CD7007" w:rsidRDefault="00E47D1E" w:rsidP="001139CE">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w:t>
      </w:r>
      <w:r w:rsidR="00E711DE"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настоящего административного регламента. </w:t>
      </w:r>
    </w:p>
    <w:p w:rsidR="008D1E14" w:rsidRPr="00CD7007" w:rsidRDefault="008D1E14" w:rsidP="00C134B2">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Решение об отказе в принятии на учет отправляется заявителю не позднее 3 рабочих дней со дня принятия такого решения.</w:t>
      </w:r>
    </w:p>
    <w:p w:rsidR="008D1E14" w:rsidRPr="00CD7007" w:rsidRDefault="008D1E14" w:rsidP="00C134B2">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8D1E14" w:rsidRPr="00CD7007" w:rsidRDefault="00E47D1E" w:rsidP="00BE6D8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2. Результатом административной процедуры является получение документов, указанных в пункте 4</w:t>
      </w:r>
      <w:r w:rsidR="00662088" w:rsidRPr="00CD7007">
        <w:rPr>
          <w:rFonts w:ascii="Times New Roman" w:hAnsi="Times New Roman" w:cs="Times New Roman"/>
          <w:color w:val="000000"/>
        </w:rPr>
        <w:t>1</w:t>
      </w:r>
      <w:r w:rsidR="008D1E14" w:rsidRPr="00CD7007">
        <w:rPr>
          <w:rFonts w:ascii="Times New Roman" w:hAnsi="Times New Roman" w:cs="Times New Roman"/>
          <w:color w:val="000000"/>
        </w:rPr>
        <w:t xml:space="preserve"> настоящего административного регламента.</w:t>
      </w:r>
    </w:p>
    <w:p w:rsidR="008D1E14" w:rsidRPr="00CD7007" w:rsidRDefault="008D1E14" w:rsidP="00BE6D8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CD7007">
        <w:rPr>
          <w:rFonts w:ascii="Times New Roman" w:hAnsi="Times New Roman" w:cs="Times New Roman"/>
          <w:iCs/>
          <w:color w:val="000000"/>
          <w:lang w:eastAsia="en-US"/>
        </w:rPr>
        <w:t>информационную систему электронного управления документами уполномоченного органа</w:t>
      </w:r>
      <w:r w:rsidRPr="00CD7007">
        <w:rPr>
          <w:rFonts w:ascii="Times New Roman" w:hAnsi="Times New Roman" w:cs="Times New Roman"/>
          <w:color w:val="000000"/>
          <w:lang w:eastAsia="en-US"/>
        </w:rPr>
        <w:t>.</w:t>
      </w:r>
    </w:p>
    <w:p w:rsidR="008D1E14" w:rsidRPr="00E7654E" w:rsidRDefault="008D1E14" w:rsidP="00BE6D8D">
      <w:pPr>
        <w:widowControl w:val="0"/>
        <w:autoSpaceDE w:val="0"/>
        <w:autoSpaceDN w:val="0"/>
        <w:adjustRightInd w:val="0"/>
        <w:ind w:firstLine="709"/>
        <w:rPr>
          <w:rFonts w:ascii="Times New Roman" w:hAnsi="Times New Roman" w:cs="Times New Roman"/>
          <w:color w:val="FF0000"/>
        </w:rPr>
      </w:pPr>
    </w:p>
    <w:p w:rsidR="008D1E14" w:rsidRPr="00CD7007" w:rsidRDefault="008D1E14" w:rsidP="0013126A">
      <w:pPr>
        <w:widowControl w:val="0"/>
        <w:autoSpaceDE w:val="0"/>
        <w:autoSpaceDN w:val="0"/>
        <w:adjustRightInd w:val="0"/>
        <w:spacing w:line="216" w:lineRule="auto"/>
        <w:ind w:firstLine="709"/>
        <w:jc w:val="center"/>
        <w:rPr>
          <w:rFonts w:ascii="Times New Roman" w:hAnsi="Times New Roman" w:cs="Times New Roman"/>
          <w:color w:val="000000"/>
        </w:rPr>
      </w:pPr>
      <w:r w:rsidRPr="00CD7007">
        <w:rPr>
          <w:rFonts w:ascii="Times New Roman" w:hAnsi="Times New Roman" w:cs="Times New Roman"/>
          <w:color w:val="000000"/>
        </w:rPr>
        <w:t>Глава 24. ПРИНЯТИЕ РЕШЕНИЯ О ПРИНЯТИИ НА УЧЕТ ИЛИ ОБ ОТКАЗЕ В ПРИНЯТИИ НА УЧЕТ И ИНФОРМИРОВАНИЕ ЗАЯВИТЕЛЯ О СООТВЕТСТВУЮЩЕМ РЕШЕНИИ</w:t>
      </w:r>
    </w:p>
    <w:p w:rsidR="008D1E14" w:rsidRPr="00CD7007" w:rsidRDefault="008D1E14" w:rsidP="00BE6D8D">
      <w:pPr>
        <w:widowControl w:val="0"/>
        <w:autoSpaceDE w:val="0"/>
        <w:autoSpaceDN w:val="0"/>
        <w:adjustRightInd w:val="0"/>
        <w:ind w:firstLine="709"/>
        <w:jc w:val="center"/>
        <w:rPr>
          <w:rFonts w:ascii="Times New Roman" w:hAnsi="Times New Roman" w:cs="Times New Roman"/>
          <w:color w:val="000000"/>
        </w:rPr>
      </w:pPr>
    </w:p>
    <w:p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lastRenderedPageBreak/>
        <w:t>9</w:t>
      </w:r>
      <w:r w:rsidR="008D1E14" w:rsidRPr="00CD7007">
        <w:rPr>
          <w:rFonts w:ascii="Times New Roman" w:hAnsi="Times New Roman" w:cs="Times New Roman"/>
          <w:color w:val="000000"/>
        </w:rPr>
        <w:t>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w:t>
      </w:r>
      <w:r w:rsidR="00662088"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и 4</w:t>
      </w:r>
      <w:r w:rsidR="00662088" w:rsidRPr="00CD7007">
        <w:rPr>
          <w:rFonts w:ascii="Times New Roman" w:hAnsi="Times New Roman" w:cs="Times New Roman"/>
          <w:color w:val="000000"/>
        </w:rPr>
        <w:t>1</w:t>
      </w:r>
      <w:r w:rsidR="008D1E14" w:rsidRPr="00CD7007">
        <w:rPr>
          <w:rFonts w:ascii="Times New Roman" w:hAnsi="Times New Roman" w:cs="Times New Roman"/>
          <w:color w:val="000000"/>
        </w:rPr>
        <w:t xml:space="preserve">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w:t>
      </w:r>
      <w:r w:rsidR="00662088" w:rsidRPr="00CD7007">
        <w:rPr>
          <w:rFonts w:ascii="Times New Roman" w:hAnsi="Times New Roman" w:cs="Times New Roman"/>
          <w:color w:val="000000"/>
        </w:rPr>
        <w:t>4</w:t>
      </w:r>
      <w:r w:rsidR="008D1E14" w:rsidRPr="00CD7007">
        <w:rPr>
          <w:rFonts w:ascii="Times New Roman" w:hAnsi="Times New Roman" w:cs="Times New Roman"/>
          <w:color w:val="000000"/>
        </w:rPr>
        <w:t xml:space="preserve"> настоящего административного регламента. </w:t>
      </w:r>
    </w:p>
    <w:p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5. В случае выявления оснований для отказа в соответствии с пунктом 4</w:t>
      </w:r>
      <w:r w:rsidR="00E711DE"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настоящего административного регламента уполномоченный орган принимает решение об отказе в принятии на учет.</w:t>
      </w:r>
    </w:p>
    <w:p w:rsidR="008D1E14" w:rsidRPr="00CD7007" w:rsidRDefault="008D1E14"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Решение об отказе в принятии на учет должно содержать основания для отказа с обязательной ссылкой на нарушение, предусмотренные пунктом 4</w:t>
      </w:r>
      <w:r w:rsidR="00E711DE" w:rsidRPr="00CD7007">
        <w:rPr>
          <w:rFonts w:ascii="Times New Roman" w:hAnsi="Times New Roman" w:cs="Times New Roman"/>
          <w:color w:val="000000"/>
        </w:rPr>
        <w:t>6</w:t>
      </w:r>
      <w:r w:rsidRPr="00CD7007">
        <w:rPr>
          <w:rFonts w:ascii="Times New Roman" w:hAnsi="Times New Roman" w:cs="Times New Roman"/>
          <w:color w:val="000000"/>
        </w:rPr>
        <w:t xml:space="preserve"> настоящего административного регламента.</w:t>
      </w:r>
    </w:p>
    <w:p w:rsidR="008D1E14" w:rsidRPr="00CD7007" w:rsidRDefault="008D1E14" w:rsidP="00A0104F">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Решение об отказе в принятии на учет выдается (направляется) заявителю не позднее чем через 3 рабочих дня со дня принятия такого решения.</w:t>
      </w:r>
    </w:p>
    <w:p w:rsidR="008D1E14" w:rsidRPr="00CD7007" w:rsidRDefault="00E47D1E" w:rsidP="00A0104F">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6. В случае, отсутствия выявленных оснований для отказа в соответствии с пунктом 4</w:t>
      </w:r>
      <w:r w:rsidR="00E711DE"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настоящего административного регламента уполномоченный орган принимает решение о принятии на учет заявителя.</w:t>
      </w:r>
    </w:p>
    <w:p w:rsidR="008D1E14" w:rsidRPr="00CD7007" w:rsidRDefault="008D1E14" w:rsidP="00A0104F">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w:t>
      </w:r>
      <w:r w:rsidR="00662088" w:rsidRPr="00CD7007">
        <w:rPr>
          <w:rFonts w:ascii="Times New Roman" w:hAnsi="Times New Roman" w:cs="Times New Roman"/>
          <w:color w:val="000000"/>
        </w:rPr>
        <w:t>етствии с пунктом 85</w:t>
      </w:r>
      <w:r w:rsidRPr="00CD7007">
        <w:rPr>
          <w:rFonts w:ascii="Times New Roman" w:hAnsi="Times New Roman" w:cs="Times New Roman"/>
          <w:color w:val="000000"/>
        </w:rPr>
        <w:t xml:space="preserve"> настоящего административного регламента.</w:t>
      </w:r>
    </w:p>
    <w:p w:rsidR="008D1E14" w:rsidRPr="00CD7007" w:rsidRDefault="00E47D1E" w:rsidP="00BB2317">
      <w:pPr>
        <w:widowControl w:val="0"/>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rPr>
        <w:t>9</w:t>
      </w:r>
      <w:r w:rsidR="008D1E14" w:rsidRPr="00CD7007">
        <w:rPr>
          <w:rFonts w:ascii="Times New Roman" w:hAnsi="Times New Roman" w:cs="Times New Roman"/>
          <w:color w:val="000000"/>
        </w:rPr>
        <w:t xml:space="preserve">7. Уполномоченный орган не позднее чем через 3 рабочих дня со дня принятия решения о принятии на учет </w:t>
      </w:r>
      <w:r w:rsidR="008D1E14" w:rsidRPr="00CD7007">
        <w:rPr>
          <w:rFonts w:ascii="Times New Roman" w:hAnsi="Times New Roman" w:cs="Times New Roman"/>
          <w:color w:val="000000"/>
          <w:lang w:eastAsia="en-US"/>
        </w:rPr>
        <w:t xml:space="preserve">выдает или направляет по </w:t>
      </w:r>
      <w:r w:rsidR="00662088" w:rsidRPr="00CD7007">
        <w:rPr>
          <w:rFonts w:ascii="Times New Roman" w:hAnsi="Times New Roman" w:cs="Times New Roman"/>
          <w:color w:val="000000"/>
          <w:lang w:eastAsia="en-US"/>
        </w:rPr>
        <w:t>адресу, указанному в заявлении.</w:t>
      </w:r>
    </w:p>
    <w:p w:rsidR="008D1E14" w:rsidRPr="00CD7007" w:rsidRDefault="00E47D1E" w:rsidP="006C1251">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lang w:eastAsia="en-US"/>
        </w:rPr>
        <w:t>9</w:t>
      </w:r>
      <w:r w:rsidR="008D1E14" w:rsidRPr="00CD7007">
        <w:rPr>
          <w:rFonts w:ascii="Times New Roman" w:hAnsi="Times New Roman" w:cs="Times New Roman"/>
          <w:color w:val="000000"/>
          <w:lang w:eastAsia="en-US"/>
        </w:rPr>
        <w:t xml:space="preserve">8. </w:t>
      </w:r>
      <w:r w:rsidR="008D1E14" w:rsidRPr="00CD7007">
        <w:rPr>
          <w:rFonts w:ascii="Times New Roman" w:hAnsi="Times New Roman" w:cs="Times New Roman"/>
          <w:color w:val="000000"/>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8D1E14" w:rsidRPr="00CD7007" w:rsidRDefault="00E47D1E"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99</w:t>
      </w:r>
      <w:r w:rsidR="008D1E14" w:rsidRPr="00CD7007">
        <w:rPr>
          <w:rFonts w:ascii="Times New Roman" w:hAnsi="Times New Roman" w:cs="Times New Roman"/>
          <w:color w:val="000000"/>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8D1E14" w:rsidRPr="00CD7007" w:rsidRDefault="008D1E14"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Указанная Книга учета должна быть пронумерована, прошнурована и скреплена печатью органа, осуществляющего ведение учета.</w:t>
      </w:r>
    </w:p>
    <w:p w:rsidR="008D1E14" w:rsidRPr="00CD7007" w:rsidRDefault="00E47D1E"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100</w:t>
      </w:r>
      <w:r w:rsidR="008D1E14" w:rsidRPr="00CD7007">
        <w:rPr>
          <w:rFonts w:ascii="Times New Roman" w:hAnsi="Times New Roman" w:cs="Times New Roman"/>
          <w:color w:val="000000"/>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8D1E14" w:rsidRPr="00CD7007" w:rsidRDefault="008D1E14"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Документы, включенные в учетное дело, должны быть пронумерованы, прошнурованы и скреплены печатью органа, осуществляющего ведение учета.</w:t>
      </w:r>
    </w:p>
    <w:p w:rsidR="008D1E14" w:rsidRPr="00CD7007" w:rsidRDefault="008D1E14"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Учетному делу присваивается номер, соответствующий номеру записи о принятии на учет заявителя в Книге учета.</w:t>
      </w:r>
    </w:p>
    <w:p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101</w:t>
      </w:r>
      <w:r w:rsidR="008D1E14" w:rsidRPr="00CD7007">
        <w:rPr>
          <w:rFonts w:ascii="Times New Roman" w:hAnsi="Times New Roman" w:cs="Times New Roman"/>
          <w:color w:val="000000"/>
        </w:rPr>
        <w:t xml:space="preserve">. Результатом административной процедуры является </w:t>
      </w:r>
      <w:r w:rsidR="008D1E14" w:rsidRPr="00CD7007">
        <w:rPr>
          <w:rFonts w:ascii="Times New Roman" w:hAnsi="Times New Roman" w:cs="Times New Roman"/>
          <w:color w:val="000000"/>
        </w:rPr>
        <w:lastRenderedPageBreak/>
        <w:t>информирование заявителя о принятии на учет или об отказе в принятии на учет.</w:t>
      </w:r>
    </w:p>
    <w:p w:rsidR="008D1E14" w:rsidRPr="00CD7007" w:rsidRDefault="008D1E14" w:rsidP="00EE785A">
      <w:pPr>
        <w:pStyle w:val="ConsPlusNormal"/>
        <w:ind w:firstLine="709"/>
        <w:jc w:val="both"/>
        <w:rPr>
          <w:rFonts w:ascii="Times New Roman" w:hAnsi="Times New Roman" w:cs="Times New Roman"/>
          <w:color w:val="000000"/>
          <w:sz w:val="28"/>
          <w:szCs w:val="28"/>
        </w:rPr>
      </w:pPr>
    </w:p>
    <w:p w:rsidR="008D1E14" w:rsidRPr="00CD7007" w:rsidRDefault="008D1E14" w:rsidP="00BF3B31">
      <w:pPr>
        <w:widowControl w:val="0"/>
        <w:autoSpaceDE w:val="0"/>
        <w:autoSpaceDN w:val="0"/>
        <w:adjustRightInd w:val="0"/>
        <w:spacing w:line="216" w:lineRule="auto"/>
        <w:ind w:firstLine="0"/>
        <w:jc w:val="center"/>
        <w:outlineLvl w:val="2"/>
        <w:rPr>
          <w:rFonts w:ascii="Times New Roman" w:hAnsi="Times New Roman" w:cs="Times New Roman"/>
          <w:color w:val="000000"/>
        </w:rPr>
      </w:pPr>
      <w:bookmarkStart w:id="32" w:name="Par398"/>
      <w:bookmarkEnd w:id="32"/>
      <w:r w:rsidRPr="00CD7007">
        <w:rPr>
          <w:rFonts w:ascii="Times New Roman" w:hAnsi="Times New Roman" w:cs="Times New Roman"/>
          <w:color w:val="000000"/>
        </w:rPr>
        <w:t>Глава 25. СНЯТИЕ ГРАЖДАН С УЧЕТА В КАЧЕСТВЕ НУЖДАЮЩИХСЯ В ЖИЛЫХ ПОМЕЩЕНИЯХ</w:t>
      </w:r>
    </w:p>
    <w:p w:rsidR="008D1E14" w:rsidRPr="00CD7007" w:rsidRDefault="008D1E14" w:rsidP="00EE785A">
      <w:pPr>
        <w:widowControl w:val="0"/>
        <w:autoSpaceDE w:val="0"/>
        <w:autoSpaceDN w:val="0"/>
        <w:adjustRightInd w:val="0"/>
        <w:jc w:val="center"/>
        <w:outlineLvl w:val="2"/>
        <w:rPr>
          <w:rFonts w:ascii="Times New Roman" w:hAnsi="Times New Roman" w:cs="Times New Roman"/>
          <w:color w:val="000000"/>
        </w:rPr>
      </w:pPr>
    </w:p>
    <w:p w:rsidR="008D1E14" w:rsidRPr="00CD7007" w:rsidRDefault="00E47D1E" w:rsidP="00D87CE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102</w:t>
      </w:r>
      <w:r w:rsidR="008D1E14" w:rsidRPr="00CD7007">
        <w:rPr>
          <w:rFonts w:ascii="Times New Roman" w:hAnsi="Times New Roman" w:cs="Times New Roman"/>
          <w:color w:val="000000"/>
        </w:rPr>
        <w:t>. Основаниями для снятия с учета граждан являются:</w:t>
      </w:r>
    </w:p>
    <w:p w:rsidR="008D1E14" w:rsidRPr="00CD7007" w:rsidRDefault="008D1E14" w:rsidP="00D87CEA">
      <w:pPr>
        <w:autoSpaceDE w:val="0"/>
        <w:autoSpaceDN w:val="0"/>
        <w:adjustRightInd w:val="0"/>
        <w:ind w:firstLine="709"/>
        <w:rPr>
          <w:rFonts w:ascii="Times New Roman" w:hAnsi="Times New Roman" w:cs="Times New Roman"/>
          <w:i/>
          <w:iCs/>
          <w:color w:val="000000"/>
          <w:lang w:eastAsia="en-US"/>
        </w:rPr>
      </w:pPr>
      <w:r w:rsidRPr="00CD7007">
        <w:rPr>
          <w:rFonts w:ascii="Times New Roman" w:hAnsi="Times New Roman" w:cs="Times New Roman"/>
          <w:color w:val="000000"/>
        </w:rPr>
        <w:t>а)</w:t>
      </w:r>
      <w:r w:rsidRPr="00CD7007">
        <w:rPr>
          <w:rFonts w:ascii="Times New Roman" w:hAnsi="Times New Roman" w:cs="Times New Roman"/>
          <w:color w:val="000000"/>
          <w:lang w:eastAsia="en-US"/>
        </w:rPr>
        <w:t xml:space="preserve"> подача ими по месту учета заявления о снятии с учета (приложение № 1 к настоящему административному регламенту);</w:t>
      </w:r>
    </w:p>
    <w:p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б) утраты ими оснований, дающих им право на получение жилого помещения по договору социального найма;</w:t>
      </w:r>
    </w:p>
    <w:p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в) их выезда на место жительства в другое муниципальное образование;</w:t>
      </w:r>
    </w:p>
    <w:p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D1E14" w:rsidRPr="00CD7007" w:rsidRDefault="008D1E14"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103</w:t>
      </w:r>
      <w:r w:rsidR="008D1E14" w:rsidRPr="00CD7007">
        <w:rPr>
          <w:rFonts w:ascii="Times New Roman" w:hAnsi="Times New Roman" w:cs="Times New Roman"/>
          <w:color w:val="000000"/>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104</w:t>
      </w:r>
      <w:r w:rsidR="008D1E14" w:rsidRPr="00CD7007">
        <w:rPr>
          <w:rFonts w:ascii="Times New Roman" w:hAnsi="Times New Roman" w:cs="Times New Roman"/>
          <w:color w:val="000000"/>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105</w:t>
      </w:r>
      <w:r w:rsidR="008D1E14" w:rsidRPr="00CD7007">
        <w:rPr>
          <w:rFonts w:ascii="Times New Roman" w:hAnsi="Times New Roman" w:cs="Times New Roman"/>
          <w:color w:val="000000"/>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106</w:t>
      </w:r>
      <w:r w:rsidR="008D1E14" w:rsidRPr="00CD7007">
        <w:rPr>
          <w:rFonts w:ascii="Times New Roman" w:hAnsi="Times New Roman" w:cs="Times New Roman"/>
          <w:color w:val="000000"/>
          <w:lang w:eastAsia="en-US"/>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8D1E14" w:rsidRPr="00CD7007" w:rsidRDefault="008D1E14" w:rsidP="000C67CD">
      <w:pPr>
        <w:widowControl w:val="0"/>
        <w:autoSpaceDE w:val="0"/>
        <w:autoSpaceDN w:val="0"/>
        <w:adjustRightInd w:val="0"/>
        <w:ind w:firstLine="709"/>
        <w:outlineLvl w:val="2"/>
        <w:rPr>
          <w:rFonts w:ascii="Times New Roman" w:hAnsi="Times New Roman" w:cs="Times New Roman"/>
          <w:color w:val="000000"/>
        </w:rPr>
      </w:pPr>
    </w:p>
    <w:p w:rsidR="008D1E14" w:rsidRPr="00CD7007" w:rsidRDefault="008D1E14" w:rsidP="000C67CD">
      <w:pPr>
        <w:widowControl w:val="0"/>
        <w:autoSpaceDE w:val="0"/>
        <w:autoSpaceDN w:val="0"/>
        <w:adjustRightInd w:val="0"/>
        <w:ind w:firstLine="709"/>
        <w:jc w:val="center"/>
        <w:outlineLvl w:val="2"/>
        <w:rPr>
          <w:rFonts w:ascii="Times New Roman" w:hAnsi="Times New Roman" w:cs="Times New Roman"/>
          <w:color w:val="000000"/>
        </w:rPr>
      </w:pPr>
      <w:bookmarkStart w:id="33" w:name="Par410"/>
      <w:bookmarkEnd w:id="33"/>
      <w:r w:rsidRPr="00CD7007">
        <w:rPr>
          <w:rFonts w:ascii="Times New Roman" w:hAnsi="Times New Roman" w:cs="Times New Roman"/>
          <w:color w:val="000000"/>
        </w:rPr>
        <w:t>Раздел IV. ФОРМЫ КОНТРОЛЯ ЗА ПРЕДОСТАВЛЕНИЕМ МУНИЦИПАЛЬНОЙ УСЛУГИ</w:t>
      </w:r>
    </w:p>
    <w:p w:rsidR="008D1E14" w:rsidRPr="00CD7007" w:rsidRDefault="008D1E14" w:rsidP="008D54E6">
      <w:pPr>
        <w:widowControl w:val="0"/>
        <w:autoSpaceDE w:val="0"/>
        <w:autoSpaceDN w:val="0"/>
        <w:adjustRightInd w:val="0"/>
        <w:jc w:val="center"/>
        <w:outlineLvl w:val="2"/>
        <w:rPr>
          <w:rFonts w:ascii="Times New Roman" w:hAnsi="Times New Roman" w:cs="Times New Roman"/>
          <w:color w:val="000000"/>
        </w:rPr>
      </w:pPr>
    </w:p>
    <w:p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bookmarkStart w:id="34" w:name="Par413"/>
      <w:bookmarkEnd w:id="34"/>
      <w:r w:rsidRPr="00CD7007">
        <w:rPr>
          <w:rFonts w:ascii="Times New Roman" w:hAnsi="Times New Roman" w:cs="Times New Roman"/>
          <w:color w:val="000000"/>
        </w:rPr>
        <w:t xml:space="preserve">Глава 26. ПОРЯДОК ОСУЩЕСТВЛЕНИЯ ТЕКУЩЕГО КОНТРОЛЯ ЗА </w:t>
      </w:r>
      <w:r w:rsidRPr="00CD7007">
        <w:rPr>
          <w:rFonts w:ascii="Times New Roman" w:hAnsi="Times New Roman" w:cs="Times New Roman"/>
          <w:color w:val="000000"/>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p>
    <w:p w:rsidR="008D1E14" w:rsidRPr="00CD7007" w:rsidRDefault="00E47D1E" w:rsidP="00275D87">
      <w:pPr>
        <w:widowControl w:val="0"/>
        <w:autoSpaceDE w:val="0"/>
        <w:autoSpaceDN w:val="0"/>
        <w:adjustRightInd w:val="0"/>
        <w:ind w:firstLine="709"/>
        <w:rPr>
          <w:rFonts w:ascii="Times New Roman" w:hAnsi="Times New Roman" w:cs="Times New Roman"/>
          <w:color w:val="000000"/>
          <w:lang w:eastAsia="ko-KR"/>
        </w:rPr>
      </w:pPr>
      <w:r w:rsidRPr="00CD7007">
        <w:rPr>
          <w:rFonts w:ascii="Times New Roman" w:hAnsi="Times New Roman" w:cs="Times New Roman"/>
          <w:color w:val="000000"/>
          <w:lang w:eastAsia="ko-KR"/>
        </w:rPr>
        <w:t>107</w:t>
      </w:r>
      <w:r w:rsidR="008D1E14" w:rsidRPr="00CD7007">
        <w:rPr>
          <w:rFonts w:ascii="Times New Roman" w:hAnsi="Times New Roman" w:cs="Times New Roman"/>
          <w:color w:val="000000"/>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D1E14" w:rsidRPr="00CD7007" w:rsidRDefault="00E47D1E"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lang w:eastAsia="ko-KR"/>
        </w:rPr>
        <w:t>108</w:t>
      </w:r>
      <w:r w:rsidR="008D1E14" w:rsidRPr="00CD7007">
        <w:rPr>
          <w:rFonts w:ascii="Times New Roman" w:hAnsi="Times New Roman" w:cs="Times New Roman"/>
          <w:color w:val="000000"/>
          <w:lang w:eastAsia="ko-KR"/>
        </w:rPr>
        <w:t>. </w:t>
      </w:r>
      <w:r w:rsidR="008D1E14" w:rsidRPr="00CD7007">
        <w:rPr>
          <w:rFonts w:ascii="Times New Roman" w:hAnsi="Times New Roman" w:cs="Times New Roman"/>
          <w:color w:val="000000"/>
        </w:rPr>
        <w:t>Основными задачами текущего контроля являются:</w:t>
      </w:r>
    </w:p>
    <w:p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а) обеспечение своевременного и качественного предоставления муниципальной услуги;</w:t>
      </w:r>
    </w:p>
    <w:p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б) выявление нарушений в сроках и качестве предоставления муниципальной услуги;</w:t>
      </w:r>
    </w:p>
    <w:p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г) принятие мер по надлежащему предоставлению муниципальной услуги.</w:t>
      </w:r>
    </w:p>
    <w:p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109</w:t>
      </w:r>
      <w:r w:rsidR="008D1E14" w:rsidRPr="00CD7007">
        <w:rPr>
          <w:rFonts w:ascii="Times New Roman" w:hAnsi="Times New Roman" w:cs="Times New Roman"/>
          <w:color w:val="000000"/>
          <w:sz w:val="28"/>
          <w:szCs w:val="28"/>
          <w:lang w:eastAsia="ko-KR"/>
        </w:rPr>
        <w:t>. Текущий контроль осуществляется на постоянной основе.</w:t>
      </w:r>
    </w:p>
    <w:p w:rsidR="008D1E14" w:rsidRPr="00CD7007" w:rsidRDefault="008D1E14" w:rsidP="00275D87">
      <w:pPr>
        <w:pStyle w:val="ConsPlusNormal"/>
        <w:ind w:firstLine="709"/>
        <w:jc w:val="both"/>
        <w:rPr>
          <w:rFonts w:ascii="Times New Roman" w:hAnsi="Times New Roman" w:cs="Times New Roman"/>
          <w:color w:val="000000"/>
          <w:sz w:val="28"/>
          <w:szCs w:val="28"/>
          <w:lang w:eastAsia="ko-KR"/>
        </w:rPr>
      </w:pPr>
    </w:p>
    <w:p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bookmarkStart w:id="35" w:name="Par427"/>
      <w:bookmarkEnd w:id="35"/>
      <w:r w:rsidRPr="00CD7007">
        <w:rPr>
          <w:rFonts w:ascii="Times New Roman" w:hAnsi="Times New Roman" w:cs="Times New Roman"/>
          <w:color w:val="000000"/>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p>
    <w:p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110</w:t>
      </w:r>
      <w:r w:rsidR="008D1E14" w:rsidRPr="00CD7007">
        <w:rPr>
          <w:rFonts w:ascii="Times New Roman" w:hAnsi="Times New Roman" w:cs="Times New Roman"/>
          <w:color w:val="000000"/>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111</w:t>
      </w:r>
      <w:r w:rsidR="008D1E14" w:rsidRPr="00CD7007">
        <w:rPr>
          <w:rFonts w:ascii="Times New Roman" w:hAnsi="Times New Roman" w:cs="Times New Roman"/>
          <w:color w:val="000000"/>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112</w:t>
      </w:r>
      <w:r w:rsidR="008D1E14" w:rsidRPr="00CD7007">
        <w:rPr>
          <w:rFonts w:ascii="Times New Roman" w:hAnsi="Times New Roman" w:cs="Times New Roman"/>
          <w:color w:val="000000"/>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D1E14" w:rsidRPr="00CD7007" w:rsidRDefault="00E47D1E"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113</w:t>
      </w:r>
      <w:r w:rsidR="008D1E14" w:rsidRPr="00CD7007">
        <w:rPr>
          <w:rFonts w:ascii="Times New Roman" w:hAnsi="Times New Roman" w:cs="Times New Roman"/>
          <w:color w:val="000000"/>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w:t>
      </w:r>
      <w:r w:rsidR="008D1E14" w:rsidRPr="00CD7007">
        <w:rPr>
          <w:rFonts w:ascii="Times New Roman" w:hAnsi="Times New Roman" w:cs="Times New Roman"/>
          <w:color w:val="000000"/>
        </w:rPr>
        <w:lastRenderedPageBreak/>
        <w:t xml:space="preserve">проверки утверждается в течение 10 календарных дней с момента конкретного обращения заявителя. </w:t>
      </w:r>
    </w:p>
    <w:p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114</w:t>
      </w:r>
      <w:r w:rsidR="008D1E14" w:rsidRPr="00CD7007">
        <w:rPr>
          <w:rFonts w:ascii="Times New Roman" w:hAnsi="Times New Roman" w:cs="Times New Roman"/>
          <w:color w:val="000000"/>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115</w:t>
      </w:r>
      <w:r w:rsidR="008D1E14" w:rsidRPr="00CD7007">
        <w:rPr>
          <w:rFonts w:ascii="Times New Roman" w:hAnsi="Times New Roman" w:cs="Times New Roman"/>
          <w:color w:val="000000"/>
        </w:rPr>
        <w:t>. Заявитель уведомляется о результатах проверки в течение 10 дней со дня принятия соответствующего решения.</w:t>
      </w:r>
    </w:p>
    <w:p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116</w:t>
      </w:r>
      <w:r w:rsidR="008D1E14" w:rsidRPr="00CD7007">
        <w:rPr>
          <w:rFonts w:ascii="Times New Roman" w:hAnsi="Times New Roman" w:cs="Times New Roman"/>
          <w:color w:val="000000"/>
        </w:rPr>
        <w:t xml:space="preserve">. Внеплановые проверки осуществляются по решению руководителя </w:t>
      </w:r>
      <w:r w:rsidR="008D1E14" w:rsidRPr="00CD7007">
        <w:rPr>
          <w:rFonts w:ascii="Times New Roman" w:hAnsi="Times New Roman" w:cs="Times New Roman"/>
          <w:color w:val="000000"/>
          <w:lang w:eastAsia="ko-KR"/>
        </w:rPr>
        <w:t xml:space="preserve">уполномоченного органа </w:t>
      </w:r>
      <w:r w:rsidR="008D1E14" w:rsidRPr="00CD7007">
        <w:rPr>
          <w:rFonts w:ascii="Times New Roman" w:hAnsi="Times New Roman" w:cs="Times New Roman"/>
          <w:color w:val="00000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8D1E14" w:rsidRPr="00CD7007">
        <w:rPr>
          <w:rFonts w:ascii="Times New Roman" w:hAnsi="Times New Roman" w:cs="Times New Roman"/>
          <w:color w:val="000000"/>
          <w:lang w:eastAsia="ko-KR"/>
        </w:rPr>
        <w:t>уполномоченного органа</w:t>
      </w:r>
      <w:r w:rsidR="008D1E14" w:rsidRPr="00CD7007">
        <w:rPr>
          <w:rFonts w:ascii="Times New Roman" w:hAnsi="Times New Roman" w:cs="Times New Roman"/>
          <w:color w:val="000000"/>
        </w:rPr>
        <w:t>.</w:t>
      </w:r>
    </w:p>
    <w:p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117</w:t>
      </w:r>
      <w:r w:rsidR="008D1E14" w:rsidRPr="00CD7007">
        <w:rPr>
          <w:rFonts w:ascii="Times New Roman" w:hAnsi="Times New Roman" w:cs="Times New Roman"/>
          <w:color w:val="000000"/>
        </w:rPr>
        <w:t xml:space="preserve">. Плановые проверки осуществляются на основании полугодовых или годовых планов работы </w:t>
      </w:r>
      <w:r w:rsidR="008D1E14" w:rsidRPr="00CD7007">
        <w:rPr>
          <w:rFonts w:ascii="Times New Roman" w:hAnsi="Times New Roman" w:cs="Times New Roman"/>
          <w:color w:val="000000"/>
          <w:lang w:eastAsia="ko-KR"/>
        </w:rPr>
        <w:t>уполномоченного органа</w:t>
      </w:r>
      <w:r w:rsidR="008D1E14" w:rsidRPr="00CD7007">
        <w:rPr>
          <w:rFonts w:ascii="Times New Roman" w:hAnsi="Times New Roman" w:cs="Times New Roman"/>
          <w:color w:val="000000"/>
        </w:rPr>
        <w:t>.</w:t>
      </w:r>
    </w:p>
    <w:p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118</w:t>
      </w:r>
      <w:r w:rsidR="008D1E14" w:rsidRPr="00CD7007">
        <w:rPr>
          <w:rFonts w:ascii="Times New Roman" w:hAnsi="Times New Roman" w:cs="Times New Roman"/>
          <w:color w:val="000000"/>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1E14" w:rsidRPr="00CD7007" w:rsidRDefault="008D1E14" w:rsidP="001A4E6C">
      <w:pPr>
        <w:pStyle w:val="ConsPlusNormal"/>
        <w:ind w:firstLine="709"/>
        <w:jc w:val="both"/>
        <w:rPr>
          <w:rFonts w:ascii="Times New Roman" w:hAnsi="Times New Roman" w:cs="Times New Roman"/>
          <w:color w:val="000000"/>
          <w:sz w:val="28"/>
          <w:szCs w:val="28"/>
          <w:lang w:eastAsia="ko-KR"/>
        </w:rPr>
      </w:pPr>
      <w:bookmarkStart w:id="36" w:name="Par439"/>
      <w:bookmarkEnd w:id="36"/>
    </w:p>
    <w:p w:rsidR="008D1E14" w:rsidRPr="00CD7007" w:rsidRDefault="008D1E14" w:rsidP="001A4E6C">
      <w:pPr>
        <w:widowControl w:val="0"/>
        <w:autoSpaceDE w:val="0"/>
        <w:autoSpaceDN w:val="0"/>
        <w:adjustRightInd w:val="0"/>
        <w:jc w:val="center"/>
        <w:outlineLvl w:val="2"/>
        <w:rPr>
          <w:rFonts w:ascii="Times New Roman" w:hAnsi="Times New Roman" w:cs="Times New Roman"/>
          <w:color w:val="000000"/>
        </w:rPr>
      </w:pPr>
      <w:r w:rsidRPr="00CD7007">
        <w:rPr>
          <w:rFonts w:ascii="Times New Roman" w:hAnsi="Times New Roman" w:cs="Times New Roman"/>
          <w:color w:val="000000"/>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D1E14" w:rsidRPr="00CD7007" w:rsidRDefault="008D1E14" w:rsidP="001A4E6C">
      <w:pPr>
        <w:widowControl w:val="0"/>
        <w:autoSpaceDE w:val="0"/>
        <w:autoSpaceDN w:val="0"/>
        <w:adjustRightInd w:val="0"/>
        <w:jc w:val="center"/>
        <w:outlineLvl w:val="2"/>
        <w:rPr>
          <w:rFonts w:ascii="Times New Roman" w:hAnsi="Times New Roman" w:cs="Times New Roman"/>
          <w:color w:val="000000"/>
        </w:rPr>
      </w:pPr>
    </w:p>
    <w:p w:rsidR="008D1E14" w:rsidRPr="00CD7007" w:rsidRDefault="00E47D1E" w:rsidP="001A4E6C">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119</w:t>
      </w:r>
      <w:r w:rsidR="008D1E14" w:rsidRPr="00CD7007">
        <w:rPr>
          <w:rFonts w:ascii="Times New Roman" w:hAnsi="Times New Roman" w:cs="Times New Roman"/>
          <w:color w:val="000000"/>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D1E14" w:rsidRPr="00CD7007" w:rsidRDefault="00E47D1E" w:rsidP="001A4E6C">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120</w:t>
      </w:r>
      <w:r w:rsidR="008D1E14" w:rsidRPr="00CD7007">
        <w:rPr>
          <w:rFonts w:ascii="Times New Roman" w:hAnsi="Times New Roman" w:cs="Times New Roman"/>
          <w:color w:val="000000"/>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D1E14" w:rsidRPr="00CD7007" w:rsidRDefault="008D1E14" w:rsidP="001A4E6C">
      <w:pPr>
        <w:pStyle w:val="ConsPlusNormal"/>
        <w:ind w:firstLine="709"/>
        <w:jc w:val="both"/>
        <w:rPr>
          <w:rFonts w:ascii="Times New Roman" w:hAnsi="Times New Roman" w:cs="Times New Roman"/>
          <w:color w:val="000000"/>
          <w:sz w:val="28"/>
          <w:szCs w:val="28"/>
          <w:lang w:eastAsia="ko-KR"/>
        </w:rPr>
      </w:pPr>
    </w:p>
    <w:p w:rsidR="008D1E14" w:rsidRPr="00CD7007" w:rsidRDefault="008D1E14" w:rsidP="00A84D3B">
      <w:pPr>
        <w:widowControl w:val="0"/>
        <w:autoSpaceDE w:val="0"/>
        <w:autoSpaceDN w:val="0"/>
        <w:adjustRightInd w:val="0"/>
        <w:jc w:val="center"/>
        <w:outlineLvl w:val="2"/>
        <w:rPr>
          <w:rFonts w:ascii="Times New Roman" w:hAnsi="Times New Roman" w:cs="Times New Roman"/>
          <w:color w:val="000000"/>
        </w:rPr>
      </w:pPr>
      <w:bookmarkStart w:id="37" w:name="Par447"/>
      <w:bookmarkEnd w:id="37"/>
      <w:r w:rsidRPr="00CD7007">
        <w:rPr>
          <w:rFonts w:ascii="Times New Roman" w:hAnsi="Times New Roman" w:cs="Times New Roman"/>
          <w:color w:val="000000"/>
        </w:rPr>
        <w:t>Глава 29. ПОЛОЖЕНИЯ, ХАРАКТЕРИЗУЮЩИЕ ТРЕБОВАНИЯ К ПОРЯДКУ И</w:t>
      </w:r>
      <w:r w:rsidR="00E10F5A" w:rsidRPr="00CD7007">
        <w:rPr>
          <w:rFonts w:ascii="Times New Roman" w:hAnsi="Times New Roman" w:cs="Times New Roman"/>
          <w:color w:val="000000"/>
        </w:rPr>
        <w:t xml:space="preserve"> </w:t>
      </w:r>
      <w:r w:rsidRPr="00CD7007">
        <w:rPr>
          <w:rFonts w:ascii="Times New Roman" w:hAnsi="Times New Roman" w:cs="Times New Roman"/>
          <w:color w:val="000000"/>
        </w:rPr>
        <w:t>ФОРМАМ КОНТРОЛЯ ЗА ПРЕДОСТАВЛЕНИЕМ МУНИЦИПАЛЬНОЙ УСЛУГИ, В ТОМ ЧИСЛЕ СО СТОРОНЫ ГРАЖДАН, ИХ ОБЪЕДИНЕНИЙ И ОРГАНИЗАЦИЕЙ</w:t>
      </w:r>
    </w:p>
    <w:p w:rsidR="008D1E14" w:rsidRPr="00CD7007" w:rsidRDefault="008D1E14" w:rsidP="00A84D3B">
      <w:pPr>
        <w:widowControl w:val="0"/>
        <w:autoSpaceDE w:val="0"/>
        <w:autoSpaceDN w:val="0"/>
        <w:adjustRightInd w:val="0"/>
        <w:ind w:firstLine="709"/>
        <w:rPr>
          <w:rFonts w:ascii="Times New Roman" w:hAnsi="Times New Roman" w:cs="Times New Roman"/>
          <w:color w:val="000000"/>
          <w:lang w:eastAsia="ko-KR"/>
        </w:rPr>
      </w:pPr>
    </w:p>
    <w:p w:rsidR="008D1E14" w:rsidRPr="00CD7007" w:rsidRDefault="00E47D1E"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lang w:eastAsia="ko-KR"/>
        </w:rPr>
        <w:t>121</w:t>
      </w:r>
      <w:r w:rsidR="008D1E14" w:rsidRPr="00CD7007">
        <w:rPr>
          <w:rFonts w:ascii="Times New Roman" w:hAnsi="Times New Roman" w:cs="Times New Roman"/>
          <w:color w:val="000000"/>
          <w:lang w:eastAsia="ko-KR"/>
        </w:rPr>
        <w:t>. </w:t>
      </w:r>
      <w:r w:rsidR="008D1E14" w:rsidRPr="00CD7007">
        <w:rPr>
          <w:rFonts w:ascii="Times New Roman" w:hAnsi="Times New Roman" w:cs="Times New Roman"/>
          <w:color w:val="000000"/>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 xml:space="preserve">нарушения прав и законных интересов заявителей решением, действием (бездействием) Правительства Иркутской области, </w:t>
      </w:r>
      <w:r w:rsidRPr="00CD7007">
        <w:rPr>
          <w:rFonts w:ascii="Times New Roman" w:hAnsi="Times New Roman" w:cs="Times New Roman"/>
          <w:color w:val="000000"/>
          <w:lang w:eastAsia="ko-KR"/>
        </w:rPr>
        <w:t>уполномоченного органа</w:t>
      </w:r>
      <w:r w:rsidRPr="00CD7007">
        <w:rPr>
          <w:rFonts w:ascii="Times New Roman" w:hAnsi="Times New Roman" w:cs="Times New Roman"/>
          <w:color w:val="000000"/>
        </w:rPr>
        <w:t>, его должностных лиц;</w:t>
      </w:r>
    </w:p>
    <w:p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lastRenderedPageBreak/>
        <w:t xml:space="preserve">некорректного поведения должностных лиц </w:t>
      </w:r>
      <w:r w:rsidRPr="00CD7007">
        <w:rPr>
          <w:rFonts w:ascii="Times New Roman" w:hAnsi="Times New Roman" w:cs="Times New Roman"/>
          <w:color w:val="000000"/>
          <w:lang w:eastAsia="ko-KR"/>
        </w:rPr>
        <w:t>уполномоченного органа</w:t>
      </w:r>
      <w:r w:rsidRPr="00CD7007">
        <w:rPr>
          <w:rFonts w:ascii="Times New Roman" w:hAnsi="Times New Roman" w:cs="Times New Roman"/>
          <w:color w:val="000000"/>
        </w:rPr>
        <w:t>, нарушения правил служебной этики при предоставлении муниципальной услуги.</w:t>
      </w:r>
    </w:p>
    <w:p w:rsidR="008D1E14" w:rsidRPr="00CD7007" w:rsidRDefault="00E47D1E"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122</w:t>
      </w:r>
      <w:r w:rsidR="008D1E14" w:rsidRPr="00CD7007">
        <w:rPr>
          <w:rFonts w:ascii="Times New Roman" w:hAnsi="Times New Roman" w:cs="Times New Roman"/>
          <w:color w:val="000000"/>
        </w:rPr>
        <w:t>. Ин</w:t>
      </w:r>
      <w:r w:rsidR="00E711DE" w:rsidRPr="00CD7007">
        <w:rPr>
          <w:rFonts w:ascii="Times New Roman" w:hAnsi="Times New Roman" w:cs="Times New Roman"/>
          <w:color w:val="000000"/>
        </w:rPr>
        <w:t>формацию, указанную в пункте 128</w:t>
      </w:r>
      <w:r w:rsidR="008D1E14" w:rsidRPr="00CD7007">
        <w:rPr>
          <w:rFonts w:ascii="Times New Roman" w:hAnsi="Times New Roman" w:cs="Times New Roman"/>
          <w:color w:val="000000"/>
        </w:rPr>
        <w:t xml:space="preserve"> настоящего административного регламента, заявители могут сообщить по телефонам </w:t>
      </w:r>
      <w:r w:rsidR="008D1E14" w:rsidRPr="00CD7007">
        <w:rPr>
          <w:rFonts w:ascii="Times New Roman" w:hAnsi="Times New Roman" w:cs="Times New Roman"/>
          <w:color w:val="000000"/>
          <w:lang w:eastAsia="ko-KR"/>
        </w:rPr>
        <w:t>уполномоченного органа</w:t>
      </w:r>
      <w:r w:rsidR="008D1E14" w:rsidRPr="00CD7007">
        <w:rPr>
          <w:rFonts w:ascii="Times New Roman" w:hAnsi="Times New Roman" w:cs="Times New Roman"/>
          <w:color w:val="000000"/>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D1E14" w:rsidRPr="00CD7007" w:rsidRDefault="00E47D1E"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123</w:t>
      </w:r>
      <w:r w:rsidR="008D1E14" w:rsidRPr="00CD7007">
        <w:rPr>
          <w:rFonts w:ascii="Times New Roman" w:hAnsi="Times New Roman" w:cs="Times New Roman"/>
          <w:color w:val="000000"/>
        </w:rPr>
        <w:t>. Срок рассмотрения обращений со стороны граждан, их объединений и организаций составляет 30 рабочих дней с момента их регистрации.</w:t>
      </w:r>
    </w:p>
    <w:p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124</w:t>
      </w:r>
      <w:r w:rsidR="008D1E14" w:rsidRPr="00CD7007">
        <w:rPr>
          <w:rFonts w:ascii="Times New Roman" w:hAnsi="Times New Roman" w:cs="Times New Roman"/>
          <w:color w:val="000000"/>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8D1E14" w:rsidRPr="00E7654E" w:rsidRDefault="008D1E14" w:rsidP="00237317">
      <w:pPr>
        <w:widowControl w:val="0"/>
        <w:autoSpaceDE w:val="0"/>
        <w:autoSpaceDN w:val="0"/>
        <w:adjustRightInd w:val="0"/>
        <w:jc w:val="center"/>
        <w:outlineLvl w:val="2"/>
        <w:rPr>
          <w:rFonts w:ascii="Times New Roman" w:hAnsi="Times New Roman" w:cs="Times New Roman"/>
          <w:color w:val="FF0000"/>
        </w:rPr>
      </w:pPr>
    </w:p>
    <w:p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bookmarkStart w:id="38" w:name="Par454"/>
      <w:bookmarkEnd w:id="38"/>
      <w:r w:rsidRPr="00CD7007">
        <w:rPr>
          <w:rFonts w:ascii="Times New Roman" w:hAnsi="Times New Roman" w:cs="Times New Roman"/>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p>
    <w:p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bookmarkStart w:id="39" w:name="Par459"/>
      <w:bookmarkEnd w:id="39"/>
      <w:r w:rsidRPr="00CD7007">
        <w:rPr>
          <w:rFonts w:ascii="Times New Roman" w:hAnsi="Times New Roman" w:cs="Times New Roman"/>
          <w:color w:val="000000"/>
        </w:rPr>
        <w:t>Глава 30. ОБЖАЛОВАНИЕ РЕШЕНИЙ И ДЕЙСТВИЙ (БЕЗДЕЙСТВИЯ) УПОЛНОМОЧЕННОГО ОРГАНА, А ТАКЖЕ ДОЛЖНОСТНЫХ ЛИЦ УПОЛНОМОЧЕННОГО ОРГАНА</w:t>
      </w:r>
    </w:p>
    <w:p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p>
    <w:p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125</w:t>
      </w:r>
      <w:r w:rsidR="008D1E14" w:rsidRPr="00CD7007">
        <w:rPr>
          <w:rFonts w:ascii="Times New Roman" w:hAnsi="Times New Roman" w:cs="Times New Roman"/>
          <w:color w:val="000000"/>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126</w:t>
      </w:r>
      <w:r w:rsidR="008D1E14" w:rsidRPr="00CD7007">
        <w:rPr>
          <w:rFonts w:ascii="Times New Roman" w:hAnsi="Times New Roman" w:cs="Times New Roman"/>
          <w:color w:val="000000"/>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127</w:t>
      </w:r>
      <w:r w:rsidR="008D1E14" w:rsidRPr="00CD7007">
        <w:rPr>
          <w:rFonts w:ascii="Times New Roman" w:hAnsi="Times New Roman" w:cs="Times New Roman"/>
          <w:color w:val="000000"/>
          <w:sz w:val="28"/>
          <w:szCs w:val="28"/>
          <w:lang w:eastAsia="ko-KR"/>
        </w:rPr>
        <w:t>. Информацию о порядке подачи и рассмотрения жалобы заинтересованные лица могут получить:</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 стендах, расположенных в помещениях, занимаемых уполномоченным органом;</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на официальном сайте уполномоченного органа в информационно-телекоммуникационной сети «Интернет»</w:t>
      </w:r>
      <w:r w:rsidRPr="00CD7007">
        <w:rPr>
          <w:rFonts w:ascii="Times New Roman" w:hAnsi="Times New Roman" w:cs="Times New Roman"/>
          <w:color w:val="000000"/>
          <w:sz w:val="28"/>
          <w:szCs w:val="28"/>
        </w:rPr>
        <w:t xml:space="preserve"> www.urikadm.ru..</w:t>
      </w:r>
      <w:r w:rsidRPr="00CD7007">
        <w:rPr>
          <w:rFonts w:ascii="Times New Roman" w:hAnsi="Times New Roman"/>
          <w:color w:val="000000"/>
          <w:szCs w:val="28"/>
        </w:rPr>
        <w:t xml:space="preserve"> </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Заинтересованное лицо может обратиться с жалобой, в том числе в следующих случаях:</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нарушение срока регистрации заявления заявителя о предоставлении муниципальной услуги;</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lastRenderedPageBreak/>
        <w:t>б) нарушение срока предоставления муниципальной услуги;</w:t>
      </w:r>
    </w:p>
    <w:p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 xml:space="preserve">актами администрации Уриковского муниципального образования, </w:t>
      </w:r>
      <w:r w:rsidRPr="00CD7007">
        <w:rPr>
          <w:rFonts w:ascii="Times New Roman" w:hAnsi="Times New Roman" w:cs="Times New Roman"/>
          <w:color w:val="000000"/>
          <w:sz w:val="28"/>
          <w:szCs w:val="28"/>
          <w:lang w:eastAsia="ko-KR"/>
        </w:rPr>
        <w:t>настоящим административным регламентом для предоставления муниципальной услуги;</w:t>
      </w:r>
    </w:p>
    <w:p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 xml:space="preserve"> для предоставления муниципальной услуги, у заявителя;</w:t>
      </w:r>
    </w:p>
    <w:p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 а также настоящим административным регламентом;</w:t>
      </w:r>
    </w:p>
    <w:p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w:t>
      </w:r>
    </w:p>
    <w:p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E14" w:rsidRPr="00CD7007" w:rsidRDefault="00E47D1E"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128</w:t>
      </w:r>
      <w:r w:rsidR="008D1E14" w:rsidRPr="00CD7007">
        <w:rPr>
          <w:rFonts w:ascii="Times New Roman" w:hAnsi="Times New Roman" w:cs="Times New Roman"/>
          <w:color w:val="000000"/>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D1E14" w:rsidRPr="00CD7007" w:rsidRDefault="008D1E14"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а) лично по адресу: </w:t>
      </w:r>
      <w:r w:rsidRPr="00CD7007">
        <w:rPr>
          <w:rFonts w:ascii="Times New Roman" w:hAnsi="Times New Roman" w:cs="Times New Roman"/>
          <w:color w:val="000000"/>
          <w:sz w:val="28"/>
          <w:szCs w:val="28"/>
        </w:rPr>
        <w:t>664531, Иркутская область, Иркутский район, с. Урик, ул. Лунина, д. 1</w:t>
      </w:r>
      <w:r w:rsidRPr="00CD7007">
        <w:rPr>
          <w:rFonts w:ascii="Times New Roman" w:hAnsi="Times New Roman" w:cs="Times New Roman"/>
          <w:color w:val="000000"/>
          <w:sz w:val="28"/>
          <w:szCs w:val="28"/>
          <w:lang w:eastAsia="ko-KR"/>
        </w:rPr>
        <w:t>; телефон: 495-532, факс:495-532;</w:t>
      </w:r>
    </w:p>
    <w:p w:rsidR="008D1E14" w:rsidRPr="00CD7007" w:rsidRDefault="008D1E14"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через организации федеральной почтовой связи;</w:t>
      </w:r>
    </w:p>
    <w:p w:rsidR="008D1E14" w:rsidRPr="00CD7007" w:rsidRDefault="008D1E14" w:rsidP="00E711D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с использованием информационно-телеко</w:t>
      </w:r>
      <w:r w:rsidR="00E711DE" w:rsidRPr="00CD7007">
        <w:rPr>
          <w:rFonts w:ascii="Times New Roman" w:hAnsi="Times New Roman" w:cs="Times New Roman"/>
          <w:color w:val="000000"/>
          <w:sz w:val="28"/>
          <w:szCs w:val="28"/>
          <w:lang w:eastAsia="ko-KR"/>
        </w:rPr>
        <w:t xml:space="preserve">ммуникационной сети «Интернет»: </w:t>
      </w:r>
      <w:r w:rsidRPr="00CD7007">
        <w:rPr>
          <w:rFonts w:ascii="Times New Roman" w:hAnsi="Times New Roman" w:cs="Times New Roman"/>
          <w:color w:val="000000"/>
          <w:sz w:val="28"/>
          <w:szCs w:val="28"/>
          <w:lang w:eastAsia="ko-KR"/>
        </w:rPr>
        <w:t xml:space="preserve">электронная почта: </w:t>
      </w:r>
      <w:r w:rsidRPr="00CD7007">
        <w:rPr>
          <w:rFonts w:ascii="Times New Roman" w:hAnsi="Times New Roman" w:cs="Times New Roman"/>
          <w:color w:val="000000"/>
          <w:sz w:val="28"/>
          <w:szCs w:val="28"/>
          <w:u w:val="single"/>
          <w:lang w:val="en-US" w:eastAsia="ko-KR"/>
        </w:rPr>
        <w:t>urikadm</w:t>
      </w:r>
      <w:hyperlink r:id="rId11" w:history="1">
        <w:r w:rsidRPr="00CD7007">
          <w:rPr>
            <w:rStyle w:val="a4"/>
            <w:rFonts w:ascii="Times New Roman" w:hAnsi="Times New Roman"/>
            <w:color w:val="000000"/>
            <w:sz w:val="28"/>
            <w:szCs w:val="28"/>
          </w:rPr>
          <w:t>@</w:t>
        </w:r>
        <w:r w:rsidRPr="00CD7007">
          <w:rPr>
            <w:rStyle w:val="a4"/>
            <w:rFonts w:ascii="Times New Roman" w:hAnsi="Times New Roman"/>
            <w:color w:val="000000"/>
            <w:sz w:val="28"/>
            <w:szCs w:val="28"/>
            <w:lang w:val="en-US"/>
          </w:rPr>
          <w:t>yandex</w:t>
        </w:r>
        <w:r w:rsidRPr="00CD7007">
          <w:rPr>
            <w:rStyle w:val="a4"/>
            <w:rFonts w:ascii="Times New Roman" w:hAnsi="Times New Roman"/>
            <w:color w:val="000000"/>
            <w:sz w:val="28"/>
            <w:szCs w:val="28"/>
          </w:rPr>
          <w:t>.ru</w:t>
        </w:r>
      </w:hyperlink>
      <w:r w:rsidRPr="00CD7007">
        <w:rPr>
          <w:rFonts w:ascii="Times New Roman" w:hAnsi="Times New Roman" w:cs="Times New Roman"/>
          <w:color w:val="000000"/>
          <w:sz w:val="28"/>
          <w:szCs w:val="28"/>
          <w:lang w:eastAsia="ko-KR"/>
        </w:rPr>
        <w:t>;</w:t>
      </w:r>
    </w:p>
    <w:p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129</w:t>
      </w:r>
      <w:r w:rsidR="008D1E14" w:rsidRPr="00CD7007">
        <w:rPr>
          <w:rFonts w:ascii="Times New Roman" w:hAnsi="Times New Roman" w:cs="Times New Roman"/>
          <w:color w:val="000000"/>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Прием жалоб осуществляется в соответствии с графиком приема заявителей.</w:t>
      </w:r>
    </w:p>
    <w:p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130</w:t>
      </w:r>
      <w:r w:rsidR="008D1E14" w:rsidRPr="00CD7007">
        <w:rPr>
          <w:rFonts w:ascii="Times New Roman" w:hAnsi="Times New Roman" w:cs="Times New Roman"/>
          <w:color w:val="000000"/>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w:t>
      </w:r>
      <w:r w:rsidR="008D1E14" w:rsidRPr="00CD7007">
        <w:rPr>
          <w:rFonts w:ascii="Times New Roman" w:hAnsi="Times New Roman"/>
          <w:color w:val="000000"/>
          <w:sz w:val="28"/>
          <w:szCs w:val="28"/>
          <w:lang w:eastAsia="ko-KR"/>
        </w:rPr>
        <w:t>в случае его отсутствия – должностное лицо, осуществляющее прием</w:t>
      </w:r>
      <w:r w:rsidR="008D1E14" w:rsidRPr="00CD7007">
        <w:rPr>
          <w:rFonts w:ascii="Times New Roman" w:hAnsi="Times New Roman" w:cs="Times New Roman"/>
          <w:color w:val="000000"/>
          <w:sz w:val="28"/>
          <w:szCs w:val="28"/>
          <w:lang w:eastAsia="ko-KR"/>
        </w:rPr>
        <w:t>.</w:t>
      </w:r>
    </w:p>
    <w:p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131</w:t>
      </w:r>
      <w:r w:rsidR="008D1E14" w:rsidRPr="00CD7007">
        <w:rPr>
          <w:rFonts w:ascii="Times New Roman" w:hAnsi="Times New Roman" w:cs="Times New Roman"/>
          <w:color w:val="000000"/>
          <w:sz w:val="28"/>
          <w:szCs w:val="28"/>
          <w:lang w:eastAsia="ko-KR"/>
        </w:rPr>
        <w:t xml:space="preserve">. Прием заинтересованных лиц проводится </w:t>
      </w:r>
      <w:r w:rsidR="008D1E14" w:rsidRPr="00CD7007">
        <w:rPr>
          <w:rFonts w:ascii="Times New Roman" w:hAnsi="Times New Roman"/>
          <w:color w:val="000000"/>
          <w:sz w:val="28"/>
          <w:szCs w:val="28"/>
          <w:lang w:eastAsia="ko-KR"/>
        </w:rPr>
        <w:t xml:space="preserve">должностное лицо, осуществляющее прием, </w:t>
      </w:r>
      <w:r w:rsidR="008D1E14" w:rsidRPr="00CD7007">
        <w:rPr>
          <w:rFonts w:ascii="Times New Roman" w:hAnsi="Times New Roman" w:cs="Times New Roman"/>
          <w:color w:val="000000"/>
          <w:sz w:val="28"/>
          <w:szCs w:val="28"/>
          <w:lang w:eastAsia="ko-KR"/>
        </w:rPr>
        <w:t xml:space="preserve">по предварительной записи, которая осуществляется </w:t>
      </w:r>
      <w:r w:rsidR="008D1E14" w:rsidRPr="00CD7007">
        <w:rPr>
          <w:rFonts w:ascii="Times New Roman" w:hAnsi="Times New Roman" w:cs="Times New Roman"/>
          <w:color w:val="000000"/>
          <w:sz w:val="28"/>
          <w:szCs w:val="28"/>
          <w:lang w:eastAsia="ko-KR"/>
        </w:rPr>
        <w:lastRenderedPageBreak/>
        <w:t>по телефону: 495-532.</w:t>
      </w:r>
    </w:p>
    <w:p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132</w:t>
      </w:r>
      <w:r w:rsidR="008D1E14" w:rsidRPr="00CD7007">
        <w:rPr>
          <w:rFonts w:ascii="Times New Roman" w:hAnsi="Times New Roman" w:cs="Times New Roman"/>
          <w:color w:val="000000"/>
          <w:sz w:val="28"/>
          <w:szCs w:val="28"/>
          <w:lang w:eastAsia="ko-KR"/>
        </w:rPr>
        <w:t>. При личном приеме обратившееся заинтересованное лицо предъявляет документ, удостоверяющий его личность.</w:t>
      </w:r>
    </w:p>
    <w:p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133</w:t>
      </w:r>
      <w:r w:rsidR="008D1E14" w:rsidRPr="00CD7007">
        <w:rPr>
          <w:rFonts w:ascii="Times New Roman" w:hAnsi="Times New Roman" w:cs="Times New Roman"/>
          <w:color w:val="000000"/>
          <w:sz w:val="28"/>
          <w:szCs w:val="28"/>
          <w:lang w:eastAsia="ko-KR"/>
        </w:rPr>
        <w:t>. Жалоба должна содержать:</w:t>
      </w:r>
    </w:p>
    <w:p w:rsidR="008D1E14" w:rsidRPr="00CD7007" w:rsidRDefault="008D1E14" w:rsidP="00E711D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134</w:t>
      </w:r>
      <w:r w:rsidR="008D1E14" w:rsidRPr="00CD7007">
        <w:rPr>
          <w:rFonts w:ascii="Times New Roman" w:hAnsi="Times New Roman" w:cs="Times New Roman"/>
          <w:color w:val="000000"/>
          <w:sz w:val="28"/>
          <w:szCs w:val="28"/>
          <w:lang w:eastAsia="ko-KR"/>
        </w:rPr>
        <w:t>. При рассмотрении жалобы:</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1E14" w:rsidRPr="00CD7007" w:rsidRDefault="008D1E14" w:rsidP="00BB2900">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1E14" w:rsidRPr="00CD7007" w:rsidRDefault="008D1E14" w:rsidP="00BB2900">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D1E14" w:rsidRPr="00CD7007" w:rsidRDefault="00E711DE" w:rsidP="00FA19B3">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ko-KR"/>
        </w:rPr>
        <w:t>135</w:t>
      </w:r>
      <w:r w:rsidR="008D1E14" w:rsidRPr="00CD7007">
        <w:rPr>
          <w:rFonts w:ascii="Times New Roman" w:hAnsi="Times New Roman" w:cs="Times New Roman"/>
          <w:color w:val="000000"/>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136</w:t>
      </w:r>
      <w:r w:rsidR="008D1E14" w:rsidRPr="00CD7007">
        <w:rPr>
          <w:rFonts w:ascii="Times New Roman" w:hAnsi="Times New Roman" w:cs="Times New Roman"/>
          <w:color w:val="000000"/>
          <w:sz w:val="28"/>
          <w:szCs w:val="28"/>
          <w:lang w:eastAsia="ko-KR"/>
        </w:rPr>
        <w:t>. Основания приостановления рассмотрения жалобы, направленной в уполномоченный орган, не предусмотрены.</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137</w:t>
      </w:r>
      <w:r w:rsidR="008D1E14" w:rsidRPr="00CD7007">
        <w:rPr>
          <w:rFonts w:ascii="Times New Roman" w:hAnsi="Times New Roman" w:cs="Times New Roman"/>
          <w:color w:val="000000"/>
          <w:sz w:val="28"/>
          <w:szCs w:val="28"/>
          <w:lang w:eastAsia="ko-KR"/>
        </w:rPr>
        <w:t>. Случаи, в которых ответ на жалобу не дается: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а) наличие в жалобе нецензурных либо оскорбительных выражений, угрозы жизни, здоровью и имуществу должностного лица, а также членов его </w:t>
      </w:r>
      <w:r w:rsidRPr="00CD7007">
        <w:rPr>
          <w:rFonts w:ascii="Times New Roman" w:hAnsi="Times New Roman" w:cs="Times New Roman"/>
          <w:color w:val="000000"/>
          <w:sz w:val="28"/>
          <w:szCs w:val="28"/>
          <w:lang w:eastAsia="ko-KR"/>
        </w:rPr>
        <w:lastRenderedPageBreak/>
        <w:t>семьи;</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bookmarkStart w:id="40" w:name="Par509"/>
      <w:bookmarkEnd w:id="40"/>
      <w:r w:rsidRPr="00CD7007">
        <w:rPr>
          <w:rFonts w:ascii="Times New Roman" w:hAnsi="Times New Roman" w:cs="Times New Roman"/>
          <w:color w:val="000000"/>
          <w:sz w:val="28"/>
          <w:szCs w:val="28"/>
          <w:lang w:eastAsia="ko-KR"/>
        </w:rPr>
        <w:t>138</w:t>
      </w:r>
      <w:r w:rsidR="008D1E14" w:rsidRPr="00CD7007">
        <w:rPr>
          <w:rFonts w:ascii="Times New Roman" w:hAnsi="Times New Roman" w:cs="Times New Roman"/>
          <w:color w:val="000000"/>
          <w:sz w:val="28"/>
          <w:szCs w:val="28"/>
          <w:lang w:eastAsia="ko-KR"/>
        </w:rPr>
        <w:t>. По результатам рассмотрения жалобы уполномоченный орган принимает одно из следующих решений:</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отказывает в удовлетворении жалобы.</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139</w:t>
      </w:r>
      <w:r w:rsidR="008D1E14" w:rsidRPr="00CD7007">
        <w:rPr>
          <w:rFonts w:ascii="Times New Roman" w:hAnsi="Times New Roman" w:cs="Times New Roman"/>
          <w:color w:val="000000"/>
          <w:sz w:val="28"/>
          <w:szCs w:val="28"/>
          <w:lang w:eastAsia="ko-KR"/>
        </w:rPr>
        <w:t>.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140</w:t>
      </w:r>
      <w:r w:rsidR="008D1E14" w:rsidRPr="00CD7007">
        <w:rPr>
          <w:rFonts w:ascii="Times New Roman" w:hAnsi="Times New Roman" w:cs="Times New Roman"/>
          <w:color w:val="000000"/>
          <w:sz w:val="28"/>
          <w:szCs w:val="28"/>
          <w:lang w:eastAsia="ko-KR"/>
        </w:rPr>
        <w:t>. В ответе по результатам рассмотрения жалобы указываются: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фамилия, имя и (если имеется) отчество заинтересованного лица, подавшего жалобу;</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г) основания для принятия решения по жалобе;</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д) принятое по жалобе решение;</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ж) сведения о порядке обжалования принятого по жалобе решения.</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141</w:t>
      </w:r>
      <w:r w:rsidR="008D1E14" w:rsidRPr="00CD7007">
        <w:rPr>
          <w:rFonts w:ascii="Times New Roman" w:hAnsi="Times New Roman" w:cs="Times New Roman"/>
          <w:color w:val="000000"/>
          <w:sz w:val="28"/>
          <w:szCs w:val="28"/>
          <w:lang w:eastAsia="ko-KR"/>
        </w:rPr>
        <w:t>. Основаниями отказа в удовлетворении жалобы являются: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142</w:t>
      </w:r>
      <w:r w:rsidR="008D1E14" w:rsidRPr="00CD7007">
        <w:rPr>
          <w:rFonts w:ascii="Times New Roman" w:hAnsi="Times New Roman" w:cs="Times New Roman"/>
          <w:color w:val="000000"/>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143</w:t>
      </w:r>
      <w:r w:rsidR="008D1E14" w:rsidRPr="00CD7007">
        <w:rPr>
          <w:rFonts w:ascii="Times New Roman" w:hAnsi="Times New Roman" w:cs="Times New Roman"/>
          <w:color w:val="000000"/>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008D1E14" w:rsidRPr="00CD7007">
        <w:rPr>
          <w:rFonts w:ascii="Times New Roman" w:hAnsi="Times New Roman" w:cs="Times New Roman"/>
          <w:color w:val="000000"/>
          <w:sz w:val="28"/>
          <w:szCs w:val="28"/>
          <w:lang w:eastAsia="ko-KR"/>
        </w:rPr>
        <w:lastRenderedPageBreak/>
        <w:t>прокуратуры.</w:t>
      </w:r>
    </w:p>
    <w:p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144</w:t>
      </w:r>
      <w:r w:rsidR="008D1E14" w:rsidRPr="00CD7007">
        <w:rPr>
          <w:rFonts w:ascii="Times New Roman" w:hAnsi="Times New Roman" w:cs="Times New Roman"/>
          <w:color w:val="000000"/>
          <w:sz w:val="28"/>
          <w:szCs w:val="28"/>
          <w:lang w:eastAsia="ko-KR"/>
        </w:rPr>
        <w:t>. Способами информирования заинтересованных лиц о порядке подачи и рассмотрения жалобы являются:</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личное обращение заинтересованных лиц в уполномоченный орган;</w:t>
      </w:r>
    </w:p>
    <w:p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через организации федеральной почтовой связи;</w:t>
      </w:r>
    </w:p>
    <w:p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с помощью средств электронной связи (направление письма на адрес электронной почты уполномоченный орган);</w:t>
      </w:r>
    </w:p>
    <w:p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г) с помощью телефонной и факсимильной связи.</w:t>
      </w:r>
    </w:p>
    <w:p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p>
    <w:p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p>
    <w:p w:rsidR="008D1E14" w:rsidRPr="00CD7007" w:rsidRDefault="008D1E14" w:rsidP="007B6494">
      <w:pPr>
        <w:pStyle w:val="ConsPlusNormal"/>
        <w:ind w:firstLine="0"/>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Начальник социального отдела </w:t>
      </w:r>
      <w:r w:rsidRPr="00CD7007">
        <w:rPr>
          <w:rFonts w:ascii="Times New Roman" w:hAnsi="Times New Roman" w:cs="Times New Roman"/>
          <w:color w:val="000000"/>
          <w:sz w:val="28"/>
          <w:szCs w:val="28"/>
          <w:lang w:eastAsia="ko-KR"/>
        </w:rPr>
        <w:tab/>
        <w:t xml:space="preserve">                                            Н.А.Мушникова</w:t>
      </w:r>
    </w:p>
    <w:p w:rsidR="008D1E14" w:rsidRPr="00CD7007" w:rsidRDefault="008D1E14" w:rsidP="00151095">
      <w:pPr>
        <w:widowControl w:val="0"/>
        <w:autoSpaceDE w:val="0"/>
        <w:autoSpaceDN w:val="0"/>
        <w:adjustRightInd w:val="0"/>
        <w:rPr>
          <w:rFonts w:ascii="Times New Roman" w:hAnsi="Times New Roman" w:cs="Times New Roman"/>
          <w:color w:val="000000"/>
        </w:rPr>
      </w:pPr>
    </w:p>
    <w:tbl>
      <w:tblPr>
        <w:tblW w:w="0" w:type="auto"/>
        <w:tblInd w:w="2" w:type="dxa"/>
        <w:tblLook w:val="00A0" w:firstRow="1" w:lastRow="0" w:firstColumn="1" w:lastColumn="0" w:noHBand="0" w:noVBand="0"/>
      </w:tblPr>
      <w:tblGrid>
        <w:gridCol w:w="4672"/>
        <w:gridCol w:w="4673"/>
      </w:tblGrid>
      <w:tr w:rsidR="00CD7007" w:rsidRPr="00CD7007">
        <w:tc>
          <w:tcPr>
            <w:tcW w:w="4672" w:type="dxa"/>
          </w:tcPr>
          <w:p w:rsidR="008D1E14" w:rsidRPr="00CD7007" w:rsidRDefault="008D1E14" w:rsidP="008C4B45">
            <w:pPr>
              <w:widowControl w:val="0"/>
              <w:autoSpaceDE w:val="0"/>
              <w:autoSpaceDN w:val="0"/>
              <w:adjustRightInd w:val="0"/>
              <w:spacing w:line="240" w:lineRule="exact"/>
              <w:ind w:firstLine="0"/>
              <w:rPr>
                <w:rFonts w:ascii="Times New Roman" w:hAnsi="Times New Roman" w:cs="Times New Roman"/>
                <w:i/>
                <w:iCs/>
                <w:color w:val="000000"/>
              </w:rPr>
            </w:pPr>
            <w:bookmarkStart w:id="41" w:name="Par775"/>
            <w:bookmarkEnd w:id="41"/>
          </w:p>
        </w:tc>
        <w:tc>
          <w:tcPr>
            <w:tcW w:w="4673" w:type="dxa"/>
            <w:vAlign w:val="bottom"/>
          </w:tcPr>
          <w:p w:rsidR="008D1E14" w:rsidRPr="00CD7007" w:rsidRDefault="008D1E14" w:rsidP="008C4B45">
            <w:pPr>
              <w:widowControl w:val="0"/>
              <w:autoSpaceDE w:val="0"/>
              <w:autoSpaceDN w:val="0"/>
              <w:adjustRightInd w:val="0"/>
              <w:spacing w:line="240" w:lineRule="exact"/>
              <w:ind w:firstLine="0"/>
              <w:jc w:val="right"/>
              <w:rPr>
                <w:rFonts w:ascii="Times New Roman" w:hAnsi="Times New Roman" w:cs="Times New Roman"/>
                <w:i/>
                <w:iCs/>
                <w:color w:val="000000"/>
              </w:rPr>
            </w:pPr>
          </w:p>
        </w:tc>
      </w:tr>
    </w:tbl>
    <w:p w:rsidR="008D1E14" w:rsidRPr="00CD7007" w:rsidRDefault="008D1E14" w:rsidP="000F1751">
      <w:pPr>
        <w:widowControl w:val="0"/>
        <w:autoSpaceDE w:val="0"/>
        <w:autoSpaceDN w:val="0"/>
        <w:adjustRightInd w:val="0"/>
        <w:ind w:firstLine="0"/>
        <w:rPr>
          <w:rFonts w:ascii="Times New Roman" w:hAnsi="Times New Roman" w:cs="Times New Roman"/>
          <w:color w:val="000000"/>
        </w:rPr>
        <w:sectPr w:rsidR="008D1E14" w:rsidRPr="00CD7007" w:rsidSect="005F1483">
          <w:headerReference w:type="default" r:id="rId12"/>
          <w:footerReference w:type="default" r:id="rId13"/>
          <w:pgSz w:w="11906" w:h="16838"/>
          <w:pgMar w:top="816" w:right="567" w:bottom="1134" w:left="1701" w:header="284" w:footer="709" w:gutter="0"/>
          <w:cols w:space="708"/>
          <w:docGrid w:linePitch="360"/>
        </w:sectPr>
      </w:pPr>
    </w:p>
    <w:p w:rsidR="008D1E14" w:rsidRPr="00CD7007" w:rsidRDefault="008D1E14" w:rsidP="002771FE">
      <w:pPr>
        <w:widowControl w:val="0"/>
        <w:autoSpaceDE w:val="0"/>
        <w:autoSpaceDN w:val="0"/>
        <w:adjustRightInd w:val="0"/>
        <w:ind w:left="5245" w:firstLine="0"/>
        <w:jc w:val="right"/>
        <w:rPr>
          <w:rFonts w:ascii="Times New Roman" w:hAnsi="Times New Roman" w:cs="Times New Roman"/>
          <w:color w:val="000000"/>
        </w:rPr>
      </w:pPr>
      <w:r w:rsidRPr="00CD7007">
        <w:rPr>
          <w:rFonts w:ascii="Times New Roman" w:hAnsi="Times New Roman" w:cs="Times New Roman"/>
          <w:color w:val="000000"/>
        </w:rPr>
        <w:lastRenderedPageBreak/>
        <w:t>Приложение № 1</w:t>
      </w:r>
    </w:p>
    <w:p w:rsidR="008D1E14" w:rsidRPr="00CD7007" w:rsidRDefault="008D1E14" w:rsidP="002771FE">
      <w:pPr>
        <w:ind w:left="5245" w:firstLine="0"/>
        <w:jc w:val="right"/>
        <w:rPr>
          <w:rFonts w:ascii="Times New Roman" w:hAnsi="Times New Roman" w:cs="Times New Roman"/>
          <w:color w:val="000000"/>
        </w:rPr>
      </w:pPr>
      <w:r w:rsidRPr="00CD7007">
        <w:rPr>
          <w:rFonts w:ascii="Times New Roman" w:hAnsi="Times New Roman" w:cs="Times New Roman"/>
          <w:color w:val="000000"/>
        </w:rPr>
        <w:t xml:space="preserve">к административному регламенту </w:t>
      </w:r>
    </w:p>
    <w:p w:rsidR="008D1E14" w:rsidRPr="00CD7007" w:rsidRDefault="008D1E14" w:rsidP="002771FE">
      <w:pPr>
        <w:ind w:left="6237" w:firstLine="0"/>
        <w:jc w:val="right"/>
        <w:rPr>
          <w:rFonts w:ascii="Times New Roman" w:hAnsi="Times New Roman" w:cs="Times New Roman"/>
          <w:color w:val="000000"/>
          <w:sz w:val="20"/>
          <w:szCs w:val="20"/>
        </w:rPr>
      </w:pPr>
    </w:p>
    <w:p w:rsidR="008D1E14" w:rsidRPr="00CD7007" w:rsidRDefault="008D1E14" w:rsidP="002771FE">
      <w:pPr>
        <w:ind w:left="6237" w:firstLine="0"/>
        <w:jc w:val="right"/>
        <w:rPr>
          <w:rFonts w:ascii="Times New Roman" w:hAnsi="Times New Roman" w:cs="Times New Roman"/>
          <w:color w:val="000000"/>
          <w:sz w:val="20"/>
          <w:szCs w:val="20"/>
        </w:rPr>
      </w:pPr>
    </w:p>
    <w:p w:rsidR="008D1E14" w:rsidRPr="00CD7007" w:rsidRDefault="008D1E14" w:rsidP="004763AA">
      <w:pPr>
        <w:ind w:firstLine="0"/>
        <w:rPr>
          <w:color w:val="000000"/>
          <w:sz w:val="2"/>
          <w:szCs w:val="2"/>
        </w:rPr>
      </w:pPr>
    </w:p>
    <w:p w:rsidR="008D1E14" w:rsidRPr="00CD7007" w:rsidRDefault="008D1E14" w:rsidP="003A3928">
      <w:pPr>
        <w:jc w:val="right"/>
        <w:rPr>
          <w:rFonts w:ascii="Times New Roman" w:hAnsi="Times New Roman" w:cs="Times New Roman"/>
          <w:color w:val="000000"/>
          <w:sz w:val="24"/>
          <w:szCs w:val="24"/>
        </w:rPr>
      </w:pPr>
      <w:r w:rsidRPr="00CD7007">
        <w:rPr>
          <w:rFonts w:ascii="Times New Roman" w:hAnsi="Times New Roman" w:cs="Times New Roman"/>
          <w:color w:val="000000"/>
          <w:sz w:val="24"/>
          <w:szCs w:val="24"/>
        </w:rPr>
        <w:t>Главе Уриковского МО Побережному А.Е.</w:t>
      </w:r>
    </w:p>
    <w:p w:rsidR="008D1E14" w:rsidRPr="00CD7007" w:rsidRDefault="008D1E14" w:rsidP="003A3928">
      <w:pPr>
        <w:jc w:val="right"/>
        <w:rPr>
          <w:rFonts w:ascii="Times New Roman" w:hAnsi="Times New Roman" w:cs="Times New Roman"/>
          <w:color w:val="000000"/>
          <w:sz w:val="24"/>
          <w:szCs w:val="24"/>
        </w:rPr>
      </w:pPr>
      <w:r w:rsidRPr="00CD7007">
        <w:rPr>
          <w:rFonts w:ascii="Times New Roman" w:hAnsi="Times New Roman" w:cs="Times New Roman"/>
          <w:color w:val="000000"/>
          <w:sz w:val="24"/>
          <w:szCs w:val="24"/>
        </w:rPr>
        <w:t>от гражданина(ки) ____________________</w:t>
      </w:r>
    </w:p>
    <w:p w:rsidR="008D1E14" w:rsidRPr="00CD7007" w:rsidRDefault="008D1E14" w:rsidP="007B6494">
      <w:pPr>
        <w:jc w:val="right"/>
        <w:rPr>
          <w:rFonts w:ascii="Times New Roman" w:hAnsi="Times New Roman" w:cs="Times New Roman"/>
          <w:color w:val="000000"/>
          <w:sz w:val="24"/>
          <w:szCs w:val="24"/>
        </w:rPr>
      </w:pPr>
      <w:r w:rsidRPr="00CD7007">
        <w:rPr>
          <w:rFonts w:ascii="Times New Roman" w:hAnsi="Times New Roman" w:cs="Times New Roman"/>
          <w:color w:val="000000"/>
          <w:sz w:val="24"/>
          <w:szCs w:val="24"/>
        </w:rPr>
        <w:t>Проживающего (ей) по адресу _____________</w:t>
      </w:r>
      <w:r w:rsidRPr="00CD7007">
        <w:rPr>
          <w:rFonts w:ascii="Times New Roman" w:hAnsi="Times New Roman" w:cs="Times New Roman"/>
          <w:color w:val="000000"/>
          <w:sz w:val="24"/>
          <w:szCs w:val="24"/>
        </w:rPr>
        <w:br/>
        <w:t>________________________________________</w:t>
      </w:r>
      <w:r w:rsidRPr="00CD7007">
        <w:rPr>
          <w:rFonts w:ascii="Times New Roman" w:hAnsi="Times New Roman" w:cs="Times New Roman"/>
          <w:color w:val="000000"/>
          <w:sz w:val="24"/>
          <w:szCs w:val="24"/>
        </w:rPr>
        <w:br/>
        <w:t>(телефон)</w:t>
      </w:r>
    </w:p>
    <w:p w:rsidR="008D1E14" w:rsidRPr="00CD7007" w:rsidRDefault="008D1E14" w:rsidP="003A3928">
      <w:pPr>
        <w:ind w:firstLine="567"/>
        <w:jc w:val="right"/>
        <w:rPr>
          <w:rFonts w:ascii="Times New Roman" w:hAnsi="Times New Roman" w:cs="Times New Roman"/>
          <w:color w:val="000000"/>
        </w:rPr>
      </w:pPr>
    </w:p>
    <w:p w:rsidR="008D1E14" w:rsidRPr="00CD7007" w:rsidRDefault="008D1E14" w:rsidP="003A3928">
      <w:pPr>
        <w:ind w:firstLine="567"/>
        <w:jc w:val="center"/>
        <w:rPr>
          <w:rFonts w:ascii="Times New Roman" w:hAnsi="Times New Roman" w:cs="Times New Roman"/>
          <w:b/>
          <w:bCs/>
          <w:color w:val="000000"/>
          <w:sz w:val="22"/>
          <w:szCs w:val="22"/>
        </w:rPr>
      </w:pPr>
      <w:r w:rsidRPr="00CD7007">
        <w:rPr>
          <w:rFonts w:ascii="Times New Roman" w:hAnsi="Times New Roman" w:cs="Times New Roman"/>
          <w:b/>
          <w:bCs/>
          <w:color w:val="000000"/>
          <w:sz w:val="22"/>
          <w:szCs w:val="22"/>
        </w:rPr>
        <w:t>Заявление</w:t>
      </w:r>
    </w:p>
    <w:p w:rsidR="008D1E14" w:rsidRPr="00CD7007" w:rsidRDefault="008D1E14" w:rsidP="003A3928">
      <w:pPr>
        <w:rPr>
          <w:rFonts w:ascii="Times New Roman" w:hAnsi="Times New Roman" w:cs="Times New Roman"/>
          <w:color w:val="000000"/>
          <w:sz w:val="22"/>
          <w:szCs w:val="22"/>
        </w:rPr>
      </w:pPr>
      <w:r w:rsidRPr="00CD7007">
        <w:rPr>
          <w:rFonts w:ascii="Times New Roman" w:hAnsi="Times New Roman" w:cs="Times New Roman"/>
          <w:color w:val="000000"/>
          <w:sz w:val="22"/>
          <w:szCs w:val="22"/>
        </w:rPr>
        <w:t>Прошу поставить меня, _______________________________________________________________,</w:t>
      </w:r>
    </w:p>
    <w:p w:rsidR="008D1E14" w:rsidRPr="00CD7007" w:rsidRDefault="008D1E14" w:rsidP="003A3928">
      <w:pPr>
        <w:ind w:firstLine="567"/>
        <w:rPr>
          <w:rFonts w:ascii="Times New Roman" w:hAnsi="Times New Roman" w:cs="Times New Roman"/>
          <w:color w:val="000000"/>
          <w:sz w:val="22"/>
          <w:szCs w:val="22"/>
        </w:rPr>
      </w:pPr>
      <w:r w:rsidRPr="00CD7007">
        <w:rPr>
          <w:rFonts w:ascii="Times New Roman" w:hAnsi="Times New Roman" w:cs="Times New Roman"/>
          <w:color w:val="000000"/>
          <w:sz w:val="22"/>
          <w:szCs w:val="22"/>
        </w:rPr>
        <w:t xml:space="preserve">                                                                                           (фио)</w:t>
      </w:r>
    </w:p>
    <w:p w:rsidR="008D1E14" w:rsidRPr="00A56FE3" w:rsidRDefault="008D1E14" w:rsidP="003A3928">
      <w:pPr>
        <w:rPr>
          <w:rFonts w:ascii="Times New Roman" w:hAnsi="Times New Roman" w:cs="Times New Roman"/>
          <w:color w:val="000000"/>
          <w:sz w:val="22"/>
          <w:szCs w:val="22"/>
        </w:rPr>
      </w:pPr>
      <w:r w:rsidRPr="00CD7007">
        <w:rPr>
          <w:rFonts w:ascii="Times New Roman" w:hAnsi="Times New Roman" w:cs="Times New Roman"/>
          <w:color w:val="000000"/>
          <w:sz w:val="22"/>
          <w:szCs w:val="22"/>
        </w:rPr>
        <w:t>"____" ___________ _____ г.р., паспорт _____________________________, выданный _____________________________________________"____" ___________ _____ г., на учет граждан</w:t>
      </w:r>
      <w:r w:rsidRPr="00A56FE3">
        <w:rPr>
          <w:rFonts w:ascii="Times New Roman" w:hAnsi="Times New Roman" w:cs="Times New Roman"/>
          <w:color w:val="000000"/>
          <w:sz w:val="22"/>
          <w:szCs w:val="22"/>
        </w:rPr>
        <w:t xml:space="preserve"> в качестве нуждающихся в жилых помещениях для социальной защиты отдельных категорий граждан.</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Отношусь к категории 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Место работы</w:t>
      </w:r>
      <w:r w:rsidRPr="00A56FE3">
        <w:rPr>
          <w:rFonts w:ascii="Times New Roman" w:hAnsi="Times New Roman" w:cs="Times New Roman"/>
          <w:color w:val="000000"/>
          <w:sz w:val="22"/>
          <w:szCs w:val="22"/>
        </w:rPr>
        <w:t>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 xml:space="preserve">В настоящее время я и члены моей семьи жилых помещений для постоянного проживания на территории Российской Федерации не имеем. </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Среднедушевой доход на одного члена семьи составляет ___________ руб.</w:t>
      </w:r>
    </w:p>
    <w:p w:rsidR="008D1E14" w:rsidRPr="00A56FE3" w:rsidRDefault="008D1E14" w:rsidP="003A3928">
      <w:pPr>
        <w:rPr>
          <w:rFonts w:ascii="Times New Roman" w:hAnsi="Times New Roman" w:cs="Times New Roman"/>
          <w:b/>
          <w:bCs/>
          <w:color w:val="000000"/>
          <w:sz w:val="22"/>
          <w:szCs w:val="22"/>
        </w:rPr>
      </w:pPr>
      <w:r w:rsidRPr="00A56FE3">
        <w:rPr>
          <w:rFonts w:ascii="Times New Roman" w:hAnsi="Times New Roman" w:cs="Times New Roman"/>
          <w:b/>
          <w:bCs/>
          <w:color w:val="000000"/>
          <w:sz w:val="22"/>
          <w:szCs w:val="22"/>
        </w:rPr>
        <w:t>Состав семьи:</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супруга (супруг)</w:t>
      </w:r>
      <w:r w:rsidRPr="00A56FE3">
        <w:rPr>
          <w:rFonts w:ascii="Times New Roman" w:hAnsi="Times New Roman" w:cs="Times New Roman"/>
          <w:color w:val="000000"/>
          <w:sz w:val="22"/>
          <w:szCs w:val="22"/>
        </w:rPr>
        <w:t>______________________________________________________________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rsidR="008D1E14" w:rsidRPr="00A56FE3" w:rsidRDefault="008D1E14" w:rsidP="003A3928">
      <w:pPr>
        <w:rPr>
          <w:rFonts w:ascii="Times New Roman" w:hAnsi="Times New Roman" w:cs="Times New Roman"/>
          <w:b/>
          <w:bCs/>
          <w:color w:val="000000"/>
          <w:sz w:val="22"/>
          <w:szCs w:val="22"/>
        </w:rPr>
      </w:pPr>
      <w:r w:rsidRPr="00A56FE3">
        <w:rPr>
          <w:rFonts w:ascii="Times New Roman" w:hAnsi="Times New Roman" w:cs="Times New Roman"/>
          <w:b/>
          <w:bCs/>
          <w:color w:val="000000"/>
          <w:sz w:val="22"/>
          <w:szCs w:val="22"/>
        </w:rPr>
        <w:t>место работы 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дети</w:t>
      </w:r>
      <w:r w:rsidRPr="00A56FE3">
        <w:rPr>
          <w:rFonts w:ascii="Times New Roman" w:hAnsi="Times New Roman" w:cs="Times New Roman"/>
          <w:color w:val="000000"/>
          <w:sz w:val="22"/>
          <w:szCs w:val="22"/>
        </w:rPr>
        <w:t>:</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Проживаем совместно с</w:t>
      </w:r>
      <w:r w:rsidRPr="00A56FE3">
        <w:rPr>
          <w:rFonts w:ascii="Times New Roman" w:hAnsi="Times New Roman" w:cs="Times New Roman"/>
          <w:color w:val="000000"/>
          <w:sz w:val="22"/>
          <w:szCs w:val="22"/>
        </w:rPr>
        <w:t xml:space="preserve"> (кем; фио, дата рождения)________________________________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rsidR="008D1E14" w:rsidRPr="00A56FE3" w:rsidRDefault="008D1E14" w:rsidP="003A3928">
      <w:pPr>
        <w:ind w:firstLine="540"/>
        <w:rPr>
          <w:rFonts w:ascii="Times New Roman" w:hAnsi="Times New Roman" w:cs="Times New Roman"/>
          <w:color w:val="000000"/>
          <w:sz w:val="22"/>
          <w:szCs w:val="22"/>
        </w:rPr>
      </w:pPr>
      <w:r w:rsidRPr="00A56FE3">
        <w:rPr>
          <w:rFonts w:ascii="Times New Roman" w:hAnsi="Times New Roman" w:cs="Times New Roman"/>
          <w:color w:val="000000"/>
          <w:sz w:val="22"/>
          <w:szCs w:val="22"/>
        </w:rPr>
        <w:t>К заявлению мною прилагаются следующие документы:</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1) ___________________________________________________________________________</w:t>
      </w:r>
    </w:p>
    <w:p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(наименование и номер документа, кем и когда выдан)</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2)____________________________________________________________________________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3)____________________________________________________________________________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4)____________________________________________________________________________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5)____________________________________________________________________________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6)____________________________________________________________________________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7)______________________________________________________________________ и т. д.;</w:t>
      </w:r>
    </w:p>
    <w:p w:rsidR="008D1E14" w:rsidRPr="00A56FE3" w:rsidRDefault="008D1E14" w:rsidP="003A3928">
      <w:pPr>
        <w:rPr>
          <w:rFonts w:ascii="Times New Roman" w:hAnsi="Times New Roman" w:cs="Times New Roman"/>
          <w:color w:val="000000"/>
          <w:sz w:val="22"/>
          <w:szCs w:val="22"/>
        </w:rPr>
      </w:pPr>
    </w:p>
    <w:p w:rsidR="008D1E14" w:rsidRPr="00A56FE3" w:rsidRDefault="008D1E14" w:rsidP="003A3928">
      <w:pPr>
        <w:rPr>
          <w:rFonts w:ascii="Times New Roman" w:hAnsi="Times New Roman" w:cs="Times New Roman"/>
          <w:color w:val="000000"/>
          <w:sz w:val="22"/>
          <w:szCs w:val="22"/>
        </w:rPr>
      </w:pP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                   __________________                        ______________</w:t>
      </w:r>
    </w:p>
    <w:p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 xml:space="preserve">      (фио заявителя)                             (подпись заявителя)                                        (дата)</w:t>
      </w:r>
    </w:p>
    <w:p w:rsidR="008D1E14" w:rsidRPr="00A56FE3" w:rsidRDefault="008D1E14" w:rsidP="000D55C4">
      <w:pPr>
        <w:ind w:firstLine="0"/>
        <w:rPr>
          <w:rFonts w:ascii="Times New Roman" w:hAnsi="Times New Roman" w:cs="Times New Roman"/>
          <w:color w:val="000000"/>
          <w:sz w:val="22"/>
          <w:szCs w:val="22"/>
        </w:rPr>
        <w:sectPr w:rsidR="008D1E14" w:rsidRPr="00A56FE3" w:rsidSect="004763AA">
          <w:pgSz w:w="11906" w:h="16838"/>
          <w:pgMar w:top="1134" w:right="849" w:bottom="1134" w:left="993" w:header="708" w:footer="708" w:gutter="0"/>
          <w:cols w:space="708"/>
          <w:docGrid w:linePitch="360"/>
        </w:sectPr>
      </w:pPr>
    </w:p>
    <w:p w:rsidR="008D1E14" w:rsidRPr="00A56FE3" w:rsidRDefault="008D1E14" w:rsidP="002771FE">
      <w:pPr>
        <w:widowControl w:val="0"/>
        <w:autoSpaceDE w:val="0"/>
        <w:autoSpaceDN w:val="0"/>
        <w:adjustRightInd w:val="0"/>
        <w:ind w:left="5670" w:firstLine="0"/>
        <w:jc w:val="right"/>
        <w:rPr>
          <w:rFonts w:ascii="Times New Roman" w:hAnsi="Times New Roman" w:cs="Times New Roman"/>
          <w:color w:val="000000"/>
        </w:rPr>
      </w:pPr>
      <w:r w:rsidRPr="00A56FE3">
        <w:rPr>
          <w:rFonts w:ascii="Times New Roman" w:hAnsi="Times New Roman" w:cs="Times New Roman"/>
          <w:color w:val="000000"/>
        </w:rPr>
        <w:lastRenderedPageBreak/>
        <w:t>Приложение № 2</w:t>
      </w:r>
    </w:p>
    <w:p w:rsidR="008D1E14" w:rsidRPr="00A56FE3" w:rsidRDefault="008D1E14" w:rsidP="002771FE">
      <w:pPr>
        <w:ind w:left="5670" w:firstLine="0"/>
        <w:jc w:val="right"/>
        <w:rPr>
          <w:rFonts w:ascii="Times New Roman" w:hAnsi="Times New Roman" w:cs="Times New Roman"/>
          <w:color w:val="000000"/>
        </w:rPr>
      </w:pPr>
      <w:r w:rsidRPr="00A56FE3">
        <w:rPr>
          <w:rFonts w:ascii="Times New Roman" w:hAnsi="Times New Roman" w:cs="Times New Roman"/>
          <w:color w:val="000000"/>
        </w:rPr>
        <w:t xml:space="preserve">к административному регламенту </w:t>
      </w:r>
    </w:p>
    <w:p w:rsidR="008D1E14" w:rsidRPr="00A56FE3" w:rsidRDefault="008D1E14" w:rsidP="001E6D2C">
      <w:pPr>
        <w:ind w:left="5954"/>
        <w:rPr>
          <w:rFonts w:ascii="Times New Roman" w:hAnsi="Times New Roman" w:cs="Times New Roman"/>
          <w:color w:val="000000"/>
          <w:sz w:val="20"/>
          <w:szCs w:val="20"/>
        </w:rPr>
      </w:pPr>
    </w:p>
    <w:p w:rsidR="008D1E14" w:rsidRPr="00A56FE3" w:rsidRDefault="008D1E14" w:rsidP="00823B2E">
      <w:pPr>
        <w:widowControl w:val="0"/>
        <w:autoSpaceDE w:val="0"/>
        <w:autoSpaceDN w:val="0"/>
        <w:adjustRightInd w:val="0"/>
        <w:ind w:left="851" w:right="1417" w:firstLine="425"/>
        <w:jc w:val="center"/>
        <w:rPr>
          <w:rFonts w:ascii="Times New Roman" w:hAnsi="Times New Roman" w:cs="Times New Roman"/>
          <w:color w:val="000000"/>
        </w:rPr>
      </w:pPr>
      <w:r w:rsidRPr="00A56FE3">
        <w:rPr>
          <w:rFonts w:ascii="Times New Roman" w:hAnsi="Times New Roman" w:cs="Times New Roman"/>
          <w:color w:val="000000"/>
        </w:rPr>
        <w:t>БЛОК-СХЕМА АДМИНИСТРАТИВНЫХ</w:t>
      </w:r>
    </w:p>
    <w:p w:rsidR="008D1E14" w:rsidRPr="00A56FE3" w:rsidRDefault="008D1E14" w:rsidP="00823B2E">
      <w:pPr>
        <w:widowControl w:val="0"/>
        <w:autoSpaceDE w:val="0"/>
        <w:autoSpaceDN w:val="0"/>
        <w:adjustRightInd w:val="0"/>
        <w:ind w:left="851" w:right="1417" w:firstLine="425"/>
        <w:jc w:val="center"/>
        <w:rPr>
          <w:rFonts w:ascii="Times New Roman" w:hAnsi="Times New Roman" w:cs="Times New Roman"/>
          <w:color w:val="000000"/>
        </w:rPr>
      </w:pPr>
      <w:r w:rsidRPr="00A56FE3">
        <w:rPr>
          <w:rFonts w:ascii="Times New Roman" w:hAnsi="Times New Roman" w:cs="Times New Roman"/>
          <w:color w:val="000000"/>
        </w:rPr>
        <w:t>ПРОЦЕДУР ПРЕДОСТАВЛЕНИЯ МУНИЦИПАЛЬНОЙ УСЛУГИ</w:t>
      </w:r>
    </w:p>
    <w:bookmarkStart w:id="42" w:name="_GoBack"/>
    <w:p w:rsidR="008D1E14" w:rsidRPr="00854B22" w:rsidRDefault="00092FD0" w:rsidP="00F06DB3">
      <w:pPr>
        <w:widowControl w:val="0"/>
        <w:autoSpaceDE w:val="0"/>
        <w:autoSpaceDN w:val="0"/>
        <w:adjustRightInd w:val="0"/>
        <w:ind w:left="-284" w:firstLine="0"/>
        <w:jc w:val="center"/>
        <w:rPr>
          <w:rFonts w:ascii="Times New Roman" w:hAnsi="Times New Roman" w:cs="Times New Roman"/>
        </w:rPr>
      </w:pPr>
      <w:r>
        <w:rPr>
          <w:rFonts w:ascii="Times New Roman" w:hAnsi="Times New Roman" w:cs="Times New Roman"/>
          <w:noProof/>
          <w:color w:val="000000"/>
        </w:rPr>
      </w:r>
      <w:r>
        <w:rPr>
          <w:rFonts w:ascii="Times New Roman" w:hAnsi="Times New Roman" w:cs="Times New Roman"/>
          <w:noProof/>
          <w:color w:val="000000"/>
        </w:rPr>
        <w:pict>
          <v:group id="Group 2"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XhbgcAADZBAAAOAAAAZHJzL2Uyb0RvYy54bWzsXN2O20QUvkfiHUa+T+P/n6jZqk02BalA&#10;RUFcz8ZObHBsM/Y2uyCkApcg9REQb4CEkKClyys4b8SZM2PnZ7NtaRtvgdmLyM7E45lzznz+zvnG&#10;e/PW2SIlDyNWJnk21IwbukaibJqHSTYfap9+Mun5GikrmoU0zbNoqJ1HpXbr6N13bi6LQWTmcZ6G&#10;ESPQSVYOlsVQi6uqGPT75TSOFrS8kRdRBo2znC1oBads3g8ZXULvi7Rv6rrbX+YsLFg+jcoSvh2L&#10;Ru0I+5/Nomn10WxWRhVJhxqMrcJPhp8n/LN/dJMO5owWcTKVw6CvMIoFTTK4advVmFaUnLLkUleL&#10;ZMryMp9VN6b5op/PZsk0wjnAbAx9ZzZ3WX5a4Fzmg+W8aM0Ept2x0yt3O/3w4X1GkhB8p5GMLsBF&#10;eFdictMsi/kAfnGXFQ+K+0zMDw7v5dMvSmju77bz87n4MTlZfpCH0B09rXI0zdmMLXgXMGlyhh44&#10;bz0QnVVkCl+6gWWDWzUyhTbX8mzPdYSPpjE4kl/n+I5GoNU0PbdpOpaXG3pgyosNXbcC3t6nA3Fn&#10;HK0cHZ8aBFy5tmn5ejZ9ENMiQleV3GLSpmZj0/rn+snq0er7+tf6af1b/ax+tvqh/oPUf8GXj+s/&#10;6wtsuqifrn6Ext/rJ8QW9sfeGuOXwvIky0cxzebRbcbyZRzREAZv4Fz5rOD24gJ+UoLfXugK03DB&#10;als2bRzi69zc3BuGo+OYWnvSQcHK6m6ULwg/GGoQrVn4MSw5dDd9eK+sMGRCGVg0/Fwjs0UKC+wh&#10;TYnhuq4nPSR/DH03ffIryzxNwkmSpnjC5iejlBG4dKhNJhNzNJIXb/0szfiPs5xfJrwvvokQDOSQ&#10;8tMqYg/icEnChI/c8iFcNDgBZDA9nf9phKZzgLQq1QjLq8+SKkYf85C9NBy8QnxP0yKmYpBWEAR+&#10;M0YxegzH9u54tjUwMLscIncAAsjXgWHa+h0z6E1c3+vZE9vpBZ7u93QjuBO4uh3Y48k3fEyGPYiT&#10;MIyye0kWNWBm2C8X2BJWBQwhnJElOJ1bQ8z3Sl/IyQtjb/likYCZSZoshpqPv+LGoAMescdZiMcV&#10;TVJx3N8ev7DNGUQQBEVjFljCIqTF+q3OTs6gF/7lSR6eQ6SDpxBZ4IkEB3HOvtLIEtB9qJVfnlIW&#10;aSR9P+OrxTQQKSo8c3WwI7h5q+lks4lmU+hsqE0rBoGBJ6NKPEZOC5bMY7ibgXbK8tsAeLOk4vZY&#10;j0yeAOJ0BD1WAz18OBi5nUKKYXsCUmzbwDWATkSMDywLmhDgvW2EXq9+hShivfDlohBl/RDoAlEk&#10;G1LAsp/T2JeBBSkax7qWesCz+0BcpaF/TmBL9t5QFQubkKoYAD4cfxvqp4ClZU6KqjSh0TlVQWCR&#10;eZViLMCWJGTIZAnyDJGArhkLJngdAYvtAaDwJOgysrg8CxVJkEIWnuiqJIhnp5sJ6fUmQYgsFn/k&#10;rTMOlQu1ZRj3MrJg4aEjZIE6gECWQHcQ/te5kOcYDbKYPjpQcRZRbtizuFQytF0R6ywZamuRqsqy&#10;w1m8y8iC1Y6ukcUDaBHFtSYbcqFyJ6ssUNtSyZCiLG8hZWkLBwpYdoAFZNPdZAhrpV0Biy9VNsMw&#10;HeRKezmL7jT6RiPuNfKNKuCqAq586lxPnaUtHSho2YGWoIGW+iepPv+yekxW39YX8LH6bvUIBOqn&#10;9ZP6AgTqTcwZZfeZzDCvVpVF1unY6+iXcr/jOpDpQHnF1oUougYU1wK0w7rt83nKSZRVozzLQGHO&#10;mYVpwl6RGXYyrFVmh49E9rtfZW61YjpIMxQ9Hd9zRBZypejpTZxJ2+8rRjipznkppWIJiPlpBErl&#10;UFtEIWiUEQjP/EjQNilg75OG9eDYP/btnm26xz1bH497tycju+dODM8ZW+PRaGxsS8NcFn99aZhn&#10;Yq3ZNoRbodULwfZ5wq1Yk3x2/HnWnShqACUWj9XDxb7hwgYWHnNklibFe40u3CwDzwYBhVcZLRPz&#10;/fUysB3QbA+1DOzA9xux9S1bBirINza8/aONXPsFOqPdyXWIIOdLX8ayaQYC0h3HQYhdx7KLC+BQ&#10;wfwWY7oK5jcczOstdF2yFdPQYRVxmOZ4DU5dh7bFi7n/w8hWbKVzttLu4ToEkF/J1MVeSBH7O0VF&#10;FfuKqWM2efCd00a7zehwsf9Cpg5pKSwDz7LkRvOmtq6YOj4OL+9UVukovI2y702OK5g60OfDpaMb&#10;TN2yJVP3HHcn6zRtqHUgn2mqJFeUcsuKUb7Rua3AiP3OmEwK1tvUfreqA10XVRQBf8MEvN08cV1A&#10;DG8/QBIAQOy7zg4Qm4YPCuyhyLgdBN7zX1Bpa2AqyvvtK3CtUf5NhcFWyD9ElG8jMdwKgjnwdmsm&#10;diDrf/8NIFb5Yuf5YisadxXEvqmCGHUOJdHg69pvonp9PfIkJHlwY8BlQ/eAK29V/AIT+MehSEbn&#10;tWzO0se0jMU7qiEcidm+/G5ChewbyI5vlcPL+QgD8h8J8Lf/N89R51z/u4OjvwEAAP//AwBQSwME&#10;FAAGAAgAAAAhAN5tqdPcAAAABwEAAA8AAABkcnMvZG93bnJldi54bWxMj0FLw0AQhe+C/2EZwZvd&#10;TYtiYzalFPVUBFtBvE2z0yQ0Oxuy2yT992682Mswjze8+V62Gm0jeup87VhDMlMgiAtnai41fO3f&#10;Hp5B+IBssHFMGi7kYZXf3mSYGjfwJ/W7UIoYwj5FDVUIbSqlLyqy6GeuJY7e0XUWQ5RdKU2HQwy3&#10;jZwr9SQt1hw/VNjSpqLitDtbDe8DDutF8tpvT8fN5Wf/+PG9TUjr+7tx/QIi0Bj+j2HCj+iQR6aD&#10;O7PxotEQi4S/OXlqOY/6MG1qsQSZZ/KaP/8FAAD//wMAUEsBAi0AFAAGAAgAAAAhALaDOJL+AAAA&#10;4QEAABMAAAAAAAAAAAAAAAAAAAAAAFtDb250ZW50X1R5cGVzXS54bWxQSwECLQAUAAYACAAAACEA&#10;OP0h/9YAAACUAQAACwAAAAAAAAAAAAAAAAAvAQAAX3JlbHMvLnJlbHNQSwECLQAUAAYACAAAACEA&#10;VTqF4W4HAAA2QQAADgAAAAAAAAAAAAAAAAAuAgAAZHJzL2Uyb0RvYy54bWxQSwECLQAUAAYACAAA&#10;ACEA3m2p09wAAAAHAQAADwAAAAAAAAAAAAAAAADICQAAZHJzL2Rvd25yZXYueG1sUEsFBgAAAAAE&#10;AAQA8wAAANEKAAAAAA==&#10;">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MA&#10;AADaAAAADwAAAGRycy9kb3ducmV2LnhtbESPQWvCQBSE7wX/w/KE3ppdcygSs4qUBrxJ01Z7fGZf&#10;k2D2bcyumvz7bqHQ4zAz3zD5ZrSduNHgW8caFokCQVw503Kt4eO9eFqC8AHZYOeYNEzkYbOePeSY&#10;GXfnN7qVoRYRwj5DDU0IfSalrxqy6BPXE0fv2w0WQ5RDLc2A9wi3nUyVepYWW44LDfb00lB1Lq9W&#10;gyou/lW1R3naL93uczqlxVd10PpxPm5XIAKN4T/8194ZD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cMAAADaAAAADwAAAAAAAAAAAAAAAACYAgAAZHJzL2Rv&#10;d25yZXYueG1sUEsFBgAAAAAEAAQA9QAAAIgDAAAAAA==&#10;" fillcolor="#fff2cc" stroked="f" strokeweight="1pt">
              <v:stroke joinstyle="miter"/>
              <v:shadow on="t" color="black" opacity="26213f" origin="-.5,-.5" offset=".74836mm,.74836mm"/>
              <v:textbox inset="9.6pt,4.8pt,9.6pt,4.8pt">
                <w:txbxContent>
                  <w:p w:rsidR="00662088" w:rsidRPr="00B75120" w:rsidRDefault="00662088" w:rsidP="00F8545C">
                    <w:pPr>
                      <w:tabs>
                        <w:tab w:val="left" w:pos="426"/>
                      </w:tabs>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662088" w:rsidRPr="00B75120" w:rsidRDefault="00662088"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662088" w:rsidRPr="00B75120" w:rsidRDefault="00662088"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662088" w:rsidRPr="00A20A48" w:rsidRDefault="00662088" w:rsidP="00A20A48">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 xml:space="preserve">в форме электронного документа </w:t>
                    </w:r>
                    <w:r>
                      <w:rPr>
                        <w:rFonts w:ascii="Times New Roman" w:hAnsi="Times New Roman" w:cs="Times New Roman"/>
                        <w:sz w:val="20"/>
                        <w:szCs w:val="20"/>
                      </w:rPr>
                      <w:t>;</w:t>
                    </w:r>
                  </w:p>
                </w:txbxContent>
              </v:textbox>
            </v:roundrect>
            <v:roundrect id="AutoShape 4"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atsEA&#10;AADaAAAADwAAAGRycy9kb3ducmV2LnhtbESPT4vCMBTE74LfITxhb5qsCy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WrbBAAAA2gAAAA8AAAAAAAAAAAAAAAAAmAIAAGRycy9kb3du&#10;cmV2LnhtbFBLBQYAAAAABAAEAPUAAACGAwAAAAA=&#10;" fillcolor="#fff2cc" stroked="f" strokeweight="1pt">
              <v:stroke joinstyle="miter"/>
              <v:shadow on="t" color="black" opacity="26213f" origin="-.5,-.5" offset=".74836mm,.74836mm"/>
              <v:textbox inset="9.6pt,4.8pt,9.6pt,4.8pt">
                <w:txbxContent>
                  <w:p w:rsidR="00662088" w:rsidRPr="008C4B45" w:rsidRDefault="00662088"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662088" w:rsidRPr="00F8545C" w:rsidRDefault="00662088" w:rsidP="00F8545C">
                    <w:pPr>
                      <w:spacing w:line="216" w:lineRule="auto"/>
                      <w:ind w:firstLine="0"/>
                      <w:jc w:val="center"/>
                      <w:rPr>
                        <w:rFonts w:ascii="Times New Roman" w:hAnsi="Times New Roman" w:cs="Times New Roman"/>
                        <w:i/>
                        <w:iCs/>
                        <w:sz w:val="20"/>
                        <w:szCs w:val="20"/>
                      </w:rPr>
                    </w:pPr>
                    <w:r w:rsidRPr="00F8545C">
                      <w:rPr>
                        <w:rFonts w:ascii="Times New Roman" w:hAnsi="Times New Roman" w:cs="Times New Roman"/>
                        <w:i/>
                        <w:iCs/>
                        <w:kern w:val="24"/>
                        <w:sz w:val="20"/>
                        <w:szCs w:val="20"/>
                      </w:rPr>
                      <w:t>(не более 30 минут)</w:t>
                    </w:r>
                  </w:p>
                </w:txbxContent>
              </v:textbox>
            </v:roundrect>
            <v:roundrect id="AutoShape 5"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wsEA&#10;AADaAAAADwAAAGRycy9kb3ducmV2LnhtbESPT4vCMBTE74LfITxhb5qsL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wsLBAAAA2gAAAA8AAAAAAAAAAAAAAAAAmAIAAGRycy9kb3du&#10;cmV2LnhtbFBLBQYAAAAABAAEAPUAAACGAwAAAAA=&#10;" fillcolor="#fff2cc" stroked="f" strokeweight="1pt">
              <v:stroke joinstyle="miter"/>
              <v:shadow on="t" color="black" opacity="26213f" origin="-.5,-.5" offset=".74836mm,.74836mm"/>
              <v:textbox inset="9.6pt,4.8pt,9.6pt,4.8pt">
                <w:txbxContent>
                  <w:p w:rsidR="00662088" w:rsidRPr="00B75120" w:rsidRDefault="00662088"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w:t>
                    </w:r>
                    <w:r w:rsidRPr="00B75120">
                      <w:rPr>
                        <w:rFonts w:ascii="Times New Roman" w:hAnsi="Times New Roman" w:cs="Times New Roman"/>
                        <w:sz w:val="20"/>
                        <w:szCs w:val="20"/>
                      </w:rPr>
                      <w:t>аправление</w:t>
                    </w:r>
                    <w:r>
                      <w:rPr>
                        <w:rFonts w:ascii="Times New Roman" w:hAnsi="Times New Roman" w:cs="Times New Roman"/>
                        <w:sz w:val="20"/>
                        <w:szCs w:val="20"/>
                      </w:rPr>
                      <w:t>)</w:t>
                    </w:r>
                    <w:r w:rsidRPr="00B75120">
                      <w:rPr>
                        <w:rFonts w:ascii="Times New Roman" w:hAnsi="Times New Roman" w:cs="Times New Roman"/>
                        <w:sz w:val="20"/>
                        <w:szCs w:val="20"/>
                      </w:rPr>
                      <w:t xml:space="preserve"> уведомления об отказе в приеме заявления и документов</w:t>
                    </w:r>
                  </w:p>
                  <w:p w:rsidR="00662088" w:rsidRPr="00A51EA1" w:rsidRDefault="00662088" w:rsidP="00F8545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8C4B45">
                      <w:rPr>
                        <w:rFonts w:ascii="Times New Roman" w:hAnsi="Times New Roman" w:cs="Times New Roman"/>
                        <w:i/>
                        <w:iCs/>
                        <w:color w:val="000000"/>
                        <w:kern w:val="24"/>
                        <w:sz w:val="20"/>
                        <w:szCs w:val="20"/>
                      </w:rPr>
                      <w:t>)</w:t>
                    </w:r>
                  </w:p>
                </w:txbxContent>
              </v:textbox>
            </v:roundrect>
            <v:roundrect id="AutoShape 6"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WcEA&#10;AADaAAAADwAAAGRycy9kb3ducmV2LnhtbESPT4vCMBTE74LfITxhb5qss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Z1nBAAAA2gAAAA8AAAAAAAAAAAAAAAAAmAIAAGRycy9kb3du&#10;cmV2LnhtbFBLBQYAAAAABAAEAPUAAACGAwAAAAA=&#10;" fillcolor="#fff2cc" stroked="f" strokeweight="1pt">
              <v:stroke joinstyle="miter"/>
              <v:shadow on="t" color="black" opacity="26213f" origin="-.5,-.5" offset=".74836mm,.74836mm"/>
              <v:textbox inset="9.6pt,4.8pt,9.6pt,4.8pt">
                <w:txbxContent>
                  <w:p w:rsidR="00662088" w:rsidRPr="008C4B45" w:rsidRDefault="00662088"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662088" w:rsidRPr="00A51EA1" w:rsidRDefault="00662088" w:rsidP="00F8545C">
                    <w:pPr>
                      <w:spacing w:line="216" w:lineRule="auto"/>
                      <w:ind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5LsMA&#10;AADaAAAADwAAAGRycy9kb3ducmV2LnhtbESPQWvCQBSE74X+h+UVvNVdcxBJswmlGMhNqrXt8Zl9&#10;TUKzb2N2q/Hfu0LB4zAz3zBZMdlenGj0nWMNi7kCQVw703Gj4WNXPq9A+IBssHdMGi7kocgfHzJM&#10;jTvzO522oRERwj5FDW0IQyqlr1uy6OduII7ejxsthijHRpoRzxFue5kotZQWO44LLQ701lL9u/2z&#10;GlR59GvVfcnDZuWq/eWQlN/1p9azp+n1BUSgKdzD/+3KaFjC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5LsMAAADaAAAADwAAAAAAAAAAAAAAAACYAgAAZHJzL2Rv&#10;d25yZXYueG1sUEsFBgAAAAAEAAQA9QAAAIgDAAAAAA==&#10;" fillcolor="#fff2cc" stroked="f" strokeweight="1pt">
              <v:stroke joinstyle="miter"/>
              <v:shadow on="t" color="black" opacity="26213f" origin="-.5,-.5" offset=".74836mm,.74836mm"/>
              <v:textbox inset="9.6pt,4.8pt,9.6pt,4.8pt">
                <w:txbxContent>
                  <w:p w:rsidR="00662088" w:rsidRPr="008C4B45" w:rsidRDefault="00662088" w:rsidP="00F8545C">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Принятие решения о принятии</w:t>
                    </w:r>
                    <w:r w:rsidRPr="00F8545C">
                      <w:rPr>
                        <w:rFonts w:ascii="Times New Roman" w:hAnsi="Times New Roman" w:cs="Times New Roman"/>
                        <w:sz w:val="20"/>
                        <w:szCs w:val="20"/>
                        <w:lang w:eastAsia="en-US"/>
                      </w:rPr>
                      <w:t xml:space="preserve"> на учет или </w:t>
                    </w:r>
                    <w:r>
                      <w:rPr>
                        <w:rFonts w:ascii="Times New Roman" w:hAnsi="Times New Roman" w:cs="Times New Roman"/>
                        <w:sz w:val="20"/>
                        <w:szCs w:val="20"/>
                        <w:lang w:eastAsia="en-US"/>
                      </w:rPr>
                      <w:t xml:space="preserve">об отказе в поринятии на учет и </w:t>
                    </w:r>
                    <w:r w:rsidRPr="00F8545C">
                      <w:rPr>
                        <w:rFonts w:ascii="Times New Roman" w:hAnsi="Times New Roman" w:cs="Times New Roman"/>
                        <w:sz w:val="20"/>
                        <w:szCs w:val="20"/>
                        <w:lang w:eastAsia="en-US"/>
                      </w:rPr>
                      <w:t>информирование заявителя о принятом решении</w:t>
                    </w:r>
                  </w:p>
                  <w:p w:rsidR="00662088" w:rsidRPr="008C4B45" w:rsidRDefault="00662088" w:rsidP="00F8545C">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(с учетом межведомственных запросов) – принятие решения;</w:t>
                    </w:r>
                  </w:p>
                  <w:p w:rsidR="00662088" w:rsidRPr="00A51EA1" w:rsidRDefault="00662088" w:rsidP="00F8545C">
                    <w:pPr>
                      <w:spacing w:line="216" w:lineRule="auto"/>
                      <w:ind w:left="-142" w:right="-145"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3 рабочих дня – направление соответствующего решения)</w:t>
                    </w:r>
                  </w:p>
                </w:txbxContent>
              </v:textbox>
            </v:roundrect>
            <v:roundrect id="AutoShape 8"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tcEA&#10;AADaAAAADwAAAGRycy9kb3ducmV2LnhtbESPT4vCMBTE74LfITxhb5qsh1WqUWTZgjfx7+7x2Tzb&#10;YvPSbaLWb28EweMwM79hpvPWVuJKjS8da/gcKBDEmTMl5xp227Q/BuEDssHKMWm4k4f5rNuZYmLc&#10;jdd03YRcRAj7BDUUIdSJlD4ryKIfuJo4eifXWAxRNrk0Dd4i3FZyqNSXtFhyXCiwpu+CsvPmYjWo&#10;9N//qPJXHldjt9zfj8P0Lzto/dFrFxMQgdrwDr/aS6Nh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XLXBAAAA2gAAAA8AAAAAAAAAAAAAAAAAmAIAAGRycy9kb3du&#10;cmV2LnhtbFBLBQYAAAAABAAEAPUAAACGAwAAAAA=&#10;" fillcolor="#fff2cc" stroked="f" strokeweight="1pt">
              <v:stroke joinstyle="miter"/>
              <v:shadow on="t" color="black" opacity="26213f" origin="-.5,-.5" offset=".74836mm,.74836mm"/>
              <v:textbox inset="9.6pt,4.8pt,9.6pt,4.8pt">
                <w:txbxContent>
                  <w:p w:rsidR="00662088" w:rsidRPr="00B75120" w:rsidRDefault="00662088"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отказа в постановке на учет</w:t>
                    </w:r>
                  </w:p>
                  <w:p w:rsidR="00662088" w:rsidRPr="009B61D1" w:rsidRDefault="00662088" w:rsidP="00F8545C">
                    <w:pPr>
                      <w:spacing w:line="216" w:lineRule="auto"/>
                      <w:ind w:firstLine="0"/>
                      <w:jc w:val="center"/>
                      <w:rPr>
                        <w:rFonts w:ascii="Times New Roman" w:hAnsi="Times New Roman" w:cs="Times New Roman"/>
                        <w:i/>
                        <w:iCs/>
                        <w:sz w:val="20"/>
                        <w:szCs w:val="20"/>
                      </w:rPr>
                    </w:pPr>
                    <w:r w:rsidRPr="009B61D1">
                      <w:rPr>
                        <w:rFonts w:ascii="Times New Roman" w:hAnsi="Times New Roman" w:cs="Times New Roman"/>
                        <w:i/>
                        <w:iCs/>
                        <w:sz w:val="20"/>
                        <w:szCs w:val="20"/>
                      </w:rPr>
                      <w:t>(3 рабочих дней)</w:t>
                    </w:r>
                  </w:p>
                </w:txbxContent>
              </v:textbox>
            </v:roundrect>
            <v:roundrect id="AutoShape 9"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74A&#10;AADaAAAADwAAAGRycy9kb3ducmV2LnhtbERPy4rCMBTdC/5DuII7TXQhUo0iYsGdjI8Zl9fm2hab&#10;m9pktP69WQguD+c9X7a2Eg9qfOlYw2ioQBBnzpScazge0sEUhA/IBivHpOFFHpaLbmeOiXFP/qHH&#10;PuQihrBPUEMRQp1I6bOCLPqhq4kjd3WNxRBhk0vT4DOG20qOlZpIiyXHhgJrWheU3fb/VoNK736j&#10;yj952U3d9vS6jNNz9qt1v9euZiACteEr/ri3RkP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ryMe+AAAA2gAAAA8AAAAAAAAAAAAAAAAAmAIAAGRycy9kb3ducmV2&#10;LnhtbFBLBQYAAAAABAAEAPUAAACDAwAAAAA=&#10;" fillcolor="#fff2cc" stroked="f" strokeweight="1pt">
              <v:stroke joinstyle="miter"/>
              <v:shadow on="t" color="black" opacity="26213f" origin="-.5,-.5" offset=".74836mm,.74836mm"/>
              <v:textbox inset="9.6pt,4.8pt,9.6pt,4.8pt">
                <w:txbxContent>
                  <w:p w:rsidR="00662088" w:rsidRPr="008C4B45" w:rsidRDefault="00662088" w:rsidP="00782663">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Снятие граждан с учета в качестве нуждающихся в жилых помещениях</w:t>
                    </w:r>
                  </w:p>
                  <w:p w:rsidR="00662088" w:rsidRPr="008C4B45" w:rsidRDefault="00662088" w:rsidP="00782663">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 принятие решения;</w:t>
                    </w:r>
                  </w:p>
                  <w:p w:rsidR="00662088" w:rsidRPr="00A51EA1" w:rsidRDefault="00662088" w:rsidP="00782663">
                    <w:pPr>
                      <w:spacing w:line="216" w:lineRule="auto"/>
                      <w:ind w:left="-142" w:right="-145"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1d8MAAADaAAAADwAAAGRycy9kb3ducmV2LnhtbESPQWvCQBSE7wX/w/KEXorZGFrRmFVE&#10;KHjIoVUPHh/ZZxLMvg27q4n/vlso9DjMzDdMsR1NJx7kfGtZwTxJQRBXVrdcKzifPmdLED4ga+ws&#10;k4InedhuJi8F5toO/E2PY6hFhLDPUUETQp9L6auGDPrE9sTRu1pnMETpaqkdDhFuOpml6UIabDku&#10;NNjTvqHqdrwbBZe3VVXOd/vSfZVt7fsP846cKfU6HXdrEIHG8B/+ax+0ghX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dXfDAAAA2gAAAA8AAAAAAAAAAAAA&#10;AAAAoQIAAGRycy9kb3ducmV2LnhtbFBLBQYAAAAABAAEAPkAAACRAwAAAAA=&#10;" strokecolor="#7f5f00"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rqMIAAADbAAAADwAAAGRycy9kb3ducmV2LnhtbESPTWvDMAyG74P+B6PCbquTUcaa1g1t&#10;Wcd2XL/OIlaT0FgOsZtk+/XTYbCbhN6PR6t8dI3qqQu1ZwPpLAFFXHhbc2ngdNw/vYIKEdli45kM&#10;fFOAfD15WGFm/cBf1B9iqSSEQ4YGqhjbTOtQVOQwzHxLLLer7xxGWbtS2w4HCXeNfk6SF+2wZmmo&#10;sKVdRcXtcHcG3jaXOu0/9z/vo52fF3G7G6THmMfpuFmCijTGf/Gf+8MKvtDLLzK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WrqMIAAADbAAAADwAAAAAAAAAAAAAA&#10;AAChAgAAZHJzL2Rvd25yZXYueG1sUEsFBgAAAAAEAAQA+QAAAJADAAAAAA==&#10;" adj="10776" strokecolor="#7f5f00"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p/8EAAADbAAAADwAAAGRycy9kb3ducmV2LnhtbERPyWrDMBC9F/IPYgq51XJKKKkbJaSl&#10;Bl/r9NDjYI0Xao0cS47VfH0VCOQ2j7fOdh9ML840us6yglWSgiCurO64UfB9zJ82IJxH1thbJgV/&#10;5GC/WzxsMdN25i86l74RMYRdhgpa74dMSle1ZNAldiCOXG1Hgz7CsZF6xDmGm14+p+mLNNhxbGhx&#10;oI+Wqt9yMgqGIryb3JbT4bR+nX5Cffm8FEello/h8AbCU/B38c1d6Dh/Bddf4gF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Wn/wQAAANsAAAAPAAAAAAAAAAAAAAAA&#10;AKECAABkcnMvZG93bnJldi54bWxQSwUGAAAAAAQABAD5AAAAjwMAAAAA&#10;" strokecolor="#7f5f00"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tHcIAAADbAAAADwAAAGRycy9kb3ducmV2LnhtbERPPWvDMBDdA/0P4gJdQi3bJKF1rQQT&#10;KHTw0DgZOh7W1TaxTkZSE/ffR4VCt3u8zyv3sxnFlZwfLCvIkhQEcWv1wJ2C8+nt6RmED8gaR8uk&#10;4Ic87HcPixILbW98pGsTOhFD2BeooA9hKqT0bU8GfWIn4sh9WWcwROg6qR3eYrgZZZ6mW2lw4NjQ&#10;40SHntpL820UfK5e2jqrDrX7qIfOTxuzRs6VelzO1SuIQHP4F/+533Wcn8P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tHcIAAADbAAAADwAAAAAAAAAAAAAA&#10;AAChAgAAZHJzL2Rvd25yZXYueG1sUEsFBgAAAAAEAAQA+QAAAJADAAAAAA==&#10;" strokecolor="#7f5f00"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IhsIAAADbAAAADwAAAGRycy9kb3ducmV2LnhtbERPTWsCMRC9C/0PYQq9iGZXW2lXoyyC&#10;4GEPre2hxyGZ7i5uJkuS6vrvjSB4m8f7nNVmsJ04kQ+tYwX5NANBrJ1puVbw872bvIMIEdlg55gU&#10;XCjAZv00WmFh3Jm/6HSItUghHApU0MTYF1IG3ZDFMHU9ceL+nLcYE/S1NB7PKdx2cpZlC2mx5dTQ&#10;YE/bhvTx8G8V/I4/dJWX28p/Vm0d+jf7ijxT6uV5KJcgIg3xIb679ybNn8P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UIhsIAAADbAAAADwAAAAAAAAAAAAAA&#10;AAChAgAAZHJzL2Rvd25yZXYueG1sUEsFBgAAAAAEAAQA+QAAAJADAAAAAA==&#10;" strokecolor="#7f5f00"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tq8EAAADbAAAADwAAAGRycy9kb3ducmV2LnhtbESPT4vCMBDF74LfIYzgTVNFRKtRVFbR&#10;o3/PQzO2xWZSmmzb3U9vFha8zfDevN+b5bo1haipcrllBaNhBII4sTrnVMHtuh/MQDiPrLGwTAp+&#10;yMF61e0sMda24TPVF5+KEMIuRgWZ92UspUsyMuiGtiQO2tNWBn1Yq1TqCpsQbgo5jqKpNJhzIGRY&#10;0i6j5HX5Ngq+No98VJ/2v4dWT+5zv901gaNUv9duFiA8tf5j/r8+6lB/An+/hAH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q2rwQAAANsAAAAPAAAAAAAAAAAAAAAA&#10;AKECAABkcnMvZG93bnJldi54bWxQSwUGAAAAAAQABAD5AAAAjwM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fNsEAAADbAAAADwAAAGRycy9kb3ducmV2LnhtbERPzYrCMBC+L/gOYQQvoqmCrlajSBfB&#10;nmTVBxiasa02k9pkbX37zYKwt/n4fme97UwlntS40rKCyTgCQZxZXXKu4HLejxYgnEfWWFkmBS9y&#10;sN30PtYYa9vyNz1PPhchhF2MCgrv61hKlxVk0I1tTRy4q20M+gCbXOoG2xBuKjmNork0WHJoKLCm&#10;pKDsfvoxCr7yJFlOrqlMb9OWPx/p3g2PlVKDfrdbgfDU+X/x233QYf4M/n4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p82wQAAANsAAAAPAAAAAAAAAAAAAAAA&#10;AKECAABkcnMvZG93bnJldi54bWxQSwUGAAAAAAQABAD5AAAAjwMAAAAA&#10;" strokecolor="#7f5f00"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X0MEAAADbAAAADwAAAGRycy9kb3ducmV2LnhtbERPS2sCMRC+F/ofwgi91awii90aRSql&#10;PRTEx6HHYTPuLt1MlmSq6b9vBMHbfHzPWayS69WZQuw8G5iMC1DEtbcdNwaOh/fnOagoyBZ7z2Tg&#10;jyKslo8PC6ysv/COzntpVA7hWKGBVmSotI51Sw7j2A/EmTv54FAyDI22AS853PV6WhSldthxbmhx&#10;oLeW6p/9rzMwGz42azqVx+2XC0lceuHZtxjzNErrV1BCSe7im/vT5vklXH/J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O5fQwQAAANsAAAAPAAAAAAAAAAAAAAAA&#10;AKECAABkcnMvZG93bnJldi54bWxQSwUGAAAAAAQABAD5AAAAjwMAAAAA&#10;" adj="10795" strokecolor="#7f5f00"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iZr8AAADbAAAADwAAAGRycy9kb3ducmV2LnhtbERPTWsCMRC9F/ofwgi91awetKxmRQWh&#10;J0FbPA+bcTfsZhI2U93665tCobd5vM9Zb0bfqxsNyQU2MJsWoIjrYB03Bj4/Dq9voJIgW+wDk4Fv&#10;SrCpnp/WWNpw5xPdztKoHMKpRAOtSCy1TnVLHtM0ROLMXcPgUTIcGm0HvOdw3+t5USy0R8e5ocVI&#10;+5bq7vzlDcRmJ5du6R8HiXN/Orr9AtEZ8zIZtytQQqP8i//c7zbPX8LvL/kAXf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0iZr8AAADbAAAADwAAAAAAAAAAAAAAAACh&#10;AgAAZHJzL2Rvd25yZXYueG1sUEsFBgAAAAAEAAQA+QAAAI0DAAAAAA==&#10;" strokecolor="#7f5f00"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2FMEAAADbAAAADwAAAGRycy9kb3ducmV2LnhtbESPQWsCQQyF74X+hyEFb3W2HrRsHUUF&#10;oaeCtngOO+nu4E5m2El1219vDgVvCe/lvS/L9Rh7c6GhhMQOXqYVGOIm+cCtg6/P/fMrmCLIHvvE&#10;5OCXCqxXjw9LrH268oEuR2mNhnCp0UEnkmtrS9NRxDJNmVi17zREFF2H1voBrxoeezurqrmNGFgb&#10;Osy066g5H3+ig9xu5XRexL+95Fk8fITdHDE4N3kaN29ghEa5m/+v373iK6z+ogPY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rYUwQAAANsAAAAPAAAAAAAAAAAAAAAA&#10;AKECAABkcnMvZG93bnJldi54bWxQSwUGAAAAAAQABAD5AAAAjwMAAAAA&#10;" strokecolor="#7f5f00"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2r+MMAAADbAAAADwAAAGRycy9kb3ducmV2LnhtbESPQYvCMBCF74L/IYzgzaYqylqNIrKC&#10;N1fXi7dpM7bFZlKarK3/3iwI3mZ473vzZrXpTCUe1LjSsoJxFIMgzqwuOVdw+d2PvkA4j6yxskwK&#10;nuRgs+73Vpho2/KJHmefixDCLkEFhfd1IqXLCjLoIlsTB+1mG4M+rE0udYNtCDeVnMTxXBosOVwo&#10;sKZdQdn9/GdCjba6tovj7mc21d+T56VOD+NbqtRw0G2XIDx1/mN+0wcduAX8/xIG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q/jDAAAA2wAAAA8AAAAAAAAAAAAA&#10;AAAAoQIAAGRycy9kb3ducmV2LnhtbFBLBQYAAAAABAAEAPkAAACRAwAAAAA=&#10;" strokecolor="#7f5f00" strokeweight="1.25pt">
              <v:stroke dashstyle="dash" endarrow="block"/>
            </v:shape>
            <w10:anchorlock/>
          </v:group>
        </w:pict>
      </w:r>
      <w:bookmarkEnd w:id="42"/>
    </w:p>
    <w:p w:rsidR="008D1E14" w:rsidRPr="00854B22" w:rsidRDefault="008D1E14" w:rsidP="005312A4">
      <w:pPr>
        <w:widowControl w:val="0"/>
        <w:autoSpaceDE w:val="0"/>
        <w:autoSpaceDN w:val="0"/>
        <w:adjustRightInd w:val="0"/>
        <w:ind w:firstLine="0"/>
        <w:jc w:val="center"/>
        <w:rPr>
          <w:rFonts w:ascii="Times New Roman" w:hAnsi="Times New Roman" w:cs="Times New Roman"/>
          <w:b/>
          <w:bCs/>
        </w:rPr>
      </w:pPr>
    </w:p>
    <w:p w:rsidR="008D1E14" w:rsidRPr="00854B22" w:rsidRDefault="008D1E14" w:rsidP="005312A4">
      <w:pPr>
        <w:widowControl w:val="0"/>
        <w:autoSpaceDE w:val="0"/>
        <w:autoSpaceDN w:val="0"/>
        <w:adjustRightInd w:val="0"/>
        <w:ind w:firstLine="0"/>
        <w:jc w:val="center"/>
        <w:rPr>
          <w:rFonts w:ascii="Times New Roman" w:hAnsi="Times New Roman" w:cs="Times New Roman"/>
          <w:b/>
          <w:bCs/>
        </w:rPr>
        <w:sectPr w:rsidR="008D1E14" w:rsidRPr="00854B22" w:rsidSect="00823B2E">
          <w:pgSz w:w="11906" w:h="16838"/>
          <w:pgMar w:top="709" w:right="849" w:bottom="1134" w:left="709" w:header="708" w:footer="708" w:gutter="0"/>
          <w:cols w:space="708"/>
          <w:docGrid w:linePitch="360"/>
        </w:sectPr>
      </w:pPr>
    </w:p>
    <w:p w:rsidR="008D1E14" w:rsidRPr="00854B22" w:rsidRDefault="008D1E14" w:rsidP="002771FE">
      <w:pPr>
        <w:widowControl w:val="0"/>
        <w:autoSpaceDE w:val="0"/>
        <w:autoSpaceDN w:val="0"/>
        <w:adjustRightInd w:val="0"/>
        <w:ind w:left="5387" w:firstLine="0"/>
        <w:jc w:val="right"/>
        <w:rPr>
          <w:rFonts w:ascii="Times New Roman" w:hAnsi="Times New Roman" w:cs="Times New Roman"/>
        </w:rPr>
      </w:pPr>
      <w:r w:rsidRPr="00854B22">
        <w:rPr>
          <w:rFonts w:ascii="Times New Roman" w:hAnsi="Times New Roman" w:cs="Times New Roman"/>
        </w:rPr>
        <w:lastRenderedPageBreak/>
        <w:t>Приложение № 3</w:t>
      </w:r>
    </w:p>
    <w:p w:rsidR="008D1E14" w:rsidRPr="00854B22" w:rsidRDefault="008D1E14" w:rsidP="002771FE">
      <w:pPr>
        <w:ind w:left="5387" w:firstLine="0"/>
        <w:jc w:val="right"/>
        <w:rPr>
          <w:rFonts w:ascii="Times New Roman" w:hAnsi="Times New Roman" w:cs="Times New Roman"/>
        </w:rPr>
      </w:pPr>
      <w:r w:rsidRPr="00854B22">
        <w:rPr>
          <w:rFonts w:ascii="Times New Roman" w:hAnsi="Times New Roman" w:cs="Times New Roman"/>
        </w:rPr>
        <w:t xml:space="preserve">к административному регламенту </w:t>
      </w:r>
    </w:p>
    <w:p w:rsidR="008D1E14" w:rsidRPr="00854B22" w:rsidRDefault="008D1E14" w:rsidP="00020454">
      <w:pPr>
        <w:autoSpaceDE w:val="0"/>
        <w:autoSpaceDN w:val="0"/>
        <w:adjustRightInd w:val="0"/>
        <w:ind w:firstLine="0"/>
        <w:jc w:val="left"/>
        <w:rPr>
          <w:rFonts w:ascii="Times New Roman" w:hAnsi="Times New Roman" w:cs="Times New Roman"/>
          <w:sz w:val="20"/>
          <w:szCs w:val="20"/>
          <w:lang w:eastAsia="en-US"/>
        </w:rPr>
      </w:pPr>
    </w:p>
    <w:p w:rsidR="008D1E14" w:rsidRPr="00854B22" w:rsidRDefault="008D1E14" w:rsidP="00020454">
      <w:pPr>
        <w:autoSpaceDE w:val="0"/>
        <w:autoSpaceDN w:val="0"/>
        <w:adjustRightInd w:val="0"/>
        <w:ind w:firstLine="0"/>
        <w:jc w:val="left"/>
        <w:rPr>
          <w:rFonts w:ascii="Times New Roman" w:hAnsi="Times New Roman" w:cs="Times New Roman"/>
          <w:sz w:val="20"/>
          <w:szCs w:val="20"/>
          <w:lang w:eastAsia="en-US"/>
        </w:rPr>
      </w:pPr>
    </w:p>
    <w:p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РАСПИСКА</w:t>
      </w:r>
    </w:p>
    <w:p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 _________ от _________</w:t>
      </w:r>
    </w:p>
    <w:p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В ПОЛУЧЕНИИ ДОКУМЕНТОВ</w:t>
      </w:r>
    </w:p>
    <w:p w:rsidR="008D1E14" w:rsidRPr="00854B22" w:rsidRDefault="008D1E14" w:rsidP="00020454">
      <w:pPr>
        <w:autoSpaceDE w:val="0"/>
        <w:autoSpaceDN w:val="0"/>
        <w:adjustRightInd w:val="0"/>
        <w:ind w:firstLine="0"/>
        <w:jc w:val="center"/>
        <w:outlineLvl w:val="0"/>
        <w:rPr>
          <w:rFonts w:ascii="Times New Roman" w:hAnsi="Times New Roman" w:cs="Times New Roman"/>
          <w:sz w:val="26"/>
          <w:szCs w:val="26"/>
          <w:lang w:eastAsia="en-US"/>
        </w:rPr>
      </w:pP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Выдана</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_______________________________________________________________________</w:t>
      </w:r>
    </w:p>
    <w:p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(Ф.И.О. заявителя)</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Перечень документов, представленных заявителем самостоятельно:</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1.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2.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3.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4.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5.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6.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7.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Перечень документов, которые будут получены по межведомственным</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запросам (заполняется  в случае, если такие документы не были представлены</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заявителем по собственной инициативе):</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1.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2.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3. ____________________________________________________________________</w:t>
      </w:r>
    </w:p>
    <w:p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p>
    <w:p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_________________________________________________________</w:t>
      </w:r>
    </w:p>
    <w:p w:rsidR="008D1E14" w:rsidRPr="00854B22" w:rsidRDefault="008D1E14" w:rsidP="00020454">
      <w:pPr>
        <w:autoSpaceDE w:val="0"/>
        <w:autoSpaceDN w:val="0"/>
        <w:adjustRightInd w:val="0"/>
        <w:ind w:firstLine="0"/>
        <w:jc w:val="center"/>
        <w:rPr>
          <w:rFonts w:ascii="Times New Roman" w:hAnsi="Times New Roman" w:cs="Times New Roman"/>
          <w:sz w:val="20"/>
          <w:szCs w:val="20"/>
          <w:lang w:eastAsia="en-US"/>
        </w:rPr>
      </w:pPr>
      <w:r w:rsidRPr="00854B22">
        <w:rPr>
          <w:rFonts w:ascii="Times New Roman" w:hAnsi="Times New Roman" w:cs="Times New Roman"/>
          <w:sz w:val="24"/>
          <w:szCs w:val="24"/>
          <w:lang w:eastAsia="en-US"/>
        </w:rPr>
        <w:t>(</w:t>
      </w:r>
      <w:r w:rsidRPr="00854B22">
        <w:rPr>
          <w:rFonts w:ascii="Times New Roman" w:hAnsi="Times New Roman" w:cs="Times New Roman"/>
          <w:sz w:val="20"/>
          <w:szCs w:val="20"/>
          <w:lang w:eastAsia="en-US"/>
        </w:rPr>
        <w:t>должность, Ф.И.О. должностного лица, подпись</w:t>
      </w:r>
    </w:p>
    <w:p w:rsidR="008D1E14" w:rsidRPr="00020454" w:rsidRDefault="008D1E14" w:rsidP="00020454">
      <w:pPr>
        <w:autoSpaceDE w:val="0"/>
        <w:autoSpaceDN w:val="0"/>
        <w:adjustRightInd w:val="0"/>
        <w:ind w:firstLine="0"/>
        <w:jc w:val="center"/>
        <w:rPr>
          <w:rFonts w:ascii="Times New Roman" w:hAnsi="Times New Roman" w:cs="Times New Roman"/>
          <w:sz w:val="20"/>
          <w:szCs w:val="20"/>
          <w:lang w:eastAsia="en-US"/>
        </w:rPr>
      </w:pPr>
      <w:r w:rsidRPr="00854B22">
        <w:rPr>
          <w:rFonts w:ascii="Times New Roman" w:hAnsi="Times New Roman" w:cs="Times New Roman"/>
          <w:sz w:val="20"/>
          <w:szCs w:val="20"/>
          <w:lang w:eastAsia="en-US"/>
        </w:rPr>
        <w:t>выдавшего расписку)</w:t>
      </w:r>
    </w:p>
    <w:p w:rsidR="008D1E14" w:rsidRPr="00020454" w:rsidRDefault="008D1E14" w:rsidP="00020454">
      <w:pPr>
        <w:widowControl w:val="0"/>
        <w:autoSpaceDE w:val="0"/>
        <w:autoSpaceDN w:val="0"/>
        <w:adjustRightInd w:val="0"/>
        <w:ind w:left="5954" w:firstLine="0"/>
        <w:jc w:val="center"/>
        <w:rPr>
          <w:rFonts w:ascii="Times New Roman" w:hAnsi="Times New Roman" w:cs="Times New Roman"/>
          <w:sz w:val="20"/>
          <w:szCs w:val="20"/>
        </w:rPr>
      </w:pPr>
    </w:p>
    <w:p w:rsidR="008D1E14" w:rsidRPr="00C15356" w:rsidRDefault="008D1E14" w:rsidP="000D55C4">
      <w:pPr>
        <w:widowControl w:val="0"/>
        <w:autoSpaceDE w:val="0"/>
        <w:autoSpaceDN w:val="0"/>
        <w:adjustRightInd w:val="0"/>
        <w:ind w:left="5954" w:firstLine="0"/>
        <w:jc w:val="right"/>
        <w:rPr>
          <w:rFonts w:ascii="Times New Roman" w:hAnsi="Times New Roman" w:cs="Times New Roman"/>
          <w:sz w:val="20"/>
          <w:szCs w:val="20"/>
        </w:rPr>
      </w:pPr>
    </w:p>
    <w:sectPr w:rsidR="008D1E14"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D0" w:rsidRDefault="00092FD0" w:rsidP="002713F3">
      <w:r>
        <w:separator/>
      </w:r>
    </w:p>
  </w:endnote>
  <w:endnote w:type="continuationSeparator" w:id="0">
    <w:p w:rsidR="00092FD0" w:rsidRDefault="00092FD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88" w:rsidRDefault="00662088">
    <w:pPr>
      <w:pStyle w:val="a9"/>
      <w:jc w:val="right"/>
    </w:pPr>
    <w:r>
      <w:fldChar w:fldCharType="begin"/>
    </w:r>
    <w:r>
      <w:instrText>PAGE   \* MERGEFORMAT</w:instrText>
    </w:r>
    <w:r>
      <w:fldChar w:fldCharType="separate"/>
    </w:r>
    <w:r w:rsidR="00A20A48">
      <w:rPr>
        <w:noProof/>
      </w:rPr>
      <w:t>31</w:t>
    </w:r>
    <w:r>
      <w:fldChar w:fldCharType="end"/>
    </w:r>
  </w:p>
  <w:p w:rsidR="00662088" w:rsidRDefault="006620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D0" w:rsidRDefault="00092FD0" w:rsidP="002713F3">
      <w:r>
        <w:separator/>
      </w:r>
    </w:p>
  </w:footnote>
  <w:footnote w:type="continuationSeparator" w:id="0">
    <w:p w:rsidR="00092FD0" w:rsidRDefault="00092FD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88" w:rsidRPr="00AC15B0" w:rsidRDefault="0066208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24F"/>
    <w:multiLevelType w:val="hybridMultilevel"/>
    <w:tmpl w:val="89BEB66E"/>
    <w:lvl w:ilvl="0" w:tplc="3DFEC51C">
      <w:start w:val="86"/>
      <w:numFmt w:val="decimal"/>
      <w:lvlText w:val="%1."/>
      <w:lvlJc w:val="left"/>
      <w:pPr>
        <w:tabs>
          <w:tab w:val="num" w:pos="1969"/>
        </w:tabs>
        <w:ind w:left="1969" w:hanging="1260"/>
      </w:pPr>
      <w:rPr>
        <w:rFonts w:cs="Times New Roman" w:hint="default"/>
        <w:color w:val="FF000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74F94BA6"/>
    <w:multiLevelType w:val="hybridMultilevel"/>
    <w:tmpl w:val="8EDAD8BA"/>
    <w:lvl w:ilvl="0" w:tplc="91D2A6A4">
      <w:start w:val="70"/>
      <w:numFmt w:val="decimal"/>
      <w:lvlText w:val="%1."/>
      <w:lvlJc w:val="left"/>
      <w:pPr>
        <w:ind w:left="2344" w:hanging="375"/>
      </w:pPr>
      <w:rPr>
        <w:rFonts w:cs="Times New Roman" w:hint="default"/>
      </w:rPr>
    </w:lvl>
    <w:lvl w:ilvl="1" w:tplc="04190019" w:tentative="1">
      <w:start w:val="1"/>
      <w:numFmt w:val="lowerLetter"/>
      <w:lvlText w:val="%2."/>
      <w:lvlJc w:val="left"/>
      <w:pPr>
        <w:ind w:left="3049" w:hanging="360"/>
      </w:pPr>
      <w:rPr>
        <w:rFonts w:cs="Times New Roman"/>
      </w:rPr>
    </w:lvl>
    <w:lvl w:ilvl="2" w:tplc="0419001B" w:tentative="1">
      <w:start w:val="1"/>
      <w:numFmt w:val="lowerRoman"/>
      <w:lvlText w:val="%3."/>
      <w:lvlJc w:val="right"/>
      <w:pPr>
        <w:ind w:left="3769" w:hanging="180"/>
      </w:pPr>
      <w:rPr>
        <w:rFonts w:cs="Times New Roman"/>
      </w:rPr>
    </w:lvl>
    <w:lvl w:ilvl="3" w:tplc="0419000F" w:tentative="1">
      <w:start w:val="1"/>
      <w:numFmt w:val="decimal"/>
      <w:lvlText w:val="%4."/>
      <w:lvlJc w:val="left"/>
      <w:pPr>
        <w:ind w:left="4489" w:hanging="360"/>
      </w:pPr>
      <w:rPr>
        <w:rFonts w:cs="Times New Roman"/>
      </w:rPr>
    </w:lvl>
    <w:lvl w:ilvl="4" w:tplc="04190019" w:tentative="1">
      <w:start w:val="1"/>
      <w:numFmt w:val="lowerLetter"/>
      <w:lvlText w:val="%5."/>
      <w:lvlJc w:val="left"/>
      <w:pPr>
        <w:ind w:left="5209" w:hanging="360"/>
      </w:pPr>
      <w:rPr>
        <w:rFonts w:cs="Times New Roman"/>
      </w:rPr>
    </w:lvl>
    <w:lvl w:ilvl="5" w:tplc="0419001B" w:tentative="1">
      <w:start w:val="1"/>
      <w:numFmt w:val="lowerRoman"/>
      <w:lvlText w:val="%6."/>
      <w:lvlJc w:val="right"/>
      <w:pPr>
        <w:ind w:left="5929" w:hanging="180"/>
      </w:pPr>
      <w:rPr>
        <w:rFonts w:cs="Times New Roman"/>
      </w:rPr>
    </w:lvl>
    <w:lvl w:ilvl="6" w:tplc="0419000F" w:tentative="1">
      <w:start w:val="1"/>
      <w:numFmt w:val="decimal"/>
      <w:lvlText w:val="%7."/>
      <w:lvlJc w:val="left"/>
      <w:pPr>
        <w:ind w:left="6649" w:hanging="360"/>
      </w:pPr>
      <w:rPr>
        <w:rFonts w:cs="Times New Roman"/>
      </w:rPr>
    </w:lvl>
    <w:lvl w:ilvl="7" w:tplc="04190019" w:tentative="1">
      <w:start w:val="1"/>
      <w:numFmt w:val="lowerLetter"/>
      <w:lvlText w:val="%8."/>
      <w:lvlJc w:val="left"/>
      <w:pPr>
        <w:ind w:left="7369" w:hanging="360"/>
      </w:pPr>
      <w:rPr>
        <w:rFonts w:cs="Times New Roman"/>
      </w:rPr>
    </w:lvl>
    <w:lvl w:ilvl="8" w:tplc="0419001B" w:tentative="1">
      <w:start w:val="1"/>
      <w:numFmt w:val="lowerRoman"/>
      <w:lvlText w:val="%9."/>
      <w:lvlJc w:val="right"/>
      <w:pPr>
        <w:ind w:left="8089" w:hanging="180"/>
      </w:pPr>
      <w:rPr>
        <w:rFonts w:cs="Times New Roman"/>
      </w:rPr>
    </w:lvl>
  </w:abstractNum>
  <w:abstractNum w:abstractNumId="6">
    <w:nsid w:val="77E672C9"/>
    <w:multiLevelType w:val="multilevel"/>
    <w:tmpl w:val="C2329EFA"/>
    <w:lvl w:ilvl="0">
      <w:start w:val="2"/>
      <w:numFmt w:val="decimal"/>
      <w:lvlText w:val="%1"/>
      <w:lvlJc w:val="left"/>
      <w:pPr>
        <w:ind w:left="375" w:hanging="375"/>
      </w:pPr>
      <w:rPr>
        <w:rFonts w:cs="Times New Roman" w:hint="default"/>
      </w:rPr>
    </w:lvl>
    <w:lvl w:ilvl="1">
      <w:start w:val="1"/>
      <w:numFmt w:val="decimal"/>
      <w:lvlText w:val="%1.%2"/>
      <w:lvlJc w:val="left"/>
      <w:pPr>
        <w:ind w:left="615" w:hanging="375"/>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1715" w:hanging="1080"/>
      </w:pPr>
      <w:rPr>
        <w:rFonts w:cs="Times New Roman" w:hint="default"/>
      </w:rPr>
    </w:lvl>
    <w:lvl w:ilvl="4">
      <w:start w:val="1"/>
      <w:numFmt w:val="decimal"/>
      <w:lvlText w:val="%1.%2.%3.%4.%5"/>
      <w:lvlJc w:val="left"/>
      <w:pPr>
        <w:ind w:left="15260" w:hanging="1080"/>
      </w:pPr>
      <w:rPr>
        <w:rFonts w:cs="Times New Roman" w:hint="default"/>
      </w:rPr>
    </w:lvl>
    <w:lvl w:ilvl="5">
      <w:start w:val="1"/>
      <w:numFmt w:val="decimal"/>
      <w:lvlText w:val="%1.%2.%3.%4.%5.%6"/>
      <w:lvlJc w:val="left"/>
      <w:pPr>
        <w:ind w:left="19165" w:hanging="1440"/>
      </w:pPr>
      <w:rPr>
        <w:rFonts w:cs="Times New Roman" w:hint="default"/>
      </w:rPr>
    </w:lvl>
    <w:lvl w:ilvl="6">
      <w:start w:val="1"/>
      <w:numFmt w:val="decimal"/>
      <w:lvlText w:val="%1.%2.%3.%4.%5.%6.%7"/>
      <w:lvlJc w:val="left"/>
      <w:pPr>
        <w:ind w:left="22710" w:hanging="1440"/>
      </w:pPr>
      <w:rPr>
        <w:rFonts w:cs="Times New Roman" w:hint="default"/>
      </w:rPr>
    </w:lvl>
    <w:lvl w:ilvl="7">
      <w:start w:val="1"/>
      <w:numFmt w:val="decimal"/>
      <w:lvlText w:val="%1.%2.%3.%4.%5.%6.%7.%8"/>
      <w:lvlJc w:val="left"/>
      <w:pPr>
        <w:ind w:left="26615" w:hanging="1800"/>
      </w:pPr>
      <w:rPr>
        <w:rFonts w:cs="Times New Roman" w:hint="default"/>
      </w:rPr>
    </w:lvl>
    <w:lvl w:ilvl="8">
      <w:start w:val="1"/>
      <w:numFmt w:val="decimal"/>
      <w:lvlText w:val="%1.%2.%3.%4.%5.%6.%7.%8.%9"/>
      <w:lvlJc w:val="left"/>
      <w:pPr>
        <w:ind w:left="30520" w:hanging="2160"/>
      </w:pPr>
      <w:rPr>
        <w:rFonts w:cs="Times New Roman"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57E9A"/>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2FD0"/>
    <w:rsid w:val="00094706"/>
    <w:rsid w:val="000A29B0"/>
    <w:rsid w:val="000A338A"/>
    <w:rsid w:val="000A7952"/>
    <w:rsid w:val="000B091C"/>
    <w:rsid w:val="000B1A2F"/>
    <w:rsid w:val="000B2877"/>
    <w:rsid w:val="000B2A1E"/>
    <w:rsid w:val="000B305D"/>
    <w:rsid w:val="000B45CF"/>
    <w:rsid w:val="000B7C83"/>
    <w:rsid w:val="000C021B"/>
    <w:rsid w:val="000C08CF"/>
    <w:rsid w:val="000C18D7"/>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7E5"/>
    <w:rsid w:val="000E5854"/>
    <w:rsid w:val="000E6346"/>
    <w:rsid w:val="000E7652"/>
    <w:rsid w:val="000F1751"/>
    <w:rsid w:val="000F20FE"/>
    <w:rsid w:val="000F21CF"/>
    <w:rsid w:val="000F2A2E"/>
    <w:rsid w:val="000F3D29"/>
    <w:rsid w:val="000F44DA"/>
    <w:rsid w:val="000F5C78"/>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2F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3D1B"/>
    <w:rsid w:val="00205A6E"/>
    <w:rsid w:val="00207C63"/>
    <w:rsid w:val="00211085"/>
    <w:rsid w:val="002133ED"/>
    <w:rsid w:val="002140F5"/>
    <w:rsid w:val="00216F97"/>
    <w:rsid w:val="00220E44"/>
    <w:rsid w:val="00220F78"/>
    <w:rsid w:val="002211EB"/>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572FA"/>
    <w:rsid w:val="002613BD"/>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771FE"/>
    <w:rsid w:val="002801AC"/>
    <w:rsid w:val="002808F5"/>
    <w:rsid w:val="002818DB"/>
    <w:rsid w:val="002823AA"/>
    <w:rsid w:val="0028327E"/>
    <w:rsid w:val="00290DDE"/>
    <w:rsid w:val="00293C0C"/>
    <w:rsid w:val="002961D0"/>
    <w:rsid w:val="002A196F"/>
    <w:rsid w:val="002A331D"/>
    <w:rsid w:val="002A52FC"/>
    <w:rsid w:val="002B127C"/>
    <w:rsid w:val="002B15A7"/>
    <w:rsid w:val="002B3345"/>
    <w:rsid w:val="002B5113"/>
    <w:rsid w:val="002B6264"/>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2348"/>
    <w:rsid w:val="002F3FA2"/>
    <w:rsid w:val="002F5B18"/>
    <w:rsid w:val="002F7C79"/>
    <w:rsid w:val="00300A90"/>
    <w:rsid w:val="00304210"/>
    <w:rsid w:val="003043E3"/>
    <w:rsid w:val="00307233"/>
    <w:rsid w:val="00307D58"/>
    <w:rsid w:val="00310DF6"/>
    <w:rsid w:val="00313B26"/>
    <w:rsid w:val="00313E87"/>
    <w:rsid w:val="00315BDF"/>
    <w:rsid w:val="00317230"/>
    <w:rsid w:val="00317D8E"/>
    <w:rsid w:val="00324DE5"/>
    <w:rsid w:val="003278DA"/>
    <w:rsid w:val="00331CC3"/>
    <w:rsid w:val="003331B2"/>
    <w:rsid w:val="00337310"/>
    <w:rsid w:val="00337387"/>
    <w:rsid w:val="0033778B"/>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5378"/>
    <w:rsid w:val="00366981"/>
    <w:rsid w:val="00367097"/>
    <w:rsid w:val="00370EE1"/>
    <w:rsid w:val="00373B41"/>
    <w:rsid w:val="00374292"/>
    <w:rsid w:val="00374FBA"/>
    <w:rsid w:val="003752B7"/>
    <w:rsid w:val="003757B7"/>
    <w:rsid w:val="003758C6"/>
    <w:rsid w:val="003777E1"/>
    <w:rsid w:val="00381966"/>
    <w:rsid w:val="00383BB3"/>
    <w:rsid w:val="003854D0"/>
    <w:rsid w:val="0039004B"/>
    <w:rsid w:val="00390EE2"/>
    <w:rsid w:val="003922B8"/>
    <w:rsid w:val="003930A9"/>
    <w:rsid w:val="00397CFA"/>
    <w:rsid w:val="00397EA2"/>
    <w:rsid w:val="003A06A4"/>
    <w:rsid w:val="003A27EB"/>
    <w:rsid w:val="003A2F60"/>
    <w:rsid w:val="003A3928"/>
    <w:rsid w:val="003A4296"/>
    <w:rsid w:val="003A4DE0"/>
    <w:rsid w:val="003B2369"/>
    <w:rsid w:val="003B23EF"/>
    <w:rsid w:val="003B2631"/>
    <w:rsid w:val="003B332C"/>
    <w:rsid w:val="003B4E17"/>
    <w:rsid w:val="003B4F68"/>
    <w:rsid w:val="003B5AD7"/>
    <w:rsid w:val="003B5F0D"/>
    <w:rsid w:val="003B6417"/>
    <w:rsid w:val="003C06BA"/>
    <w:rsid w:val="003C076B"/>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6D0"/>
    <w:rsid w:val="00433A54"/>
    <w:rsid w:val="00434B5D"/>
    <w:rsid w:val="00436DD5"/>
    <w:rsid w:val="00440732"/>
    <w:rsid w:val="004420FE"/>
    <w:rsid w:val="004427DE"/>
    <w:rsid w:val="00442B2E"/>
    <w:rsid w:val="00443473"/>
    <w:rsid w:val="004477D1"/>
    <w:rsid w:val="00447D30"/>
    <w:rsid w:val="004506A0"/>
    <w:rsid w:val="0045191E"/>
    <w:rsid w:val="004528E6"/>
    <w:rsid w:val="00453004"/>
    <w:rsid w:val="00455A52"/>
    <w:rsid w:val="00457AEE"/>
    <w:rsid w:val="0046469D"/>
    <w:rsid w:val="00471034"/>
    <w:rsid w:val="00472542"/>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0ADB"/>
    <w:rsid w:val="004A49AE"/>
    <w:rsid w:val="004A52B8"/>
    <w:rsid w:val="004A6F3E"/>
    <w:rsid w:val="004B08B8"/>
    <w:rsid w:val="004B0FA5"/>
    <w:rsid w:val="004B234B"/>
    <w:rsid w:val="004B270C"/>
    <w:rsid w:val="004B3730"/>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12E2"/>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710CD"/>
    <w:rsid w:val="0058115A"/>
    <w:rsid w:val="00582604"/>
    <w:rsid w:val="0058496D"/>
    <w:rsid w:val="005850FC"/>
    <w:rsid w:val="00586ADE"/>
    <w:rsid w:val="0058731F"/>
    <w:rsid w:val="005911FD"/>
    <w:rsid w:val="005938D1"/>
    <w:rsid w:val="005949E6"/>
    <w:rsid w:val="00595946"/>
    <w:rsid w:val="00596200"/>
    <w:rsid w:val="00596384"/>
    <w:rsid w:val="00597044"/>
    <w:rsid w:val="005A0472"/>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D690D"/>
    <w:rsid w:val="005E3707"/>
    <w:rsid w:val="005E4F9D"/>
    <w:rsid w:val="005E72C0"/>
    <w:rsid w:val="005F10F5"/>
    <w:rsid w:val="005F123C"/>
    <w:rsid w:val="005F1483"/>
    <w:rsid w:val="005F16FE"/>
    <w:rsid w:val="005F4312"/>
    <w:rsid w:val="005F6C2E"/>
    <w:rsid w:val="006050A8"/>
    <w:rsid w:val="00606483"/>
    <w:rsid w:val="0061199A"/>
    <w:rsid w:val="00612314"/>
    <w:rsid w:val="00613D58"/>
    <w:rsid w:val="00615E53"/>
    <w:rsid w:val="00624C55"/>
    <w:rsid w:val="006305FD"/>
    <w:rsid w:val="0063153E"/>
    <w:rsid w:val="0063475A"/>
    <w:rsid w:val="00634891"/>
    <w:rsid w:val="00634BCF"/>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016"/>
    <w:rsid w:val="00661703"/>
    <w:rsid w:val="00662088"/>
    <w:rsid w:val="0066393D"/>
    <w:rsid w:val="00664792"/>
    <w:rsid w:val="0066768D"/>
    <w:rsid w:val="00671A03"/>
    <w:rsid w:val="00671E3E"/>
    <w:rsid w:val="0067256D"/>
    <w:rsid w:val="00673BCE"/>
    <w:rsid w:val="00675486"/>
    <w:rsid w:val="00675632"/>
    <w:rsid w:val="00675FB4"/>
    <w:rsid w:val="00676368"/>
    <w:rsid w:val="0068009F"/>
    <w:rsid w:val="0068083D"/>
    <w:rsid w:val="00681863"/>
    <w:rsid w:val="00681B79"/>
    <w:rsid w:val="00684B65"/>
    <w:rsid w:val="00684C32"/>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51FD"/>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0EA7"/>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B4"/>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B6494"/>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7F6A93"/>
    <w:rsid w:val="008009AA"/>
    <w:rsid w:val="0080535B"/>
    <w:rsid w:val="008054EB"/>
    <w:rsid w:val="00805705"/>
    <w:rsid w:val="0080633F"/>
    <w:rsid w:val="008065E4"/>
    <w:rsid w:val="00806651"/>
    <w:rsid w:val="00806BA5"/>
    <w:rsid w:val="00806D59"/>
    <w:rsid w:val="00810526"/>
    <w:rsid w:val="008118AA"/>
    <w:rsid w:val="00811DFB"/>
    <w:rsid w:val="00812A7E"/>
    <w:rsid w:val="00813F65"/>
    <w:rsid w:val="0081612A"/>
    <w:rsid w:val="00816A2C"/>
    <w:rsid w:val="00816B3D"/>
    <w:rsid w:val="00820E28"/>
    <w:rsid w:val="00820F62"/>
    <w:rsid w:val="00822363"/>
    <w:rsid w:val="00822BE6"/>
    <w:rsid w:val="0082375B"/>
    <w:rsid w:val="00823B2E"/>
    <w:rsid w:val="008249A9"/>
    <w:rsid w:val="008249DF"/>
    <w:rsid w:val="00826FBA"/>
    <w:rsid w:val="008279CE"/>
    <w:rsid w:val="00832A27"/>
    <w:rsid w:val="00832CE1"/>
    <w:rsid w:val="008369EF"/>
    <w:rsid w:val="00841D93"/>
    <w:rsid w:val="00852605"/>
    <w:rsid w:val="00852C2B"/>
    <w:rsid w:val="00854B22"/>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5BF2"/>
    <w:rsid w:val="0088664A"/>
    <w:rsid w:val="00887D57"/>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18E0"/>
    <w:rsid w:val="008C4B45"/>
    <w:rsid w:val="008C75AA"/>
    <w:rsid w:val="008D1571"/>
    <w:rsid w:val="008D1E14"/>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6A0F"/>
    <w:rsid w:val="00907914"/>
    <w:rsid w:val="00912C1C"/>
    <w:rsid w:val="00914417"/>
    <w:rsid w:val="0091699E"/>
    <w:rsid w:val="00917FAE"/>
    <w:rsid w:val="00917FD8"/>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0F6E"/>
    <w:rsid w:val="0097254E"/>
    <w:rsid w:val="00974AA2"/>
    <w:rsid w:val="00975B97"/>
    <w:rsid w:val="00980004"/>
    <w:rsid w:val="00981A0D"/>
    <w:rsid w:val="00981D55"/>
    <w:rsid w:val="00985F7F"/>
    <w:rsid w:val="00987AC5"/>
    <w:rsid w:val="00994871"/>
    <w:rsid w:val="009956A8"/>
    <w:rsid w:val="00995E58"/>
    <w:rsid w:val="00996821"/>
    <w:rsid w:val="009971CA"/>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0A48"/>
    <w:rsid w:val="00A23412"/>
    <w:rsid w:val="00A25529"/>
    <w:rsid w:val="00A26DC1"/>
    <w:rsid w:val="00A2747A"/>
    <w:rsid w:val="00A3158E"/>
    <w:rsid w:val="00A31DAA"/>
    <w:rsid w:val="00A32C0F"/>
    <w:rsid w:val="00A3350D"/>
    <w:rsid w:val="00A34DCC"/>
    <w:rsid w:val="00A3575A"/>
    <w:rsid w:val="00A3714F"/>
    <w:rsid w:val="00A40068"/>
    <w:rsid w:val="00A426B9"/>
    <w:rsid w:val="00A42848"/>
    <w:rsid w:val="00A42F48"/>
    <w:rsid w:val="00A45C60"/>
    <w:rsid w:val="00A45F78"/>
    <w:rsid w:val="00A46260"/>
    <w:rsid w:val="00A46AD0"/>
    <w:rsid w:val="00A47FFC"/>
    <w:rsid w:val="00A51315"/>
    <w:rsid w:val="00A51EA1"/>
    <w:rsid w:val="00A532AF"/>
    <w:rsid w:val="00A55AD8"/>
    <w:rsid w:val="00A56FE3"/>
    <w:rsid w:val="00A57147"/>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032"/>
    <w:rsid w:val="00B17154"/>
    <w:rsid w:val="00B2056C"/>
    <w:rsid w:val="00B22586"/>
    <w:rsid w:val="00B24ECC"/>
    <w:rsid w:val="00B250EA"/>
    <w:rsid w:val="00B26180"/>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19C1"/>
    <w:rsid w:val="00B82007"/>
    <w:rsid w:val="00B83089"/>
    <w:rsid w:val="00B84550"/>
    <w:rsid w:val="00B8643D"/>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4EC"/>
    <w:rsid w:val="00BC0A81"/>
    <w:rsid w:val="00BC56C7"/>
    <w:rsid w:val="00BC589B"/>
    <w:rsid w:val="00BD0A20"/>
    <w:rsid w:val="00BD2655"/>
    <w:rsid w:val="00BD6EC3"/>
    <w:rsid w:val="00BE2FB5"/>
    <w:rsid w:val="00BE43FB"/>
    <w:rsid w:val="00BE56D3"/>
    <w:rsid w:val="00BE5A8E"/>
    <w:rsid w:val="00BE5DD1"/>
    <w:rsid w:val="00BE600C"/>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58D0"/>
    <w:rsid w:val="00C26131"/>
    <w:rsid w:val="00C2782D"/>
    <w:rsid w:val="00C308D0"/>
    <w:rsid w:val="00C3110D"/>
    <w:rsid w:val="00C31A30"/>
    <w:rsid w:val="00C33E5F"/>
    <w:rsid w:val="00C351CA"/>
    <w:rsid w:val="00C35ADB"/>
    <w:rsid w:val="00C41D6B"/>
    <w:rsid w:val="00C426B1"/>
    <w:rsid w:val="00C45357"/>
    <w:rsid w:val="00C47BC3"/>
    <w:rsid w:val="00C50048"/>
    <w:rsid w:val="00C50667"/>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866DA"/>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32B1"/>
    <w:rsid w:val="00CC4724"/>
    <w:rsid w:val="00CC5C29"/>
    <w:rsid w:val="00CC6A25"/>
    <w:rsid w:val="00CC7865"/>
    <w:rsid w:val="00CC797C"/>
    <w:rsid w:val="00CD34F7"/>
    <w:rsid w:val="00CD3744"/>
    <w:rsid w:val="00CD3EEA"/>
    <w:rsid w:val="00CD7007"/>
    <w:rsid w:val="00CE075F"/>
    <w:rsid w:val="00CE0AFD"/>
    <w:rsid w:val="00CE0FBE"/>
    <w:rsid w:val="00CE1521"/>
    <w:rsid w:val="00CE2D20"/>
    <w:rsid w:val="00CE39F0"/>
    <w:rsid w:val="00CE63D8"/>
    <w:rsid w:val="00CE7210"/>
    <w:rsid w:val="00CE78A1"/>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BAD"/>
    <w:rsid w:val="00D55F35"/>
    <w:rsid w:val="00D56342"/>
    <w:rsid w:val="00D56ABE"/>
    <w:rsid w:val="00D56EA3"/>
    <w:rsid w:val="00D61E04"/>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0F5A"/>
    <w:rsid w:val="00E1506F"/>
    <w:rsid w:val="00E171EB"/>
    <w:rsid w:val="00E1757F"/>
    <w:rsid w:val="00E221ED"/>
    <w:rsid w:val="00E22A91"/>
    <w:rsid w:val="00E2414E"/>
    <w:rsid w:val="00E24A0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47D1E"/>
    <w:rsid w:val="00E545F3"/>
    <w:rsid w:val="00E55749"/>
    <w:rsid w:val="00E557FF"/>
    <w:rsid w:val="00E55840"/>
    <w:rsid w:val="00E56F51"/>
    <w:rsid w:val="00E57303"/>
    <w:rsid w:val="00E57BA8"/>
    <w:rsid w:val="00E61058"/>
    <w:rsid w:val="00E62806"/>
    <w:rsid w:val="00E63FCD"/>
    <w:rsid w:val="00E65BD9"/>
    <w:rsid w:val="00E67F55"/>
    <w:rsid w:val="00E711DE"/>
    <w:rsid w:val="00E730C0"/>
    <w:rsid w:val="00E73346"/>
    <w:rsid w:val="00E76077"/>
    <w:rsid w:val="00E7654E"/>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1FED"/>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4171"/>
    <w:rsid w:val="00EE5143"/>
    <w:rsid w:val="00EE6186"/>
    <w:rsid w:val="00EE68A8"/>
    <w:rsid w:val="00EE785A"/>
    <w:rsid w:val="00EF275C"/>
    <w:rsid w:val="00EF35C2"/>
    <w:rsid w:val="00EF769D"/>
    <w:rsid w:val="00F00C5D"/>
    <w:rsid w:val="00F02625"/>
    <w:rsid w:val="00F02DE9"/>
    <w:rsid w:val="00F04A1E"/>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038"/>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702B"/>
    <w:rsid w:val="00FA19B3"/>
    <w:rsid w:val="00FA37F1"/>
    <w:rsid w:val="00FA5776"/>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sz w:val="20"/>
      <w:szCs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semiHidden/>
    <w:rsid w:val="005003D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58341">
      <w:marLeft w:val="0"/>
      <w:marRight w:val="0"/>
      <w:marTop w:val="0"/>
      <w:marBottom w:val="0"/>
      <w:divBdr>
        <w:top w:val="none" w:sz="0" w:space="0" w:color="auto"/>
        <w:left w:val="none" w:sz="0" w:space="0" w:color="auto"/>
        <w:bottom w:val="none" w:sz="0" w:space="0" w:color="auto"/>
        <w:right w:val="none" w:sz="0" w:space="0" w:color="auto"/>
      </w:divBdr>
    </w:div>
    <w:div w:id="1707558342">
      <w:marLeft w:val="0"/>
      <w:marRight w:val="0"/>
      <w:marTop w:val="0"/>
      <w:marBottom w:val="0"/>
      <w:divBdr>
        <w:top w:val="none" w:sz="0" w:space="0" w:color="auto"/>
        <w:left w:val="none" w:sz="0" w:space="0" w:color="auto"/>
        <w:bottom w:val="none" w:sz="0" w:space="0" w:color="auto"/>
        <w:right w:val="none" w:sz="0" w:space="0" w:color="auto"/>
      </w:divBdr>
    </w:div>
    <w:div w:id="1707558343">
      <w:marLeft w:val="0"/>
      <w:marRight w:val="0"/>
      <w:marTop w:val="0"/>
      <w:marBottom w:val="0"/>
      <w:divBdr>
        <w:top w:val="none" w:sz="0" w:space="0" w:color="auto"/>
        <w:left w:val="none" w:sz="0" w:space="0" w:color="auto"/>
        <w:bottom w:val="none" w:sz="0" w:space="0" w:color="auto"/>
        <w:right w:val="none" w:sz="0" w:space="0" w:color="auto"/>
      </w:divBdr>
    </w:div>
    <w:div w:id="1707558344">
      <w:marLeft w:val="0"/>
      <w:marRight w:val="0"/>
      <w:marTop w:val="0"/>
      <w:marBottom w:val="0"/>
      <w:divBdr>
        <w:top w:val="none" w:sz="0" w:space="0" w:color="auto"/>
        <w:left w:val="none" w:sz="0" w:space="0" w:color="auto"/>
        <w:bottom w:val="none" w:sz="0" w:space="0" w:color="auto"/>
        <w:right w:val="none" w:sz="0" w:space="0" w:color="auto"/>
      </w:divBdr>
    </w:div>
    <w:div w:id="1707558345">
      <w:marLeft w:val="0"/>
      <w:marRight w:val="0"/>
      <w:marTop w:val="0"/>
      <w:marBottom w:val="0"/>
      <w:divBdr>
        <w:top w:val="none" w:sz="0" w:space="0" w:color="auto"/>
        <w:left w:val="none" w:sz="0" w:space="0" w:color="auto"/>
        <w:bottom w:val="none" w:sz="0" w:space="0" w:color="auto"/>
        <w:right w:val="none" w:sz="0" w:space="0" w:color="auto"/>
      </w:divBdr>
    </w:div>
    <w:div w:id="1707558346">
      <w:marLeft w:val="0"/>
      <w:marRight w:val="0"/>
      <w:marTop w:val="0"/>
      <w:marBottom w:val="0"/>
      <w:divBdr>
        <w:top w:val="none" w:sz="0" w:space="0" w:color="auto"/>
        <w:left w:val="none" w:sz="0" w:space="0" w:color="auto"/>
        <w:bottom w:val="none" w:sz="0" w:space="0" w:color="auto"/>
        <w:right w:val="none" w:sz="0" w:space="0" w:color="auto"/>
      </w:divBdr>
    </w:div>
    <w:div w:id="1707558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hom@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mailto:urikadm@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B8E4-1887-4D51-BA0A-C8C94AC3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10649</Words>
  <Characters>60703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Приложение №___</vt:lpstr>
    </vt:vector>
  </TitlesOfParts>
  <Company>Microsoft</Company>
  <LinksUpToDate>false</LinksUpToDate>
  <CharactersWithSpaces>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№___</dc:title>
  <dc:subject/>
  <dc:creator>Ангелина В. Рим</dc:creator>
  <cp:keywords/>
  <dc:description/>
  <cp:lastModifiedBy>Admin</cp:lastModifiedBy>
  <cp:revision>15</cp:revision>
  <cp:lastPrinted>2018-12-25T05:09:00Z</cp:lastPrinted>
  <dcterms:created xsi:type="dcterms:W3CDTF">2018-06-20T09:11:00Z</dcterms:created>
  <dcterms:modified xsi:type="dcterms:W3CDTF">2018-12-25T05:09:00Z</dcterms:modified>
</cp:coreProperties>
</file>