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CA" w:rsidRDefault="00452123">
      <w:pPr>
        <w:pStyle w:val="1"/>
        <w:spacing w:after="300"/>
        <w:ind w:firstLine="0"/>
        <w:jc w:val="center"/>
      </w:pPr>
      <w:r>
        <w:rPr>
          <w:b/>
          <w:bCs/>
          <w:u w:val="single"/>
        </w:rPr>
        <w:t xml:space="preserve"> </w:t>
      </w:r>
      <w:r w:rsidR="00D83999">
        <w:rPr>
          <w:b/>
          <w:bCs/>
          <w:u w:val="single"/>
        </w:rPr>
        <w:t>«ОГРАНИЧИМ ИЛИ НЕТ РОЗНИЧНУЮ ПРОДАЖУ АЛКОГОЛЬНОЙ</w:t>
      </w:r>
      <w:r w:rsidR="00D83999">
        <w:rPr>
          <w:b/>
          <w:bCs/>
          <w:u w:val="single"/>
        </w:rPr>
        <w:br/>
        <w:t>ПР</w:t>
      </w:r>
      <w:r w:rsidR="00D83999">
        <w:rPr>
          <w:b/>
          <w:bCs/>
          <w:u w:val="single"/>
        </w:rPr>
        <w:t>ОДУКЦИИ»</w:t>
      </w:r>
    </w:p>
    <w:p w:rsidR="00AF28CA" w:rsidRDefault="00D83999">
      <w:pPr>
        <w:pStyle w:val="1"/>
        <w:ind w:firstLine="720"/>
        <w:jc w:val="both"/>
      </w:pPr>
      <w:r>
        <w:t xml:space="preserve">Отдел потребительского рынка администрации Иркутского района приглашает всех жителей Иркутского района принять участие в общественном голосовании </w:t>
      </w:r>
      <w:r>
        <w:rPr>
          <w:b/>
          <w:bCs/>
          <w:u w:val="single"/>
        </w:rPr>
        <w:t>«Ваше отношение к ограничениям розничной продажи алкогольной продукции»</w:t>
      </w:r>
      <w:r>
        <w:rPr>
          <w:b/>
          <w:bCs/>
        </w:rPr>
        <w:t xml:space="preserve">, </w:t>
      </w:r>
      <w:r>
        <w:t>которое стартовало на Платфо</w:t>
      </w:r>
      <w:r>
        <w:t xml:space="preserve">рме обратной связи Единого портала государственных и муниципальных услуг </w:t>
      </w:r>
      <w:r w:rsidRPr="00452123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pos</w:t>
      </w:r>
      <w:proofErr w:type="spellEnd"/>
      <w:r w:rsidRPr="00452123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gosuslugi</w:t>
      </w:r>
      <w:proofErr w:type="spellEnd"/>
      <w:r w:rsidRPr="00452123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452123">
        <w:rPr>
          <w:lang w:eastAsia="en-US" w:bidi="en-US"/>
        </w:rPr>
        <w:t xml:space="preserve">). </w:t>
      </w:r>
      <w:r>
        <w:t xml:space="preserve">Пройти голосование и оставить свое мнение по указанным вопросам Вы можете в разделе «Опросы» через </w:t>
      </w:r>
      <w:proofErr w:type="spellStart"/>
      <w:r>
        <w:t>виджет</w:t>
      </w:r>
      <w:proofErr w:type="spellEnd"/>
      <w:r>
        <w:t xml:space="preserve"> «Мой выбор, мое будущее» на официальном сайте Службы потр</w:t>
      </w:r>
      <w:r>
        <w:t>ебительского рынка и лицензирования Иркутской области. Голосование продлится до 15 августа 2021 года включительно.</w:t>
      </w:r>
    </w:p>
    <w:p w:rsidR="00AF28CA" w:rsidRDefault="00D83999">
      <w:pPr>
        <w:pStyle w:val="1"/>
        <w:numPr>
          <w:ilvl w:val="0"/>
          <w:numId w:val="1"/>
        </w:numPr>
        <w:tabs>
          <w:tab w:val="left" w:pos="711"/>
        </w:tabs>
        <w:ind w:left="680" w:hanging="300"/>
        <w:jc w:val="both"/>
      </w:pPr>
      <w:r>
        <w:t>Последовательность действий для участия в голосовании: Зайдите на официальный сайт.</w:t>
      </w:r>
    </w:p>
    <w:p w:rsidR="00AF28CA" w:rsidRDefault="00D83999">
      <w:pPr>
        <w:pStyle w:val="1"/>
        <w:numPr>
          <w:ilvl w:val="0"/>
          <w:numId w:val="1"/>
        </w:numPr>
        <w:tabs>
          <w:tab w:val="left" w:pos="711"/>
        </w:tabs>
        <w:spacing w:after="220"/>
        <w:ind w:left="680" w:hanging="300"/>
        <w:jc w:val="both"/>
      </w:pPr>
      <w:r>
        <w:t xml:space="preserve">На </w:t>
      </w:r>
      <w:proofErr w:type="spellStart"/>
      <w:r>
        <w:t>виджете</w:t>
      </w:r>
      <w:proofErr w:type="spellEnd"/>
      <w:r>
        <w:t xml:space="preserve"> «Мой выбор, мое будущее» нажмите на кнопку «Уч</w:t>
      </w:r>
      <w:r>
        <w:t>аствовать».</w:t>
      </w:r>
    </w:p>
    <w:p w:rsidR="00AF28CA" w:rsidRDefault="00D83999">
      <w:pPr>
        <w:pStyle w:val="1"/>
        <w:numPr>
          <w:ilvl w:val="0"/>
          <w:numId w:val="1"/>
        </w:numPr>
        <w:tabs>
          <w:tab w:val="left" w:pos="725"/>
        </w:tabs>
        <w:ind w:left="720" w:hanging="340"/>
        <w:jc w:val="both"/>
      </w:pPr>
      <w:r>
        <w:t>Выберите в предложенном списке опрос «Ваше отношение к ограничениям розничной продажи алкогольной продукции».</w:t>
      </w:r>
    </w:p>
    <w:p w:rsidR="00AF28CA" w:rsidRDefault="00D83999">
      <w:pPr>
        <w:pStyle w:val="1"/>
        <w:numPr>
          <w:ilvl w:val="0"/>
          <w:numId w:val="1"/>
        </w:numPr>
        <w:tabs>
          <w:tab w:val="left" w:pos="721"/>
        </w:tabs>
        <w:ind w:left="720" w:hanging="340"/>
        <w:jc w:val="both"/>
      </w:pPr>
      <w:r>
        <w:t>Авторизуйтесь через учетную запись портала «</w:t>
      </w:r>
      <w:proofErr w:type="spellStart"/>
      <w:r>
        <w:t>Госуслуги</w:t>
      </w:r>
      <w:proofErr w:type="spellEnd"/>
      <w:r>
        <w:t>» (введите логин и пароль личного кабинета на портале «</w:t>
      </w:r>
      <w:proofErr w:type="spellStart"/>
      <w:r>
        <w:t>Госуслуги</w:t>
      </w:r>
      <w:proofErr w:type="spellEnd"/>
      <w:r>
        <w:t>»).</w:t>
      </w:r>
    </w:p>
    <w:p w:rsidR="00AF28CA" w:rsidRDefault="00D83999">
      <w:pPr>
        <w:pStyle w:val="1"/>
        <w:numPr>
          <w:ilvl w:val="0"/>
          <w:numId w:val="1"/>
        </w:numPr>
        <w:tabs>
          <w:tab w:val="left" w:pos="714"/>
        </w:tabs>
        <w:spacing w:after="320"/>
        <w:ind w:firstLine="380"/>
        <w:jc w:val="both"/>
      </w:pPr>
      <w:r>
        <w:t>Пройдите опр</w:t>
      </w:r>
      <w:r>
        <w:t>ос.</w:t>
      </w:r>
    </w:p>
    <w:p w:rsidR="00AF28CA" w:rsidRDefault="00D83999">
      <w:pPr>
        <w:pStyle w:val="1"/>
        <w:ind w:firstLine="720"/>
        <w:jc w:val="both"/>
      </w:pPr>
      <w:proofErr w:type="gramStart"/>
      <w:r>
        <w:t xml:space="preserve">Результаты опроса будут использованы для изучения мнения населения Иркутской области и нашего района о действующих запретах розничной продажи алкогольной продукции, в том числе о вводимых ограничениях розничной продажи алкогольной продукции </w:t>
      </w:r>
      <w:r>
        <w:rPr>
          <w:b/>
          <w:bCs/>
        </w:rPr>
        <w:t>в праздничн</w:t>
      </w:r>
      <w:r>
        <w:rPr>
          <w:b/>
          <w:bCs/>
        </w:rPr>
        <w:t xml:space="preserve">ые дни, </w:t>
      </w:r>
      <w:r>
        <w:t>а также для оценки мнения населения о торговых объектах и объектах общественного питания, которые размещаются в многоквартирных домах, с целью реализации алкогольной продукции.</w:t>
      </w:r>
      <w:proofErr w:type="gramEnd"/>
    </w:p>
    <w:p w:rsidR="00AF28CA" w:rsidRDefault="00D83999">
      <w:pPr>
        <w:pStyle w:val="1"/>
        <w:spacing w:after="640"/>
        <w:ind w:firstLine="720"/>
        <w:jc w:val="both"/>
      </w:pPr>
      <w:r>
        <w:t>Опрос анонимный, результаты опроса будут использованы исключительно в о</w:t>
      </w:r>
      <w:r>
        <w:t>бобщенном виде».</w:t>
      </w:r>
      <w:bookmarkStart w:id="0" w:name="_GoBack"/>
      <w:bookmarkEnd w:id="0"/>
    </w:p>
    <w:sectPr w:rsidR="00AF28CA">
      <w:pgSz w:w="11900" w:h="16840"/>
      <w:pgMar w:top="1157" w:right="467" w:bottom="1004" w:left="1731" w:header="729" w:footer="5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99" w:rsidRDefault="00D83999">
      <w:r>
        <w:separator/>
      </w:r>
    </w:p>
  </w:endnote>
  <w:endnote w:type="continuationSeparator" w:id="0">
    <w:p w:rsidR="00D83999" w:rsidRDefault="00D8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99" w:rsidRDefault="00D83999"/>
  </w:footnote>
  <w:footnote w:type="continuationSeparator" w:id="0">
    <w:p w:rsidR="00D83999" w:rsidRDefault="00D839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4D8"/>
    <w:multiLevelType w:val="multilevel"/>
    <w:tmpl w:val="DB224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F28CA"/>
    <w:rsid w:val="00452123"/>
    <w:rsid w:val="00AF28CA"/>
    <w:rsid w:val="00D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color w:val="1C1455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pacing w:after="60" w:line="233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60"/>
      <w:ind w:firstLine="6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pacing w:after="160" w:line="214" w:lineRule="auto"/>
    </w:pPr>
    <w:rPr>
      <w:rFonts w:ascii="Arial" w:eastAsia="Arial" w:hAnsi="Arial" w:cs="Arial"/>
      <w:i/>
      <w:iCs/>
      <w:color w:val="1C145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color w:val="1C1455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pacing w:after="60" w:line="233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60"/>
      <w:ind w:firstLine="6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pacing w:after="160" w:line="214" w:lineRule="auto"/>
    </w:pPr>
    <w:rPr>
      <w:rFonts w:ascii="Arial" w:eastAsia="Arial" w:hAnsi="Arial" w:cs="Arial"/>
      <w:i/>
      <w:iCs/>
      <w:color w:val="1C145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urikadm23</cp:lastModifiedBy>
  <cp:revision>3</cp:revision>
  <dcterms:created xsi:type="dcterms:W3CDTF">2021-05-24T02:51:00Z</dcterms:created>
  <dcterms:modified xsi:type="dcterms:W3CDTF">2021-05-24T02:52:00Z</dcterms:modified>
</cp:coreProperties>
</file>