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3638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дистанционном формате обучения</w:t>
      </w:r>
    </w:p>
    <w:p w:rsidR="003E4858" w:rsidRPr="00DA3074" w:rsidRDefault="000B43A1" w:rsidP="002B7C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074"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</w:t>
      </w:r>
      <w:r w:rsidR="003E4858" w:rsidRPr="00DA3074">
        <w:rPr>
          <w:rFonts w:ascii="Times New Roman" w:hAnsi="Times New Roman" w:cs="Times New Roman"/>
          <w:sz w:val="28"/>
          <w:szCs w:val="28"/>
        </w:rPr>
        <w:t>ного</w:t>
      </w:r>
      <w:r w:rsidRPr="00DA3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доводит до сведения хозяйствующих субъектов, осуществляющих торговую деят</w:t>
      </w:r>
      <w:r w:rsidR="0036384C">
        <w:rPr>
          <w:rFonts w:ascii="Times New Roman" w:hAnsi="Times New Roman" w:cs="Times New Roman"/>
          <w:sz w:val="28"/>
          <w:szCs w:val="28"/>
        </w:rPr>
        <w:t>ельность на территории района,</w:t>
      </w:r>
      <w:bookmarkStart w:id="0" w:name="_GoBack"/>
      <w:bookmarkEnd w:id="0"/>
      <w:r w:rsidR="0036384C">
        <w:rPr>
          <w:rFonts w:ascii="Times New Roman" w:hAnsi="Times New Roman" w:cs="Times New Roman"/>
          <w:sz w:val="28"/>
          <w:szCs w:val="28"/>
        </w:rPr>
        <w:t xml:space="preserve"> информацию Автономной некоммерческой организации дополнительного профессионального образования «Центр обучения профессионалов здравоохранения» о возможности прохождения обучения в дистанционном формате на Информационном портале академия доступной среды в виде </w:t>
      </w:r>
      <w:proofErr w:type="spellStart"/>
      <w:r w:rsidR="0036384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6384C">
        <w:rPr>
          <w:rFonts w:ascii="Times New Roman" w:hAnsi="Times New Roman" w:cs="Times New Roman"/>
          <w:sz w:val="28"/>
          <w:szCs w:val="28"/>
        </w:rPr>
        <w:t xml:space="preserve"> на тему доступной среды, онлайн-курсов для самостоятельного обучения с получением удостоверения о повышении квалификации</w:t>
      </w:r>
      <w:proofErr w:type="gramEnd"/>
      <w:r w:rsidR="0036384C">
        <w:rPr>
          <w:rFonts w:ascii="Times New Roman" w:hAnsi="Times New Roman" w:cs="Times New Roman"/>
          <w:sz w:val="28"/>
          <w:szCs w:val="28"/>
        </w:rPr>
        <w:t xml:space="preserve"> государственного образца.</w:t>
      </w:r>
    </w:p>
    <w:p w:rsidR="000B4B60" w:rsidRDefault="000B4B60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074" w:rsidRPr="00600161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43897"/>
    <w:rsid w:val="00B85C0F"/>
    <w:rsid w:val="00BB2EB9"/>
    <w:rsid w:val="00BF0286"/>
    <w:rsid w:val="00C03507"/>
    <w:rsid w:val="00C048A9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28</cp:revision>
  <cp:lastPrinted>2017-09-28T07:36:00Z</cp:lastPrinted>
  <dcterms:created xsi:type="dcterms:W3CDTF">2017-11-09T05:26:00Z</dcterms:created>
  <dcterms:modified xsi:type="dcterms:W3CDTF">2020-04-28T06:07:00Z</dcterms:modified>
</cp:coreProperties>
</file>