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DE" w:rsidRPr="002E56DE" w:rsidRDefault="002E56DE" w:rsidP="002E56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2E56D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РОССИЙСКАЯ ФЕДЕРАЦИЯ</w:t>
      </w:r>
    </w:p>
    <w:p w:rsidR="002E56DE" w:rsidRPr="002E56DE" w:rsidRDefault="002E56DE" w:rsidP="002E5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ИРКУТСКАЯ ОБЛАСТЬ   ИРКУТСКИЙ РАЙОН</w:t>
      </w:r>
    </w:p>
    <w:p w:rsidR="002E56DE" w:rsidRPr="002E56DE" w:rsidRDefault="002E56DE" w:rsidP="002E5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</w:pPr>
      <w:r w:rsidRPr="002E56DE">
        <w:rPr>
          <w:rFonts w:ascii="Times New Roman" w:eastAsia="Times New Roman" w:hAnsi="Times New Roman" w:cs="Times New Roman"/>
          <w:b/>
          <w:bCs/>
          <w:spacing w:val="50"/>
          <w:sz w:val="32"/>
          <w:szCs w:val="32"/>
          <w:lang w:eastAsia="ru-RU"/>
        </w:rPr>
        <w:t>ДУМА</w:t>
      </w:r>
    </w:p>
    <w:p w:rsidR="002E56DE" w:rsidRPr="002E56DE" w:rsidRDefault="002E56DE" w:rsidP="002E5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</w:pPr>
      <w:r w:rsidRPr="002E56DE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>Уриковского муниципального образования</w:t>
      </w:r>
    </w:p>
    <w:p w:rsidR="002E56DE" w:rsidRPr="002E56DE" w:rsidRDefault="002E56DE" w:rsidP="002E5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</w:pPr>
      <w:r w:rsidRPr="002E56DE">
        <w:rPr>
          <w:rFonts w:ascii="Times New Roman" w:eastAsia="Times New Roman" w:hAnsi="Times New Roman" w:cs="Times New Roman"/>
          <w:spacing w:val="50"/>
          <w:sz w:val="32"/>
          <w:szCs w:val="32"/>
          <w:lang w:eastAsia="ru-RU"/>
        </w:rPr>
        <w:t xml:space="preserve">Четвертый созыв </w:t>
      </w:r>
    </w:p>
    <w:p w:rsidR="002E56DE" w:rsidRPr="002E56DE" w:rsidRDefault="002E56DE" w:rsidP="002E56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E56D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Решение </w:t>
      </w:r>
    </w:p>
    <w:p w:rsidR="002E56DE" w:rsidRPr="002E56DE" w:rsidRDefault="002E56DE" w:rsidP="002E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DE" w:rsidRPr="002E56DE" w:rsidRDefault="002E56DE" w:rsidP="002E56DE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06FA">
        <w:rPr>
          <w:rFonts w:ascii="Times New Roman" w:eastAsia="Times New Roman" w:hAnsi="Times New Roman" w:cs="Times New Roman"/>
          <w:sz w:val="28"/>
          <w:szCs w:val="28"/>
          <w:lang w:eastAsia="ru-RU"/>
        </w:rPr>
        <w:t>09.09</w:t>
      </w:r>
      <w:bookmarkStart w:id="0" w:name="_GoBack"/>
      <w:bookmarkEnd w:id="0"/>
      <w:r w:rsidR="000B120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2F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</w:t>
      </w:r>
      <w:r w:rsidR="002F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1200">
        <w:rPr>
          <w:rFonts w:ascii="Times New Roman" w:eastAsia="Times New Roman" w:hAnsi="Times New Roman" w:cs="Times New Roman"/>
          <w:sz w:val="28"/>
          <w:szCs w:val="28"/>
          <w:lang w:eastAsia="ru-RU"/>
        </w:rPr>
        <w:t>144-607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</w:p>
    <w:p w:rsidR="002E56DE" w:rsidRPr="002E56DE" w:rsidRDefault="002E56DE" w:rsidP="002E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56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с. Урик</w:t>
      </w:r>
    </w:p>
    <w:p w:rsidR="002E56DE" w:rsidRPr="002E56DE" w:rsidRDefault="002E56DE" w:rsidP="002E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6DE" w:rsidRPr="002E56DE" w:rsidRDefault="002E56DE" w:rsidP="002E56DE">
      <w:pPr>
        <w:tabs>
          <w:tab w:val="left" w:pos="936"/>
        </w:tabs>
        <w:suppressAutoHyphens/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Уриковского муниципального образования от 15.11.2013 г. №62-285/</w:t>
      </w:r>
      <w:proofErr w:type="spellStart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Уриковского муниципального образования»</w:t>
      </w:r>
    </w:p>
    <w:p w:rsidR="002E56DE" w:rsidRPr="002E56DE" w:rsidRDefault="002E56DE" w:rsidP="002E56DE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6DE" w:rsidRPr="002E56DE" w:rsidRDefault="002E56DE" w:rsidP="002E56DE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DE" w:rsidRPr="002E56DE" w:rsidRDefault="002E56DE" w:rsidP="002E56D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руководствуясь </w:t>
      </w:r>
      <w:proofErr w:type="spellStart"/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>ст.ст</w:t>
      </w:r>
      <w:proofErr w:type="spellEnd"/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9, 23,24 Градостроительного кодекса РФ, ст. 14 </w:t>
      </w:r>
      <w:r w:rsidRPr="002E5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ого </w:t>
      </w:r>
      <w:r w:rsidRPr="002E5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закон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2E5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131-ФЗ от 06.10.2003 года «Об общих принципах организации местного самоуправления в Российской Федерации», руководствуясь 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>Уставом</w:t>
      </w:r>
      <w:r w:rsidRPr="002E5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Уриковского муниципального образования, 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x-none"/>
        </w:rPr>
        <w:t>Дума Уриковского муниципального образования</w:t>
      </w:r>
    </w:p>
    <w:p w:rsidR="002E56DE" w:rsidRPr="002E56DE" w:rsidRDefault="002E56DE" w:rsidP="002E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DE" w:rsidRPr="002E56DE" w:rsidRDefault="002E56DE" w:rsidP="002E56DE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E56DE" w:rsidRPr="002E56DE" w:rsidRDefault="002E56DE" w:rsidP="002E56D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Уриковского муниципального образования от 15.11.2013 г. №62-285/</w:t>
      </w:r>
      <w:proofErr w:type="spellStart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Уриковского муниципального образования» изменени</w:t>
      </w:r>
      <w:r w:rsidR="000B120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 соответствии с Приложением №1</w:t>
      </w: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6DE" w:rsidRPr="002E56DE" w:rsidRDefault="002E56DE" w:rsidP="002E56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Опубликовать настоящее решение в установленном законом порядке.</w:t>
      </w:r>
    </w:p>
    <w:p w:rsidR="002E56DE" w:rsidRPr="002E56DE" w:rsidRDefault="002E56DE" w:rsidP="002E56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Внести в оригинал решения Думы Уриковского муниципального образования от 15.11.2013 г. №62-285/</w:t>
      </w:r>
      <w:proofErr w:type="spellStart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справку о дате внесения в него изменений настоящим решением.</w:t>
      </w:r>
    </w:p>
    <w:p w:rsidR="002E56DE" w:rsidRPr="002E56DE" w:rsidRDefault="002E56DE" w:rsidP="002E56D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</w:t>
      </w:r>
      <w:proofErr w:type="gramStart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2E56DE" w:rsidRPr="002E56DE" w:rsidRDefault="002E56DE" w:rsidP="002E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6DE" w:rsidRPr="002E56DE" w:rsidRDefault="002E56DE" w:rsidP="002E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Уриковского </w:t>
      </w:r>
    </w:p>
    <w:p w:rsidR="002E56DE" w:rsidRPr="002E56DE" w:rsidRDefault="002E56DE" w:rsidP="002E5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Побережный</w:t>
      </w:r>
      <w:proofErr w:type="gramEnd"/>
    </w:p>
    <w:sectPr w:rsidR="002E56DE" w:rsidRPr="002E56DE" w:rsidSect="002E56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DE"/>
    <w:rsid w:val="0003407D"/>
    <w:rsid w:val="000868BC"/>
    <w:rsid w:val="000A128E"/>
    <w:rsid w:val="000B1200"/>
    <w:rsid w:val="002E56DE"/>
    <w:rsid w:val="002F1ECC"/>
    <w:rsid w:val="005B569F"/>
    <w:rsid w:val="009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2021-09-14T06:14:00Z</cp:lastPrinted>
  <dcterms:created xsi:type="dcterms:W3CDTF">2017-09-19T07:56:00Z</dcterms:created>
  <dcterms:modified xsi:type="dcterms:W3CDTF">2021-09-14T06:14:00Z</dcterms:modified>
</cp:coreProperties>
</file>