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2A" w:rsidRPr="00B96D7F" w:rsidRDefault="00707F0B" w:rsidP="00D6732A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0"/>
          <w:szCs w:val="30"/>
        </w:rPr>
      </w:pPr>
      <w:r>
        <w:rPr>
          <w:rFonts w:ascii="Arial" w:eastAsia="Calibri" w:hAnsi="Arial" w:cs="Arial"/>
          <w:b/>
          <w:spacing w:val="20"/>
          <w:sz w:val="30"/>
          <w:szCs w:val="30"/>
        </w:rPr>
        <w:t>30.07.2020г. №134-571</w:t>
      </w:r>
      <w:bookmarkStart w:id="0" w:name="_GoBack"/>
      <w:bookmarkEnd w:id="0"/>
      <w:r w:rsidR="00D6732A" w:rsidRPr="00B96D7F">
        <w:rPr>
          <w:rFonts w:ascii="Arial" w:eastAsia="Calibri" w:hAnsi="Arial" w:cs="Arial"/>
          <w:b/>
          <w:spacing w:val="20"/>
          <w:sz w:val="30"/>
          <w:szCs w:val="30"/>
        </w:rPr>
        <w:t>/</w:t>
      </w:r>
      <w:proofErr w:type="spellStart"/>
      <w:r w:rsidR="00D6732A" w:rsidRPr="00B96D7F">
        <w:rPr>
          <w:rFonts w:ascii="Arial" w:eastAsia="Calibri" w:hAnsi="Arial" w:cs="Arial"/>
          <w:b/>
          <w:spacing w:val="20"/>
          <w:sz w:val="30"/>
          <w:szCs w:val="30"/>
        </w:rPr>
        <w:t>дсп</w:t>
      </w:r>
      <w:proofErr w:type="spellEnd"/>
    </w:p>
    <w:p w:rsidR="00D6732A" w:rsidRPr="00B96D7F" w:rsidRDefault="00D6732A" w:rsidP="00D6732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96D7F">
        <w:rPr>
          <w:rFonts w:ascii="Arial" w:eastAsia="Calibri" w:hAnsi="Arial" w:cs="Arial"/>
          <w:b/>
          <w:spacing w:val="20"/>
          <w:sz w:val="30"/>
          <w:szCs w:val="30"/>
        </w:rPr>
        <w:t>РОССИЙСКАЯ ФЕДЕРАЦИЯ</w:t>
      </w:r>
    </w:p>
    <w:p w:rsidR="00D6732A" w:rsidRPr="00B96D7F" w:rsidRDefault="00D6732A" w:rsidP="00D6732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0"/>
          <w:szCs w:val="30"/>
        </w:rPr>
      </w:pPr>
      <w:r w:rsidRPr="00B96D7F">
        <w:rPr>
          <w:rFonts w:ascii="Arial" w:eastAsia="Calibri" w:hAnsi="Arial" w:cs="Arial"/>
          <w:b/>
          <w:spacing w:val="20"/>
          <w:sz w:val="30"/>
          <w:szCs w:val="30"/>
        </w:rPr>
        <w:t xml:space="preserve">ИРКУТСКАЯ ОБЛАСТЬ   </w:t>
      </w:r>
    </w:p>
    <w:p w:rsidR="00D6732A" w:rsidRPr="00B96D7F" w:rsidRDefault="00D6732A" w:rsidP="00D6732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0"/>
          <w:szCs w:val="30"/>
        </w:rPr>
      </w:pPr>
      <w:r w:rsidRPr="00B96D7F">
        <w:rPr>
          <w:rFonts w:ascii="Arial" w:eastAsia="Calibri" w:hAnsi="Arial" w:cs="Arial"/>
          <w:b/>
          <w:spacing w:val="20"/>
          <w:sz w:val="30"/>
          <w:szCs w:val="30"/>
        </w:rPr>
        <w:t>ИРКУТСКИЙ МУНИЦИПАЛЬНЫЙ РАЙОН</w:t>
      </w:r>
    </w:p>
    <w:p w:rsidR="00D6732A" w:rsidRPr="00B96D7F" w:rsidRDefault="00D6732A" w:rsidP="00D6732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0"/>
          <w:szCs w:val="30"/>
          <w:lang w:eastAsia="ru-RU"/>
        </w:rPr>
      </w:pPr>
      <w:r w:rsidRPr="00B96D7F">
        <w:rPr>
          <w:rFonts w:ascii="Arial" w:eastAsia="Times New Roman" w:hAnsi="Arial" w:cs="Arial"/>
          <w:b/>
          <w:spacing w:val="50"/>
          <w:sz w:val="30"/>
          <w:szCs w:val="30"/>
          <w:lang w:eastAsia="ru-RU"/>
        </w:rPr>
        <w:t>УРИКОВСКОЕ МУНИЦИПАЛЬНОЕ ОБРАЗОВАНИЕ</w:t>
      </w:r>
    </w:p>
    <w:p w:rsidR="00D6732A" w:rsidRPr="00B96D7F" w:rsidRDefault="00D6732A" w:rsidP="00D6732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0"/>
          <w:szCs w:val="30"/>
          <w:lang w:eastAsia="ru-RU"/>
        </w:rPr>
      </w:pPr>
      <w:r w:rsidRPr="00B96D7F">
        <w:rPr>
          <w:rFonts w:ascii="Arial" w:eastAsia="Times New Roman" w:hAnsi="Arial" w:cs="Arial"/>
          <w:b/>
          <w:bCs/>
          <w:spacing w:val="50"/>
          <w:sz w:val="30"/>
          <w:szCs w:val="30"/>
          <w:lang w:eastAsia="ru-RU"/>
        </w:rPr>
        <w:t>ДУМА</w:t>
      </w:r>
    </w:p>
    <w:p w:rsidR="00D6732A" w:rsidRPr="00B96D7F" w:rsidRDefault="00D6732A" w:rsidP="00D6732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0"/>
          <w:szCs w:val="30"/>
          <w:lang w:eastAsia="ru-RU"/>
        </w:rPr>
      </w:pPr>
      <w:r w:rsidRPr="00B96D7F">
        <w:rPr>
          <w:rFonts w:ascii="Arial" w:eastAsia="Times New Roman" w:hAnsi="Arial" w:cs="Arial"/>
          <w:b/>
          <w:bCs/>
          <w:spacing w:val="50"/>
          <w:sz w:val="30"/>
          <w:szCs w:val="30"/>
          <w:lang w:eastAsia="ru-RU"/>
        </w:rPr>
        <w:t>Четвертый созыв</w:t>
      </w:r>
    </w:p>
    <w:p w:rsidR="00D6732A" w:rsidRPr="00B96D7F" w:rsidRDefault="00D6732A" w:rsidP="00D6732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B96D7F">
        <w:rPr>
          <w:rFonts w:ascii="Arial" w:eastAsia="Calibri" w:hAnsi="Arial" w:cs="Arial"/>
          <w:b/>
          <w:bCs/>
          <w:sz w:val="30"/>
          <w:szCs w:val="30"/>
        </w:rPr>
        <w:t>РЕШЕНИЕ</w:t>
      </w:r>
    </w:p>
    <w:p w:rsidR="00D6732A" w:rsidRPr="00B96D7F" w:rsidRDefault="00D6732A" w:rsidP="00D6732A">
      <w:pPr>
        <w:spacing w:before="100" w:beforeAutospacing="1" w:after="0" w:line="240" w:lineRule="auto"/>
        <w:ind w:right="-1"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96D7F">
        <w:rPr>
          <w:rFonts w:ascii="Arial" w:eastAsia="Times New Roman" w:hAnsi="Arial" w:cs="Arial"/>
          <w:b/>
          <w:sz w:val="30"/>
          <w:szCs w:val="30"/>
          <w:lang w:eastAsia="ru-RU"/>
        </w:rPr>
        <w:t>О ПЕРЕДАЧЕ ПОЛНОМОЧИЙ ПО ОСУЩЕСТВЛЕНИЮ ВНЕШНЕГО ФИНАНСОВОГО КОНТРОЛЯ УРИКОВСКОГО МУНИЦИПАЛЬНОГО ОБРАЗОВАНИЯ КОНТРОЛЬНОЙ–СЧЕТНОЙ ПАЛАТЕ ИРКУТСКОГО РАЙОННОГО МУНИЦИПАЛЬНОГО ОБРАЗОВАНИЯ НА 2021 ГОД</w:t>
      </w:r>
    </w:p>
    <w:p w:rsidR="00D6732A" w:rsidRPr="00D6732A" w:rsidRDefault="00D6732A" w:rsidP="00D6732A">
      <w:pPr>
        <w:spacing w:before="100" w:beforeAutospacing="1" w:after="100" w:afterAutospacing="1" w:line="276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6732A">
        <w:rPr>
          <w:rFonts w:ascii="Arial" w:eastAsia="Times New Roman" w:hAnsi="Arial" w:cs="Arial"/>
          <w:lang w:eastAsia="ru-RU"/>
        </w:rPr>
        <w:t>В целях эффективного осуществления задач, возложенных на органы местного самоуправления поселения, руководствуясь пунктом 1 части 1 статьи 14 Федерального закона от 6 октября 2003г. №131-ФЗ «Об общих принципах организации местного самоуправлени</w:t>
      </w:r>
      <w:r w:rsidR="00B96D7F">
        <w:rPr>
          <w:rFonts w:ascii="Arial" w:eastAsia="Times New Roman" w:hAnsi="Arial" w:cs="Arial"/>
          <w:lang w:eastAsia="ru-RU"/>
        </w:rPr>
        <w:t>я в Российской Федерации», частью</w:t>
      </w:r>
      <w:r w:rsidRPr="00D6732A">
        <w:rPr>
          <w:rFonts w:ascii="Arial" w:eastAsia="Times New Roman" w:hAnsi="Arial" w:cs="Arial"/>
          <w:lang w:eastAsia="ru-RU"/>
        </w:rPr>
        <w:t xml:space="preserve"> 11 статьи 3 Федерального закона от 07 февраля 2011г. №6-ФЗ «Об общих принципах организации и деятельности контрольно-счетных органов субъектов Российской Федерации и муниципальных образований», пунктом 2 статьи 264.4 Бюджетного кодекса Российской Федерации, Уставом Уриковского муниципального образования, Дума Уриковского муниципального образования</w:t>
      </w:r>
    </w:p>
    <w:p w:rsidR="00D6732A" w:rsidRPr="00D6732A" w:rsidRDefault="00D6732A" w:rsidP="00D6732A">
      <w:pPr>
        <w:spacing w:before="100" w:beforeAutospacing="1" w:after="100" w:afterAutospacing="1" w:line="276" w:lineRule="auto"/>
        <w:ind w:firstLine="284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6732A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D6732A" w:rsidRPr="00D6732A" w:rsidRDefault="00D6732A" w:rsidP="00D6732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D6732A">
        <w:rPr>
          <w:rFonts w:ascii="Arial" w:eastAsia="Times New Roman" w:hAnsi="Arial" w:cs="Arial"/>
          <w:lang w:eastAsia="ru-RU"/>
        </w:rPr>
        <w:t>Передать полномочия по осуществлению внешнего муниципального финансового контроля Уриковского муниципального образования Контрольно-счетной палате Иркутского районного му</w:t>
      </w:r>
      <w:r w:rsidR="00B96D7F">
        <w:rPr>
          <w:rFonts w:ascii="Arial" w:eastAsia="Times New Roman" w:hAnsi="Arial" w:cs="Arial"/>
          <w:lang w:eastAsia="ru-RU"/>
        </w:rPr>
        <w:t>ниципального образования на 2021</w:t>
      </w:r>
      <w:r w:rsidRPr="00D6732A">
        <w:rPr>
          <w:rFonts w:ascii="Arial" w:eastAsia="Times New Roman" w:hAnsi="Arial" w:cs="Arial"/>
          <w:lang w:eastAsia="ru-RU"/>
        </w:rPr>
        <w:t xml:space="preserve"> год.</w:t>
      </w:r>
    </w:p>
    <w:p w:rsidR="00D6732A" w:rsidRPr="00D6732A" w:rsidRDefault="00D6732A" w:rsidP="00D6732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Заключить соглашение на 2021</w:t>
      </w:r>
      <w:r w:rsidRPr="00D6732A">
        <w:rPr>
          <w:rFonts w:ascii="Arial" w:eastAsia="Times New Roman" w:hAnsi="Arial" w:cs="Arial"/>
          <w:lang w:eastAsia="ru-RU"/>
        </w:rPr>
        <w:t xml:space="preserve"> год с Думой Иркутского районного муниципального образования и Контрольно-счетной палатой Иркутского районного муниципального образования о передаче осуществления части полномочий за счет межбюджетных трансфертов, предоставляемых из бюджета поселения в размере </w:t>
      </w:r>
      <w:r w:rsidR="00B96D7F">
        <w:rPr>
          <w:rFonts w:ascii="Arial" w:eastAsia="Times New Roman" w:hAnsi="Arial" w:cs="Arial"/>
          <w:lang w:eastAsia="ru-RU"/>
        </w:rPr>
        <w:t>332 тысяч 135</w:t>
      </w:r>
      <w:r w:rsidRPr="00D6732A">
        <w:rPr>
          <w:rFonts w:ascii="Arial" w:eastAsia="Times New Roman" w:hAnsi="Arial" w:cs="Arial"/>
          <w:lang w:eastAsia="ru-RU"/>
        </w:rPr>
        <w:t xml:space="preserve"> </w:t>
      </w:r>
      <w:r w:rsidR="00B96D7F">
        <w:rPr>
          <w:rFonts w:ascii="Arial" w:eastAsia="Times New Roman" w:hAnsi="Arial" w:cs="Arial"/>
          <w:lang w:eastAsia="ru-RU"/>
        </w:rPr>
        <w:t>(триста тридцать две тысячи сто тридцать пять) рублей 00 копеек</w:t>
      </w:r>
      <w:r w:rsidRPr="00D6732A">
        <w:rPr>
          <w:rFonts w:ascii="Arial" w:eastAsia="Times New Roman" w:hAnsi="Arial" w:cs="Arial"/>
          <w:lang w:eastAsia="ru-RU"/>
        </w:rPr>
        <w:t xml:space="preserve"> в соответствии с Бюджетным кодексом Российской Федерации.</w:t>
      </w:r>
    </w:p>
    <w:p w:rsidR="00D6732A" w:rsidRPr="00D6732A" w:rsidRDefault="00D6732A" w:rsidP="00D6732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D6732A">
        <w:rPr>
          <w:rFonts w:ascii="Arial" w:eastAsia="Times New Roman" w:hAnsi="Arial" w:cs="Arial"/>
          <w:lang w:eastAsia="ru-RU"/>
        </w:rPr>
        <w:t>Настоящее решение вступает в силу со дня его принятия.</w:t>
      </w:r>
    </w:p>
    <w:p w:rsidR="00D6732A" w:rsidRPr="00D6732A" w:rsidRDefault="00D6732A" w:rsidP="00D6732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D6732A">
        <w:rPr>
          <w:rFonts w:ascii="Arial" w:eastAsia="Times New Roman" w:hAnsi="Arial" w:cs="Arial"/>
          <w:lang w:eastAsia="ru-RU"/>
        </w:rPr>
        <w:t>Опубликовать настоящее решение в информационном бюллетене «Вестник Уриковского муниципального образования» и на официальном сайте Уриковского муниципального образования.</w:t>
      </w:r>
    </w:p>
    <w:p w:rsidR="00D6732A" w:rsidRPr="00D6732A" w:rsidRDefault="00D6732A" w:rsidP="00D6732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D6732A">
        <w:rPr>
          <w:rFonts w:ascii="Arial" w:eastAsia="Times New Roman" w:hAnsi="Arial" w:cs="Arial"/>
          <w:lang w:eastAsia="ru-RU"/>
        </w:rPr>
        <w:t xml:space="preserve">Контроль за исполнением настоящего решения </w:t>
      </w:r>
      <w:r w:rsidR="00B96D7F">
        <w:rPr>
          <w:rFonts w:ascii="Arial" w:eastAsia="Times New Roman" w:hAnsi="Arial" w:cs="Arial"/>
          <w:lang w:eastAsia="ru-RU"/>
        </w:rPr>
        <w:t>возложить на начальника финансово-экономического отдела М.А. Андрееву</w:t>
      </w:r>
      <w:r w:rsidRPr="00D6732A">
        <w:rPr>
          <w:rFonts w:ascii="Arial" w:eastAsia="Times New Roman" w:hAnsi="Arial" w:cs="Arial"/>
          <w:lang w:eastAsia="ru-RU"/>
        </w:rPr>
        <w:t>.</w:t>
      </w:r>
    </w:p>
    <w:p w:rsidR="00D6732A" w:rsidRPr="00D6732A" w:rsidRDefault="00D6732A" w:rsidP="00D6732A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32A" w:rsidRPr="00D6732A" w:rsidRDefault="00D6732A" w:rsidP="00D6732A">
      <w:pPr>
        <w:spacing w:after="0" w:line="240" w:lineRule="auto"/>
        <w:rPr>
          <w:rFonts w:ascii="Arial" w:eastAsia="Times New Roman" w:hAnsi="Arial" w:cs="Arial"/>
          <w:iCs/>
          <w:lang w:eastAsia="ru-RU"/>
        </w:rPr>
      </w:pPr>
      <w:r w:rsidRPr="00D6732A">
        <w:rPr>
          <w:rFonts w:ascii="Arial" w:eastAsia="Times New Roman" w:hAnsi="Arial" w:cs="Arial"/>
          <w:iCs/>
          <w:lang w:eastAsia="ru-RU"/>
        </w:rPr>
        <w:t xml:space="preserve">Председатель Думы Уриковского </w:t>
      </w:r>
    </w:p>
    <w:p w:rsidR="00D6732A" w:rsidRPr="00D6732A" w:rsidRDefault="00D6732A" w:rsidP="00D6732A">
      <w:pPr>
        <w:spacing w:after="100" w:afterAutospacing="1" w:line="240" w:lineRule="auto"/>
        <w:rPr>
          <w:rFonts w:ascii="Arial" w:eastAsia="Times New Roman" w:hAnsi="Arial" w:cs="Arial"/>
          <w:lang w:eastAsia="ru-RU"/>
        </w:rPr>
      </w:pPr>
      <w:r w:rsidRPr="00D6732A">
        <w:rPr>
          <w:rFonts w:ascii="Arial" w:eastAsia="Times New Roman" w:hAnsi="Arial" w:cs="Arial"/>
          <w:iCs/>
          <w:lang w:eastAsia="ru-RU"/>
        </w:rPr>
        <w:t xml:space="preserve">муниципального образования                                                             </w:t>
      </w:r>
      <w:r w:rsidRPr="00D6732A">
        <w:rPr>
          <w:rFonts w:ascii="Arial" w:eastAsia="Times New Roman" w:hAnsi="Arial" w:cs="Arial"/>
          <w:iCs/>
          <w:lang w:eastAsia="ru-RU"/>
        </w:rPr>
        <w:tab/>
        <w:t xml:space="preserve">       А.Е. Побережный</w:t>
      </w:r>
    </w:p>
    <w:p w:rsidR="005D197E" w:rsidRDefault="005D197E"/>
    <w:sectPr w:rsidR="005D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F336E"/>
    <w:multiLevelType w:val="hybridMultilevel"/>
    <w:tmpl w:val="207EF210"/>
    <w:lvl w:ilvl="0" w:tplc="ED1AA9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2A"/>
    <w:rsid w:val="005D197E"/>
    <w:rsid w:val="00707F0B"/>
    <w:rsid w:val="00B96D7F"/>
    <w:rsid w:val="00D6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AB07"/>
  <w15:chartTrackingRefBased/>
  <w15:docId w15:val="{04DD9565-B1E8-4166-8835-2FB0EFC9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2020-08-03T06:24:00Z</cp:lastPrinted>
  <dcterms:created xsi:type="dcterms:W3CDTF">2020-07-30T01:14:00Z</dcterms:created>
  <dcterms:modified xsi:type="dcterms:W3CDTF">2020-08-03T06:25:00Z</dcterms:modified>
</cp:coreProperties>
</file>