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681580" w:rsidRPr="00CA039F" w:rsidTr="007E7068">
        <w:tc>
          <w:tcPr>
            <w:tcW w:w="4642" w:type="dxa"/>
          </w:tcPr>
          <w:p w:rsidR="00681580" w:rsidRPr="00CA039F" w:rsidRDefault="00681580" w:rsidP="007E7068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275"/>
        <w:gridCol w:w="4395"/>
      </w:tblGrid>
      <w:tr w:rsidR="00681580" w:rsidRPr="00CA039F" w:rsidTr="007E7068">
        <w:trPr>
          <w:trHeight w:val="986"/>
        </w:trPr>
        <w:tc>
          <w:tcPr>
            <w:tcW w:w="4503" w:type="dxa"/>
          </w:tcPr>
          <w:p w:rsidR="00681580" w:rsidRPr="00CA039F" w:rsidRDefault="00681580" w:rsidP="007E70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580" w:rsidRPr="00CA039F" w:rsidRDefault="00681580" w:rsidP="007E70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580" w:rsidRPr="00CA039F" w:rsidRDefault="005D2B2B" w:rsidP="007E70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B2B">
              <w:rPr>
                <w:rFonts w:ascii="Times New Roman" w:eastAsia="Times New Roman" w:hAnsi="Times New Roman" w:cs="Times New Roman"/>
                <w:noProof/>
                <w:spacing w:val="2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1.85pt;margin-top:1.65pt;width:47.6pt;height:48.4pt;z-index:251659264;mso-position-vertical-relative:page" wrapcoords="-267 223 -267 14474 533 19151 6933 21155 10133 21155 11200 21155 13867 21155 21333 18928 21600 223 -267 223" o:allowoverlap="f">
                  <v:imagedata r:id="rId8" o:title=""/>
                  <w10:wrap type="square" anchory="page"/>
                </v:shape>
                <o:OLEObject Type="Embed" ProgID="CorelDraw.Graphic.8" ShapeID="_x0000_s1026" DrawAspect="Content" ObjectID="_1672553193" r:id="rId9"/>
              </w:pict>
            </w:r>
          </w:p>
        </w:tc>
        <w:tc>
          <w:tcPr>
            <w:tcW w:w="1275" w:type="dxa"/>
          </w:tcPr>
          <w:p w:rsidR="00681580" w:rsidRPr="00CA039F" w:rsidRDefault="00681580" w:rsidP="007E7068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</w:tcPr>
          <w:p w:rsidR="00681580" w:rsidRPr="00CA039F" w:rsidRDefault="00681580" w:rsidP="007E7068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681580" w:rsidRPr="00CA039F" w:rsidTr="007E7068">
        <w:trPr>
          <w:trHeight w:val="816"/>
        </w:trPr>
        <w:tc>
          <w:tcPr>
            <w:tcW w:w="4503" w:type="dxa"/>
          </w:tcPr>
          <w:p w:rsidR="00681580" w:rsidRPr="00CA039F" w:rsidRDefault="00681580" w:rsidP="007E70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МИНИСТЕРСТВО</w:t>
            </w:r>
          </w:p>
          <w:p w:rsidR="00681580" w:rsidRPr="00CA039F" w:rsidRDefault="00681580" w:rsidP="007E70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СОЦИАЛЬНОГО РАЗВИТИЯ,</w:t>
            </w:r>
          </w:p>
          <w:p w:rsidR="00681580" w:rsidRPr="00CA039F" w:rsidRDefault="00681580" w:rsidP="007E70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ОПЕКИ  И ПОПЕЧИТЕЛЬСТВА</w:t>
            </w:r>
          </w:p>
          <w:p w:rsidR="00681580" w:rsidRPr="00CA039F" w:rsidRDefault="00681580" w:rsidP="007E70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ИРКУТСКОЙ ОБЛАСТИ</w:t>
            </w:r>
          </w:p>
          <w:p w:rsidR="00681580" w:rsidRPr="00CA039F" w:rsidRDefault="00681580" w:rsidP="007E70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</w:tcPr>
          <w:p w:rsidR="00681580" w:rsidRPr="00CA039F" w:rsidRDefault="00681580" w:rsidP="007E7068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</w:tcPr>
          <w:p w:rsidR="00681580" w:rsidRPr="00CA039F" w:rsidRDefault="00E60A9F" w:rsidP="007E7068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Главам муниципальных образований</w:t>
            </w:r>
          </w:p>
        </w:tc>
      </w:tr>
      <w:tr w:rsidR="00681580" w:rsidRPr="00CA039F" w:rsidTr="007E7068">
        <w:trPr>
          <w:trHeight w:val="1311"/>
        </w:trPr>
        <w:tc>
          <w:tcPr>
            <w:tcW w:w="4503" w:type="dxa"/>
          </w:tcPr>
          <w:p w:rsidR="00681580" w:rsidRPr="00CA039F" w:rsidRDefault="00681580" w:rsidP="007E70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ОБЛАСТНОЕ  ГОСУДАРСТВЕННОЕ</w:t>
            </w:r>
          </w:p>
          <w:p w:rsidR="00681580" w:rsidRPr="00CA039F" w:rsidRDefault="00681580" w:rsidP="007E70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КАЗЕННОЕ УЧРЕЖДЕНИЕ</w:t>
            </w:r>
          </w:p>
          <w:p w:rsidR="00681580" w:rsidRPr="00CA039F" w:rsidRDefault="00681580" w:rsidP="007E70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«УПРАВЛЕНИЕ</w:t>
            </w:r>
          </w:p>
          <w:p w:rsidR="00681580" w:rsidRPr="00CA039F" w:rsidRDefault="00681580" w:rsidP="007E70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СОЦИАЛЬНОЙ ЗАЩИТЫ НАСЕЛЕНИЯ</w:t>
            </w:r>
          </w:p>
          <w:p w:rsidR="00681580" w:rsidRPr="00CA039F" w:rsidRDefault="00681580" w:rsidP="007E70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ИРКУТСКОМУ РАЙОНУ»</w:t>
            </w:r>
          </w:p>
          <w:p w:rsidR="00681580" w:rsidRPr="00CA039F" w:rsidRDefault="00681580" w:rsidP="007E70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(ОГКУ «УСЗН ПО ИРКУТСКОМУ РАЙОНУ»)</w:t>
            </w:r>
          </w:p>
        </w:tc>
        <w:tc>
          <w:tcPr>
            <w:tcW w:w="1275" w:type="dxa"/>
          </w:tcPr>
          <w:p w:rsidR="00681580" w:rsidRPr="00CA039F" w:rsidRDefault="00681580" w:rsidP="007E7068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</w:tcPr>
          <w:p w:rsidR="00E60A9F" w:rsidRPr="00CA039F" w:rsidRDefault="00E60A9F" w:rsidP="00E60A9F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681580" w:rsidRPr="00CA039F" w:rsidRDefault="00681580" w:rsidP="0068158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681580" w:rsidRPr="00CA039F" w:rsidTr="007E7068">
        <w:tc>
          <w:tcPr>
            <w:tcW w:w="4503" w:type="dxa"/>
          </w:tcPr>
          <w:p w:rsidR="00681580" w:rsidRPr="00CA039F" w:rsidRDefault="00681580" w:rsidP="007E70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Академическая ул., д.74, г. Иркутск, </w:t>
            </w:r>
            <w:r w:rsidRPr="00CA0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664056 </w:t>
            </w:r>
          </w:p>
          <w:p w:rsidR="00681580" w:rsidRPr="00CA039F" w:rsidRDefault="00681580" w:rsidP="007E70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тел./факс 8(3952) 52-66-01</w:t>
            </w:r>
          </w:p>
          <w:p w:rsidR="00681580" w:rsidRPr="00CA039F" w:rsidRDefault="00681580" w:rsidP="007E7068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Е-mail:</w:t>
            </w:r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irkutskiy</w:t>
            </w:r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sobes</w:t>
            </w:r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admirk</w:t>
            </w:r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.ru</w:t>
            </w:r>
          </w:p>
        </w:tc>
        <w:tc>
          <w:tcPr>
            <w:tcW w:w="1275" w:type="dxa"/>
          </w:tcPr>
          <w:p w:rsidR="00681580" w:rsidRPr="00CA039F" w:rsidRDefault="00681580" w:rsidP="007E7068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</w:tcPr>
          <w:p w:rsidR="00681580" w:rsidRPr="00CA039F" w:rsidRDefault="00681580" w:rsidP="007E7068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681580" w:rsidRPr="00CA039F" w:rsidTr="007E7068">
        <w:trPr>
          <w:trHeight w:val="569"/>
        </w:trPr>
        <w:tc>
          <w:tcPr>
            <w:tcW w:w="4503" w:type="dxa"/>
          </w:tcPr>
          <w:p w:rsidR="00681580" w:rsidRPr="00CA039F" w:rsidRDefault="00681580" w:rsidP="007E706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81580" w:rsidRPr="00CA039F" w:rsidRDefault="00681580" w:rsidP="007E7068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________________      №</w:t>
            </w:r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______________</w:t>
            </w:r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на № ___________      от ______________</w:t>
            </w:r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5" w:type="dxa"/>
          </w:tcPr>
          <w:p w:rsidR="00681580" w:rsidRPr="00CA039F" w:rsidRDefault="00681580" w:rsidP="007E7068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</w:tcPr>
          <w:p w:rsidR="00681580" w:rsidRPr="00CA039F" w:rsidRDefault="00681580" w:rsidP="007E7068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</w:tbl>
    <w:p w:rsidR="00E60A9F" w:rsidRDefault="00E60A9F" w:rsidP="0068158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6"/>
          <w:szCs w:val="26"/>
          <w:lang w:eastAsia="ru-RU"/>
        </w:rPr>
      </w:pPr>
    </w:p>
    <w:p w:rsidR="00681580" w:rsidRPr="00CA039F" w:rsidRDefault="00E60A9F" w:rsidP="0068158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направлении информации</w:t>
      </w:r>
    </w:p>
    <w:p w:rsidR="00681580" w:rsidRPr="00CA039F" w:rsidRDefault="00681580" w:rsidP="00681580">
      <w:pPr>
        <w:shd w:val="clear" w:color="auto" w:fill="FFFFFF"/>
        <w:tabs>
          <w:tab w:val="left" w:pos="284"/>
          <w:tab w:val="left" w:pos="851"/>
          <w:tab w:val="left" w:pos="1418"/>
          <w:tab w:val="left" w:pos="2127"/>
          <w:tab w:val="left" w:pos="2552"/>
          <w:tab w:val="left" w:pos="3119"/>
          <w:tab w:val="left" w:pos="3686"/>
          <w:tab w:val="left" w:pos="425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A03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Уважаемы</w:t>
      </w:r>
      <w:r w:rsidR="00E60A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 коллеги!</w:t>
      </w:r>
    </w:p>
    <w:p w:rsidR="00AC3D42" w:rsidRDefault="00681580" w:rsidP="00AC3D42">
      <w:pPr>
        <w:spacing w:line="240" w:lineRule="auto"/>
        <w:ind w:firstLine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03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AC3D42">
        <w:rPr>
          <w:rFonts w:ascii="Times New Roman" w:hAnsi="Times New Roman" w:cs="Times New Roman"/>
          <w:sz w:val="26"/>
          <w:szCs w:val="26"/>
        </w:rPr>
        <w:t xml:space="preserve">          Постановлением Правительства Иркутской области от 22 ноября 2019г. № 974-пп утверждено Положение о порядке установления  региональной социальной доплаты к пенсии в Иркутской области.</w:t>
      </w:r>
    </w:p>
    <w:p w:rsidR="00AC3D42" w:rsidRDefault="00AC3D42" w:rsidP="00E96E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Региональная социальная доплата к пенсии устанавливается в таком размере, чтобы общая сумма материального обеспечения пенсионера в Иркутской области с учетом данной доплаты к пенсии достигла величины прожиточного минимума пенсионера в Иркутской области.</w:t>
      </w:r>
    </w:p>
    <w:p w:rsidR="00AC3D42" w:rsidRDefault="00AC3D42" w:rsidP="00E96E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Законом Иркутской области от 18 декабря 2020г. № 117-оз внесены изменения в статью 2 Закона Иркутской области от 29 сентября 2020г. № 77-оз «О величине прожиточного минимума пенсионера Иркутской области на 2021год», согласно которым величина прожиточного минимума пенсионера на 2021 год установлена в размере 10 540 рублей.</w:t>
      </w:r>
    </w:p>
    <w:p w:rsidR="00AC3D42" w:rsidRDefault="00AC3D42" w:rsidP="00E96E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Просим данную информацию разместить на сайте и стендах ваших муниципальных образований. </w:t>
      </w:r>
    </w:p>
    <w:p w:rsidR="00E96E51" w:rsidRDefault="00E96E51" w:rsidP="006815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</w:p>
    <w:p w:rsidR="00E96E51" w:rsidRPr="00681580" w:rsidRDefault="00E96E51" w:rsidP="006815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9"/>
        <w:gridCol w:w="489"/>
        <w:gridCol w:w="2482"/>
        <w:gridCol w:w="3557"/>
      </w:tblGrid>
      <w:tr w:rsidR="008B42D2" w:rsidRPr="00CA039F" w:rsidTr="00681580">
        <w:trPr>
          <w:trHeight w:val="15"/>
        </w:trPr>
        <w:tc>
          <w:tcPr>
            <w:tcW w:w="3181" w:type="dxa"/>
            <w:hideMark/>
          </w:tcPr>
          <w:p w:rsidR="00681580" w:rsidRPr="00CA039F" w:rsidRDefault="00681580" w:rsidP="00796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  <w:gridSpan w:val="2"/>
            <w:hideMark/>
          </w:tcPr>
          <w:p w:rsidR="00681580" w:rsidRPr="00CA039F" w:rsidRDefault="00681580" w:rsidP="007E70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6" w:type="dxa"/>
            <w:hideMark/>
          </w:tcPr>
          <w:p w:rsidR="00681580" w:rsidRPr="00CA039F" w:rsidRDefault="00681580" w:rsidP="007E70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42D2" w:rsidRPr="00CA039F" w:rsidTr="00681580">
        <w:tc>
          <w:tcPr>
            <w:tcW w:w="368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580" w:rsidRPr="00CA039F" w:rsidRDefault="00CF5F4D" w:rsidP="00FC4F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681580" w:rsidRPr="00CA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</w:t>
            </w:r>
            <w:r w:rsidR="008B42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учреждения</w:t>
            </w:r>
            <w:r w:rsidR="00681580" w:rsidRPr="00CA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25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580" w:rsidRPr="00CA039F" w:rsidRDefault="00FE3162" w:rsidP="007E7068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</w:t>
            </w:r>
          </w:p>
        </w:tc>
        <w:tc>
          <w:tcPr>
            <w:tcW w:w="36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580" w:rsidRPr="00CA039F" w:rsidRDefault="00FE3162" w:rsidP="00FC4F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="00CF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Е.И. Дьячкова</w:t>
            </w:r>
          </w:p>
        </w:tc>
      </w:tr>
    </w:tbl>
    <w:p w:rsidR="00FC4F95" w:rsidRDefault="00FC4F95" w:rsidP="00440C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E96E51" w:rsidRDefault="00E96E51" w:rsidP="00440C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E96E51" w:rsidRDefault="00E96E51" w:rsidP="00440C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AC3D42" w:rsidRDefault="00AC3D42" w:rsidP="00440C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E96E51" w:rsidRDefault="00E96E51" w:rsidP="00440C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E96E51" w:rsidRDefault="00E96E51" w:rsidP="00440C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E96E51" w:rsidRDefault="00E96E51" w:rsidP="00440C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E96E51" w:rsidRDefault="00E96E51" w:rsidP="00440C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E96E51" w:rsidRDefault="00E96E51" w:rsidP="00440C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E96E51" w:rsidRDefault="00E96E51" w:rsidP="00440C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E96E51" w:rsidRDefault="00E96E51" w:rsidP="00440C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E96E51" w:rsidRDefault="00E96E51" w:rsidP="00440C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E96E51" w:rsidRDefault="00E96E51" w:rsidP="00440C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E96E51" w:rsidRDefault="00E96E51" w:rsidP="00440C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E96E51" w:rsidRDefault="00E96E51" w:rsidP="00440C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E96E51" w:rsidRDefault="00E96E51" w:rsidP="00440C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440CE5" w:rsidRPr="000D7DB5" w:rsidRDefault="00440CE5" w:rsidP="00440C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0D7DB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Неподкосова Е</w:t>
      </w:r>
      <w:r w:rsidR="008B42D2" w:rsidRPr="000D7DB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.</w:t>
      </w:r>
      <w:r w:rsidRPr="000D7DB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В</w:t>
      </w:r>
      <w:r w:rsidR="008B42D2" w:rsidRPr="000D7DB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.</w:t>
      </w:r>
      <w:r w:rsidRPr="000D7DB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,нач</w:t>
      </w:r>
      <w:r w:rsidR="00DF48BD" w:rsidRPr="000D7DB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альник </w:t>
      </w:r>
      <w:r w:rsidRPr="000D7DB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отдела</w:t>
      </w:r>
    </w:p>
    <w:p w:rsidR="00440CE5" w:rsidRPr="000D7DB5" w:rsidRDefault="00440CE5" w:rsidP="00440C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0D7DB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8(3952) 52-</w:t>
      </w:r>
      <w:r w:rsidR="00FC4F95" w:rsidRPr="000D7DB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6</w:t>
      </w:r>
      <w:r w:rsidRPr="000D7DB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6-19</w:t>
      </w:r>
    </w:p>
    <w:p w:rsidR="00681580" w:rsidRDefault="00681580" w:rsidP="008D28F1">
      <w:pPr>
        <w:shd w:val="clear" w:color="auto" w:fill="FFFFFF"/>
        <w:tabs>
          <w:tab w:val="left" w:pos="56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A039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p w:rsidR="00FE3162" w:rsidRDefault="00FE3162" w:rsidP="00FC4F9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14402" w:rsidRPr="000D7DB5" w:rsidRDefault="00FC4F95" w:rsidP="00FC4F9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D7DB5">
        <w:rPr>
          <w:rFonts w:ascii="Times New Roman" w:hAnsi="Times New Roman" w:cs="Times New Roman"/>
          <w:b/>
          <w:sz w:val="56"/>
          <w:szCs w:val="56"/>
        </w:rPr>
        <w:t xml:space="preserve">Уважаемые жители </w:t>
      </w:r>
    </w:p>
    <w:p w:rsidR="00BF186D" w:rsidRDefault="00FC4F95" w:rsidP="00FC4F9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D7DB5">
        <w:rPr>
          <w:rFonts w:ascii="Times New Roman" w:hAnsi="Times New Roman" w:cs="Times New Roman"/>
          <w:b/>
          <w:sz w:val="56"/>
          <w:szCs w:val="56"/>
        </w:rPr>
        <w:t>Иркутского района!</w:t>
      </w:r>
    </w:p>
    <w:p w:rsidR="00AC3D42" w:rsidRPr="00FE3162" w:rsidRDefault="00AC3D42" w:rsidP="00FE3162">
      <w:pPr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FE3162">
        <w:rPr>
          <w:rFonts w:ascii="Times New Roman" w:hAnsi="Times New Roman" w:cs="Times New Roman"/>
          <w:sz w:val="36"/>
          <w:szCs w:val="36"/>
        </w:rPr>
        <w:t>Региональная социальная доплата к пенсии устанавливается в таком размере, чтобы общая сумма материального обеспечения пенсионера в Иркутской области с учетом данной доплаты к пенсии достигла величины прожиточного минимума пенсионера в Иркутской области.</w:t>
      </w:r>
    </w:p>
    <w:p w:rsidR="00AC3D42" w:rsidRPr="00FE3162" w:rsidRDefault="00AC3D42" w:rsidP="00FE3162">
      <w:pPr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FE3162">
        <w:rPr>
          <w:rFonts w:ascii="Times New Roman" w:hAnsi="Times New Roman" w:cs="Times New Roman"/>
          <w:sz w:val="36"/>
          <w:szCs w:val="36"/>
        </w:rPr>
        <w:t>Законом Иркутской области от 18 декабря 2020г. № 117-оз внесены изменения в статью 2 Закона Иркутской области от 29 сентября 2020г. № 77-оз «О величине прожиточного минимума пенсионера Иркутской области на 2021год», согласно которым величина прожиточного минимума пенсионера на 2021 год установлена в размере 10 540 рублей.</w:t>
      </w:r>
    </w:p>
    <w:p w:rsidR="00303B9C" w:rsidRPr="00FE3162" w:rsidRDefault="00303B9C" w:rsidP="00FE3162">
      <w:pPr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FE3162">
        <w:rPr>
          <w:rFonts w:ascii="Times New Roman" w:hAnsi="Times New Roman" w:cs="Times New Roman"/>
          <w:sz w:val="36"/>
          <w:szCs w:val="36"/>
        </w:rPr>
        <w:t>Консультацию по указанному вопросу граждане могут получить по телефонам учреждения</w:t>
      </w:r>
      <w:r w:rsidR="00FE3162" w:rsidRPr="00FE3162">
        <w:rPr>
          <w:rFonts w:ascii="Times New Roman" w:hAnsi="Times New Roman" w:cs="Times New Roman"/>
          <w:sz w:val="36"/>
          <w:szCs w:val="36"/>
        </w:rPr>
        <w:t>: т. 52-66-19, сот. 89087739436, сот. 89149809631</w:t>
      </w:r>
    </w:p>
    <w:p w:rsidR="00303B9C" w:rsidRPr="00FE3162" w:rsidRDefault="00303B9C" w:rsidP="00FE3162">
      <w:pPr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0D7DB5" w:rsidRPr="000D7DB5" w:rsidRDefault="000D7DB5" w:rsidP="00FC4F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0D7DB5" w:rsidRPr="000D7DB5" w:rsidSect="00917DE6">
      <w:pgSz w:w="11906" w:h="16838"/>
      <w:pgMar w:top="142" w:right="851" w:bottom="0" w:left="1418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79C" w:rsidRDefault="005E479C" w:rsidP="00681580">
      <w:pPr>
        <w:spacing w:after="0" w:line="240" w:lineRule="auto"/>
      </w:pPr>
      <w:r>
        <w:separator/>
      </w:r>
    </w:p>
  </w:endnote>
  <w:endnote w:type="continuationSeparator" w:id="1">
    <w:p w:rsidR="005E479C" w:rsidRDefault="005E479C" w:rsidP="006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79C" w:rsidRDefault="005E479C" w:rsidP="00681580">
      <w:pPr>
        <w:spacing w:after="0" w:line="240" w:lineRule="auto"/>
      </w:pPr>
      <w:r>
        <w:separator/>
      </w:r>
    </w:p>
  </w:footnote>
  <w:footnote w:type="continuationSeparator" w:id="1">
    <w:p w:rsidR="005E479C" w:rsidRDefault="005E479C" w:rsidP="0068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2C0"/>
    <w:multiLevelType w:val="hybridMultilevel"/>
    <w:tmpl w:val="FE14E9A6"/>
    <w:lvl w:ilvl="0" w:tplc="022817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6C18BC"/>
    <w:multiLevelType w:val="hybridMultilevel"/>
    <w:tmpl w:val="C1DED592"/>
    <w:lvl w:ilvl="0" w:tplc="1CDA1C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FCC"/>
    <w:rsid w:val="000D7DB5"/>
    <w:rsid w:val="000F26B8"/>
    <w:rsid w:val="000F34CB"/>
    <w:rsid w:val="001F270E"/>
    <w:rsid w:val="002011EF"/>
    <w:rsid w:val="00285267"/>
    <w:rsid w:val="002867A0"/>
    <w:rsid w:val="002F38E9"/>
    <w:rsid w:val="00303B9C"/>
    <w:rsid w:val="00371BE9"/>
    <w:rsid w:val="00376D53"/>
    <w:rsid w:val="003B3F58"/>
    <w:rsid w:val="003E095C"/>
    <w:rsid w:val="00414402"/>
    <w:rsid w:val="00436A92"/>
    <w:rsid w:val="00440CE5"/>
    <w:rsid w:val="005617DA"/>
    <w:rsid w:val="005D2B2B"/>
    <w:rsid w:val="005E479C"/>
    <w:rsid w:val="005E5372"/>
    <w:rsid w:val="006163E5"/>
    <w:rsid w:val="006472A8"/>
    <w:rsid w:val="00653B63"/>
    <w:rsid w:val="00676A6D"/>
    <w:rsid w:val="00681580"/>
    <w:rsid w:val="006E7233"/>
    <w:rsid w:val="006F426A"/>
    <w:rsid w:val="006F7FCC"/>
    <w:rsid w:val="007206E9"/>
    <w:rsid w:val="0072735B"/>
    <w:rsid w:val="0078263B"/>
    <w:rsid w:val="00796DA1"/>
    <w:rsid w:val="007B56BF"/>
    <w:rsid w:val="007C0CC6"/>
    <w:rsid w:val="00821766"/>
    <w:rsid w:val="008226ED"/>
    <w:rsid w:val="00831E50"/>
    <w:rsid w:val="00847220"/>
    <w:rsid w:val="00856396"/>
    <w:rsid w:val="00890F7B"/>
    <w:rsid w:val="0089428C"/>
    <w:rsid w:val="008B42D2"/>
    <w:rsid w:val="008D28F1"/>
    <w:rsid w:val="00917DE6"/>
    <w:rsid w:val="00961871"/>
    <w:rsid w:val="00984414"/>
    <w:rsid w:val="009C4B9D"/>
    <w:rsid w:val="009F31D3"/>
    <w:rsid w:val="00A02ACE"/>
    <w:rsid w:val="00AC3D42"/>
    <w:rsid w:val="00AD702C"/>
    <w:rsid w:val="00B701C9"/>
    <w:rsid w:val="00BB34A6"/>
    <w:rsid w:val="00BB5C29"/>
    <w:rsid w:val="00BC2B46"/>
    <w:rsid w:val="00BE64DF"/>
    <w:rsid w:val="00BF186D"/>
    <w:rsid w:val="00C47908"/>
    <w:rsid w:val="00C5783B"/>
    <w:rsid w:val="00CF5F4D"/>
    <w:rsid w:val="00DA5031"/>
    <w:rsid w:val="00DE6C8F"/>
    <w:rsid w:val="00DF48BD"/>
    <w:rsid w:val="00E073DE"/>
    <w:rsid w:val="00E22F95"/>
    <w:rsid w:val="00E445E5"/>
    <w:rsid w:val="00E60A9F"/>
    <w:rsid w:val="00E96C6B"/>
    <w:rsid w:val="00E96E51"/>
    <w:rsid w:val="00EF73FD"/>
    <w:rsid w:val="00F10504"/>
    <w:rsid w:val="00F14A95"/>
    <w:rsid w:val="00F45276"/>
    <w:rsid w:val="00F85A64"/>
    <w:rsid w:val="00F92A8C"/>
    <w:rsid w:val="00FB7294"/>
    <w:rsid w:val="00FC48A0"/>
    <w:rsid w:val="00FC4F95"/>
    <w:rsid w:val="00FE3162"/>
    <w:rsid w:val="00FE3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580"/>
  </w:style>
  <w:style w:type="paragraph" w:styleId="a6">
    <w:name w:val="footer"/>
    <w:basedOn w:val="a"/>
    <w:link w:val="a7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580"/>
  </w:style>
  <w:style w:type="paragraph" w:styleId="a8">
    <w:name w:val="List Paragraph"/>
    <w:basedOn w:val="a"/>
    <w:uiPriority w:val="34"/>
    <w:qFormat/>
    <w:rsid w:val="00E07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580"/>
  </w:style>
  <w:style w:type="paragraph" w:styleId="a6">
    <w:name w:val="footer"/>
    <w:basedOn w:val="a"/>
    <w:link w:val="a7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580"/>
  </w:style>
  <w:style w:type="paragraph" w:styleId="a8">
    <w:name w:val="List Paragraph"/>
    <w:basedOn w:val="a"/>
    <w:uiPriority w:val="34"/>
    <w:qFormat/>
    <w:rsid w:val="00E07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D39C-53E5-42C5-B80D-A802A68F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Шаламова</dc:creator>
  <cp:lastModifiedBy>Bapabah-OV</cp:lastModifiedBy>
  <cp:revision>4</cp:revision>
  <cp:lastPrinted>2019-06-04T04:00:00Z</cp:lastPrinted>
  <dcterms:created xsi:type="dcterms:W3CDTF">2021-01-19T01:01:00Z</dcterms:created>
  <dcterms:modified xsi:type="dcterms:W3CDTF">2021-01-19T01:20:00Z</dcterms:modified>
</cp:coreProperties>
</file>