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E2" w:rsidRDefault="008767E2" w:rsidP="008767E2">
      <w:pPr>
        <w:tabs>
          <w:tab w:val="left" w:pos="709"/>
        </w:tabs>
        <w:ind w:right="-1" w:firstLine="709"/>
        <w:jc w:val="center"/>
        <w:rPr>
          <w:sz w:val="28"/>
          <w:szCs w:val="28"/>
        </w:rPr>
      </w:pPr>
    </w:p>
    <w:p w:rsidR="003D15B4" w:rsidRDefault="003D15B4" w:rsidP="003D15B4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D15B4" w:rsidRDefault="003D15B4" w:rsidP="003D15B4">
      <w:pPr>
        <w:ind w:right="-1" w:firstLine="709"/>
        <w:jc w:val="both"/>
        <w:rPr>
          <w:b/>
          <w:sz w:val="28"/>
          <w:szCs w:val="28"/>
        </w:rPr>
      </w:pPr>
    </w:p>
    <w:p w:rsidR="003D15B4" w:rsidRPr="003D15B4" w:rsidRDefault="00A1633E" w:rsidP="008767E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15B4" w:rsidRPr="003D15B4">
        <w:rPr>
          <w:sz w:val="28"/>
          <w:szCs w:val="28"/>
        </w:rPr>
        <w:t>инистерством экономичес</w:t>
      </w:r>
      <w:r w:rsidR="003D15B4">
        <w:rPr>
          <w:sz w:val="28"/>
          <w:szCs w:val="28"/>
        </w:rPr>
        <w:t>кого развития и промышленности И</w:t>
      </w:r>
      <w:r w:rsidR="003D15B4" w:rsidRPr="003D15B4">
        <w:rPr>
          <w:sz w:val="28"/>
          <w:szCs w:val="28"/>
        </w:rPr>
        <w:t>ркутско</w:t>
      </w:r>
      <w:r w:rsidR="003D15B4">
        <w:rPr>
          <w:sz w:val="28"/>
          <w:szCs w:val="28"/>
        </w:rPr>
        <w:t>й</w:t>
      </w:r>
      <w:r w:rsidR="003D15B4" w:rsidRPr="003D15B4">
        <w:rPr>
          <w:sz w:val="28"/>
          <w:szCs w:val="28"/>
        </w:rPr>
        <w:t xml:space="preserve"> области </w:t>
      </w:r>
      <w:r w:rsidR="003D15B4">
        <w:rPr>
          <w:sz w:val="28"/>
          <w:szCs w:val="28"/>
        </w:rPr>
        <w:t xml:space="preserve">объявлен </w:t>
      </w:r>
      <w:r w:rsidR="003D15B4" w:rsidRPr="003D15B4">
        <w:rPr>
          <w:sz w:val="28"/>
          <w:szCs w:val="28"/>
        </w:rPr>
        <w:t xml:space="preserve">прием документов на включение субъектов </w:t>
      </w:r>
      <w:r w:rsidR="003D15B4">
        <w:rPr>
          <w:sz w:val="28"/>
          <w:szCs w:val="28"/>
        </w:rPr>
        <w:t xml:space="preserve">малого и среднего предпринимательства </w:t>
      </w:r>
      <w:r w:rsidR="003D15B4" w:rsidRPr="003D15B4">
        <w:rPr>
          <w:sz w:val="28"/>
          <w:szCs w:val="28"/>
        </w:rPr>
        <w:t>в реестр социальных предприятий в 2023 году</w:t>
      </w:r>
      <w:r w:rsidR="003D15B4">
        <w:rPr>
          <w:sz w:val="28"/>
          <w:szCs w:val="28"/>
        </w:rPr>
        <w:t xml:space="preserve">. </w:t>
      </w:r>
    </w:p>
    <w:p w:rsidR="003D15B4" w:rsidRPr="003D15B4" w:rsidRDefault="008767E2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Социальным предприятием может быть признан субъект малого или среднего предпринимательства, относящийся к одной или нескольким из следующих категорий: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Первая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категория </w:t>
      </w:r>
      <w:r w:rsidRPr="003D15B4">
        <w:rPr>
          <w:rFonts w:eastAsiaTheme="minorHAnsi"/>
          <w:sz w:val="28"/>
          <w:szCs w:val="28"/>
          <w:lang w:eastAsia="en-US"/>
        </w:rPr>
        <w:t xml:space="preserve">– субъект малого или среднего предпринимательства, обеспечивающий занятость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3D15B4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3D15B4">
        <w:rPr>
          <w:rFonts w:eastAsiaTheme="minorHAnsi"/>
          <w:sz w:val="28"/>
          <w:szCs w:val="28"/>
          <w:lang w:eastAsia="en-US"/>
        </w:rPr>
        <w:t>.);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proofErr w:type="gramStart"/>
      <w:r w:rsidRPr="003D15B4">
        <w:rPr>
          <w:rFonts w:eastAsiaTheme="minorHAnsi"/>
          <w:b/>
          <w:bCs/>
          <w:sz w:val="28"/>
          <w:szCs w:val="28"/>
          <w:lang w:eastAsia="en-US"/>
        </w:rPr>
        <w:t>Вторая категория</w:t>
      </w:r>
      <w:r w:rsidRPr="003D15B4">
        <w:rPr>
          <w:rFonts w:eastAsiaTheme="minorHAnsi"/>
          <w:sz w:val="28"/>
          <w:szCs w:val="28"/>
          <w:lang w:eastAsia="en-US"/>
        </w:rPr>
        <w:t xml:space="preserve"> – субъект малого или среднего предпринимательства, осуществляющий реализацию товаров (работ, услуг), произведенных гражданами, отнесенными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3D15B4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3D15B4">
        <w:rPr>
          <w:rFonts w:eastAsiaTheme="minorHAnsi"/>
          <w:sz w:val="28"/>
          <w:szCs w:val="28"/>
          <w:lang w:eastAsia="en-US"/>
        </w:rPr>
        <w:t>.);</w:t>
      </w:r>
      <w:proofErr w:type="gramEnd"/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proofErr w:type="gramStart"/>
      <w:r w:rsidRPr="003D15B4">
        <w:rPr>
          <w:rFonts w:eastAsiaTheme="minorHAnsi"/>
          <w:b/>
          <w:bCs/>
          <w:sz w:val="28"/>
          <w:szCs w:val="28"/>
          <w:lang w:eastAsia="en-US"/>
        </w:rPr>
        <w:t>Третья категория </w:t>
      </w:r>
      <w:r w:rsidRPr="003D15B4">
        <w:rPr>
          <w:rFonts w:eastAsiaTheme="minorHAnsi"/>
          <w:sz w:val="28"/>
          <w:szCs w:val="28"/>
          <w:lang w:eastAsia="en-US"/>
        </w:rPr>
        <w:t xml:space="preserve">– субъект малого или среднего предпринимательства, осуществляющий производство товаров (работ, услуг), предназначенных для лиц, отнесенных к категориям социально уязвимых (инвалиды, одинокие, многодетные родители, лица, имеющие неснятую или непогашенную судимость, беженцы, вынужденные переселенцы и </w:t>
      </w:r>
      <w:proofErr w:type="spellStart"/>
      <w:r w:rsidRPr="003D15B4">
        <w:rPr>
          <w:rFonts w:eastAsiaTheme="minorHAnsi"/>
          <w:sz w:val="28"/>
          <w:szCs w:val="28"/>
          <w:lang w:eastAsia="en-US"/>
        </w:rPr>
        <w:t>тд</w:t>
      </w:r>
      <w:proofErr w:type="spellEnd"/>
      <w:r w:rsidRPr="003D15B4">
        <w:rPr>
          <w:rFonts w:eastAsiaTheme="minorHAnsi"/>
          <w:sz w:val="28"/>
          <w:szCs w:val="28"/>
          <w:lang w:eastAsia="en-US"/>
        </w:rPr>
        <w:t>.);</w:t>
      </w:r>
      <w:proofErr w:type="gramEnd"/>
    </w:p>
    <w:p w:rsidR="008767E2" w:rsidRDefault="003D15B4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proofErr w:type="gramStart"/>
      <w:r w:rsidRPr="003D15B4">
        <w:rPr>
          <w:rFonts w:eastAsiaTheme="minorHAnsi"/>
          <w:b/>
          <w:bCs/>
          <w:sz w:val="28"/>
          <w:szCs w:val="28"/>
          <w:lang w:eastAsia="en-US"/>
        </w:rPr>
        <w:t>Четвертая категория</w:t>
      </w:r>
      <w:r w:rsidRPr="003D15B4">
        <w:rPr>
          <w:rFonts w:eastAsiaTheme="minorHAnsi"/>
          <w:sz w:val="28"/>
          <w:szCs w:val="28"/>
          <w:lang w:eastAsia="en-US"/>
        </w:rPr>
        <w:t> – субъект малого или среднего предпринимательства, осуществляющий деятельность, направленную на достижение общественно полезных целей и способствующую решению социальных проблем общества (образование, отдых и оздоровление детей, психолого-педагогические услуги, культурно-просветительская деятельность, волонтерская деятельность, издание печатной продукции, деятельность по оказанию услуг, направленных на развитие межнационального сотрудничества,</w:t>
      </w:r>
      <w:proofErr w:type="gramEnd"/>
    </w:p>
    <w:p w:rsidR="003D15B4" w:rsidRPr="008767E2" w:rsidRDefault="003D15B4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D15B4">
        <w:rPr>
          <w:rFonts w:eastAsiaTheme="minorHAnsi"/>
          <w:sz w:val="28"/>
          <w:szCs w:val="28"/>
          <w:lang w:eastAsia="en-US"/>
        </w:rPr>
        <w:t>сохранение и защиту самобытности, культуры, языков и традиций народов Российской Федерации). 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Пятая категория</w:t>
      </w:r>
      <w:r w:rsidRPr="003D15B4">
        <w:rPr>
          <w:rFonts w:eastAsiaTheme="minorHAnsi"/>
          <w:sz w:val="28"/>
          <w:szCs w:val="28"/>
          <w:lang w:eastAsia="en-US"/>
        </w:rPr>
        <w:t> – субъект малого или среднего предпринимательства - индивидуальный предприниматель, являющийся инвалидом и осуществляющий предпринимательскую деятельность без привлечения работников.</w:t>
      </w:r>
    </w:p>
    <w:p w:rsidR="003D15B4" w:rsidRPr="003D15B4" w:rsidRDefault="003D15B4" w:rsidP="008767E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первой категории предпринимателей: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6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 xml:space="preserve">2. Документ, удостоверяющий полномочия представителя заявителя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15B4">
        <w:rPr>
          <w:rFonts w:eastAsiaTheme="minorHAnsi"/>
          <w:sz w:val="28"/>
          <w:szCs w:val="28"/>
          <w:lang w:eastAsia="en-US"/>
        </w:rPr>
        <w:t>(доверенность) (в случае подачи документов представителем заявителя, действующим на основании доверенности). 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3. Копия штатного расписания.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4. Копии трудовых договоров с работниками заявителя из числа лиц, отнесенных к категориям социально уязвимых. 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5. Копии документов, подтверждающих отнесение работников заявителя к категориям социально уязвимых, в соответствии с рекомендуемым перечнем (</w:t>
      </w:r>
      <w:hyperlink r:id="rId7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скачать</w:t>
        </w:r>
      </w:hyperlink>
      <w:r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6. Сведения о численности и заработной плате работников, в том числе по каждой категории социально уязвимых граждан (</w:t>
      </w:r>
      <w:hyperlink r:id="rId8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4</w:t>
        </w:r>
      </w:hyperlink>
      <w:r w:rsidRPr="003D15B4">
        <w:rPr>
          <w:rFonts w:eastAsiaTheme="minorHAnsi"/>
          <w:sz w:val="28"/>
          <w:szCs w:val="28"/>
          <w:lang w:eastAsia="en-US"/>
        </w:rPr>
        <w:t>). </w:t>
      </w:r>
      <w:hyperlink r:id="rId9" w:tgtFrame="_blank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4</w:t>
        </w:r>
      </w:hyperlink>
      <w:r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7. Копии согласий на обработку персональных данных работников заявителя из числа категорий социально уязвимых граждан (</w:t>
      </w:r>
      <w:hyperlink r:id="rId10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образец</w:t>
        </w:r>
      </w:hyperlink>
      <w:r w:rsidRPr="003D15B4">
        <w:rPr>
          <w:rFonts w:eastAsiaTheme="minorHAnsi"/>
          <w:sz w:val="28"/>
          <w:szCs w:val="28"/>
          <w:lang w:eastAsia="en-US"/>
        </w:rPr>
        <w:t>). </w:t>
      </w:r>
    </w:p>
    <w:p w:rsidR="003D15B4" w:rsidRPr="003D15B4" w:rsidRDefault="003D15B4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8. Отчет о социальном воздействии (по желанию,  </w:t>
      </w:r>
      <w:hyperlink r:id="rId11" w:history="1">
        <w:r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3D15B4" w:rsidP="003D15B4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D15B4">
        <w:rPr>
          <w:rFonts w:eastAsiaTheme="minorHAnsi"/>
          <w:sz w:val="28"/>
          <w:szCs w:val="28"/>
          <w:lang w:eastAsia="en-US"/>
        </w:rPr>
        <w:t>9. Копию справки, подтверждающей факт установления инвалидности (для индивидуальных предпринимателей - субъектов малого или среднего предпринимательства, являющихся инвалидами). 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второй категории предпринимателей: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 (</w:t>
      </w:r>
      <w:hyperlink r:id="rId12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 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3. Сведения о реализации товаров (работ, услуг), производимых гражданами, относящимися к категориям социально уязвимых (</w:t>
      </w:r>
      <w:hyperlink r:id="rId13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 xml:space="preserve">по форме № </w:t>
        </w:r>
        <w:r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 xml:space="preserve">       </w:t>
        </w:r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5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14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5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4. Справка о доле доходов, полученных заявителем от осуществления деятельности, по итогам предыдущего календарного года в общем объеме доходов  (</w:t>
      </w:r>
      <w:hyperlink r:id="rId15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16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5. Отчет о социальном воздействии (по желанию,  </w:t>
      </w:r>
      <w:hyperlink r:id="rId17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 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третьей категории предпринимателей: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18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8767E2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0A0692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3. Сведения об осуществлении деятельности по производству товаров (работ, услуг), предназначенных для граждан социально уязвимых категорий (</w:t>
      </w:r>
      <w:hyperlink r:id="rId19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7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20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 7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4. Справка о доле доходов, полученных заявителем от осуществления деятельности, по итогам предыдущего календарного года в общем объеме доходов  (</w:t>
      </w:r>
      <w:hyperlink r:id="rId21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22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0A0692" w:rsidP="000A0692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5. Отчет о социальном воздействии</w:t>
      </w:r>
      <w:r w:rsidR="00A1633E">
        <w:rPr>
          <w:rFonts w:eastAsiaTheme="minorHAnsi"/>
          <w:sz w:val="28"/>
          <w:szCs w:val="28"/>
          <w:lang w:eastAsia="en-US"/>
        </w:rPr>
        <w:t xml:space="preserve"> </w:t>
      </w:r>
      <w:r w:rsidR="003D15B4" w:rsidRPr="003D15B4">
        <w:rPr>
          <w:rFonts w:eastAsiaTheme="minorHAnsi"/>
          <w:sz w:val="28"/>
          <w:szCs w:val="28"/>
          <w:lang w:eastAsia="en-US"/>
        </w:rPr>
        <w:t>(по желанию, </w:t>
      </w:r>
      <w:hyperlink r:id="rId23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четвертой категории предпринимателей: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24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3D15B4" w:rsidRPr="003D15B4" w:rsidRDefault="000A0692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C600F">
        <w:rPr>
          <w:rFonts w:eastAsiaTheme="minorHAnsi"/>
          <w:sz w:val="28"/>
          <w:szCs w:val="28"/>
          <w:lang w:eastAsia="en-US"/>
        </w:rPr>
        <w:t xml:space="preserve"> </w:t>
      </w:r>
      <w:r w:rsidR="003D15B4" w:rsidRPr="003D15B4">
        <w:rPr>
          <w:rFonts w:eastAsiaTheme="minorHAnsi"/>
          <w:sz w:val="28"/>
          <w:szCs w:val="28"/>
          <w:lang w:eastAsia="en-US"/>
        </w:rPr>
        <w:t>3. Сведения об осуществлении деятельности, направленной на достижение общественно полезных целей и способствующей решению социальных проблем (</w:t>
      </w:r>
      <w:hyperlink r:id="rId25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8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0A0692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C600F">
        <w:rPr>
          <w:rFonts w:eastAsiaTheme="minorHAnsi"/>
          <w:sz w:val="28"/>
          <w:szCs w:val="28"/>
          <w:lang w:eastAsia="en-US"/>
        </w:rPr>
        <w:t xml:space="preserve"> </w:t>
      </w:r>
      <w:r w:rsidR="003D15B4" w:rsidRPr="003D15B4">
        <w:rPr>
          <w:rFonts w:eastAsiaTheme="minorHAnsi"/>
          <w:sz w:val="28"/>
          <w:szCs w:val="28"/>
          <w:lang w:eastAsia="en-US"/>
        </w:rPr>
        <w:t>4. Справка о доле доходов, полученных заявителем от осуществления деятельности, по итогам предыдущего календарного года в общем объеме доходов (</w:t>
      </w:r>
      <w:hyperlink r:id="rId26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  <w:hyperlink r:id="rId27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Рекомендации по заполнению формы № 6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.</w:t>
      </w: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5. Отчет о социальном воздействии (по желанию,  </w:t>
      </w:r>
      <w:hyperlink r:id="rId28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 № 2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Пакет документов для пятой категории предпринимателей: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1. Заявление (</w:t>
      </w:r>
      <w:hyperlink r:id="rId29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по форме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доверенности).</w:t>
      </w: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3. Копия справки, подтверждающей факт установления инвалидности (для индивидуальных предпринимателей - субъектов малого или среднего предпринимательства, являющихся инвалидами).</w:t>
      </w: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proofErr w:type="gramStart"/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 xml:space="preserve">Заявление и документы можно подать на бумажном носителе в управление развития малого и среднего предпринимательства министерства экономического развития и промышленности Иркутской области ежедневно, кроме выходных и праздничных дней с 9.00 до 18.00 часов, перерыв: с 13:00 до 14:00 часов по адресу: г. Иркутск, ул. Горького, 31, </w:t>
      </w:r>
      <w:proofErr w:type="spellStart"/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каб</w:t>
      </w:r>
      <w:proofErr w:type="spellEnd"/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. 300, 344, либо почтовым отправлением по адресу: 664027, г. Иркутск, ул</w:t>
      </w:r>
      <w:proofErr w:type="gramEnd"/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. Ленина, 1а. Тел.: 8 (3952) 24-12-65, 24-16-65, 24-12-49, 28-66-65.</w:t>
      </w:r>
    </w:p>
    <w:p w:rsidR="008767E2" w:rsidRDefault="00BC600F" w:rsidP="00BC600F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sz w:val="28"/>
          <w:szCs w:val="28"/>
          <w:lang w:eastAsia="en-US"/>
        </w:rPr>
        <w:t>Заявление и документы, подаются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МСП 10 июля текущего года. </w:t>
      </w:r>
      <w:proofErr w:type="gramStart"/>
      <w:r w:rsidR="003D15B4" w:rsidRPr="003D15B4">
        <w:rPr>
          <w:rFonts w:eastAsiaTheme="minorHAnsi"/>
          <w:sz w:val="28"/>
          <w:szCs w:val="28"/>
          <w:lang w:eastAsia="en-US"/>
        </w:rPr>
        <w:t>Также в целях признания субъекта малого и среднего предпринимательства социальным предприятием по данным за предыдущий календарный год заявление и  документы, могут подаваться со 2 июня по 31 декабря текущего календарного года для внесения сведений о таких социальных предприятиях в единый реестр субъектов МСП 10-го числа месяца, следующего за месяцем принятия решения о признании субъекта малого и среднего предпринимательства социальным предприятием.</w:t>
      </w:r>
      <w:proofErr w:type="gramEnd"/>
    </w:p>
    <w:p w:rsidR="008767E2" w:rsidRPr="003D15B4" w:rsidRDefault="008767E2" w:rsidP="00BC600F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3D15B4" w:rsidRP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3D15B4" w:rsidRPr="003D15B4">
        <w:rPr>
          <w:rFonts w:eastAsiaTheme="minorHAnsi"/>
          <w:b/>
          <w:bCs/>
          <w:sz w:val="28"/>
          <w:szCs w:val="28"/>
          <w:lang w:eastAsia="en-US"/>
        </w:rPr>
        <w:t>Нормативные правовые акты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D15B4" w:rsidRPr="003D15B4" w:rsidRDefault="00BC600F" w:rsidP="003D15B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 </w:t>
      </w:r>
      <w:r w:rsidR="003D15B4" w:rsidRPr="003D15B4">
        <w:rPr>
          <w:rFonts w:eastAsiaTheme="minorHAnsi"/>
          <w:sz w:val="28"/>
          <w:szCs w:val="28"/>
          <w:lang w:eastAsia="en-US"/>
        </w:rPr>
        <w:t>Приказ 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</w:t>
      </w:r>
      <w:hyperlink r:id="rId30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скачать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</w:p>
    <w:p w:rsidR="003D15B4" w:rsidRDefault="00BC600F" w:rsidP="00BC600F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 </w:t>
      </w:r>
      <w:r w:rsidR="003D15B4" w:rsidRPr="003D15B4">
        <w:rPr>
          <w:rFonts w:eastAsiaTheme="minorHAnsi"/>
          <w:sz w:val="28"/>
          <w:szCs w:val="28"/>
          <w:lang w:eastAsia="en-US"/>
        </w:rPr>
        <w:t>Постановление Правительства Иркутской области от 09.11.2021 № 830-пп «О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 (</w:t>
      </w:r>
      <w:hyperlink r:id="rId31" w:history="1">
        <w:r w:rsidR="003D15B4" w:rsidRPr="003D15B4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скачать</w:t>
        </w:r>
      </w:hyperlink>
      <w:r w:rsidR="003D15B4" w:rsidRPr="003D15B4">
        <w:rPr>
          <w:rFonts w:eastAsiaTheme="minorHAnsi"/>
          <w:sz w:val="28"/>
          <w:szCs w:val="28"/>
          <w:lang w:eastAsia="en-US"/>
        </w:rPr>
        <w:t>). </w:t>
      </w:r>
    </w:p>
    <w:p w:rsidR="00AF40B0" w:rsidRPr="006E7BC8" w:rsidRDefault="00AF40B0" w:rsidP="006E7BC8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322" w:lineRule="exact"/>
        <w:ind w:right="-1" w:firstLine="709"/>
        <w:jc w:val="both"/>
        <w:rPr>
          <w:sz w:val="28"/>
          <w:szCs w:val="28"/>
        </w:rPr>
      </w:pPr>
      <w:r w:rsidRPr="006E7BC8">
        <w:rPr>
          <w:b/>
          <w:sz w:val="28"/>
          <w:szCs w:val="28"/>
        </w:rPr>
        <w:t>Просим Вас довести информацию по социальному предпринимательству до субъектов малого и среднего предпринимательства Вашего муниципального образования, дополнительно разместить на официальных сайтах муниципальных образований и в социальных сетях</w:t>
      </w:r>
      <w:r w:rsidRPr="006E7BC8">
        <w:rPr>
          <w:sz w:val="28"/>
          <w:szCs w:val="28"/>
        </w:rPr>
        <w:t xml:space="preserve">. </w:t>
      </w:r>
    </w:p>
    <w:p w:rsidR="009B3FD5" w:rsidRDefault="006E7BC8" w:rsidP="00A1633E">
      <w:pPr>
        <w:widowControl/>
        <w:shd w:val="clear" w:color="auto" w:fill="FFFFFF"/>
        <w:tabs>
          <w:tab w:val="left" w:pos="709"/>
        </w:tabs>
        <w:autoSpaceDE/>
        <w:autoSpaceDN/>
        <w:adjustRightInd/>
        <w:ind w:right="-1" w:firstLine="709"/>
        <w:jc w:val="both"/>
      </w:pPr>
      <w:r w:rsidRPr="006E7BC8">
        <w:rPr>
          <w:sz w:val="28"/>
          <w:szCs w:val="28"/>
        </w:rPr>
        <w:t xml:space="preserve">Материалы для скачивания документов размещены на официальном сайте министерства экономического развития и промышленности Иркутской области в разделе «Государственная поддержка малого предпринимательства» - подраздел «Социальное предпринимательство» </w:t>
      </w:r>
      <w:r>
        <w:rPr>
          <w:sz w:val="28"/>
          <w:szCs w:val="28"/>
        </w:rPr>
        <w:t xml:space="preserve">- </w:t>
      </w:r>
      <w:r w:rsidRPr="006E7BC8">
        <w:rPr>
          <w:sz w:val="28"/>
          <w:szCs w:val="28"/>
        </w:rPr>
        <w:t>по адресу (https://irkobl.ru/sites/economy/small_business/social_business/social_business.php)</w:t>
      </w:r>
      <w:bookmarkStart w:id="0" w:name="_GoBack"/>
      <w:bookmarkEnd w:id="0"/>
    </w:p>
    <w:sectPr w:rsidR="009B3FD5" w:rsidSect="003D15B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2B7F"/>
    <w:multiLevelType w:val="hybridMultilevel"/>
    <w:tmpl w:val="275EC7B8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B4"/>
    <w:rsid w:val="000A0692"/>
    <w:rsid w:val="00200F78"/>
    <w:rsid w:val="003C10AB"/>
    <w:rsid w:val="003D15B4"/>
    <w:rsid w:val="006E7BC8"/>
    <w:rsid w:val="008767E2"/>
    <w:rsid w:val="00A1633E"/>
    <w:rsid w:val="00AF40B0"/>
    <w:rsid w:val="00BC600F"/>
    <w:rsid w:val="00E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1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15B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D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1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15B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D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economy/small_business/social_business/%D0%A1%D0%B2%D0%B5%D0%B4%D0%B5%D0%BD%D0%B8%D1%8F%20%D0%BE%20%D1%87%D0%B8%D1%81%D0%BB%D0%B5%D0%BD%D0%BD%D0%BE%D1%81%D1%82%D0%B8%20%D0%B8%20%D0%97%D0%9F%20(%D1%84%D0%BE%D1%80%D0%BC%D0%B0%204).xls" TargetMode="External"/><Relationship Id="rId13" Type="http://schemas.openxmlformats.org/officeDocument/2006/relationships/hyperlink" Target="https://irkobl.ru/sites/economy/small_business/social_business/%D0%A1%D0%B2%D0%B5%D0%B4%D0%B5%D0%BD%D0%B8%D1%8F%20%D0%BE%20%D1%80%D0%B5%D0%B0%D0%BB%D0%B8%D0%B7%D0%B0%D1%86%D0%B8%D0%B8%20%D1%82%D0%BE%D0%B2%D0%B0%D1%80%D0%BE%D0%B2,%20%D1%80%D0%B0%D0%B1%D0%BE%D1%82,%20%D1%83%D1%81%D0%BB%D1%83%D0%B3%20(%D1%84%D0%BE%D1%80%D0%BC%D0%B0%205).xls" TargetMode="External"/><Relationship Id="rId18" Type="http://schemas.openxmlformats.org/officeDocument/2006/relationships/hyperlink" Target="https://irkobl.ru/sites/economy/small_business/social_business/1.%D0%97%D0%B0%D1%8F%D0%B2%D0%BB%D0%B5%D0%BD%D0%B8%D0%B5.doc" TargetMode="External"/><Relationship Id="rId26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7" Type="http://schemas.openxmlformats.org/officeDocument/2006/relationships/hyperlink" Target="https://irkobl.ru/sites/economy/small_business/social_business/%D0%9F%D0%B5%D1%80%D0%B5%D1%87%D0%B5%D0%BD%D1%8C%20%D0%B4%D0%BE%D0%BA%D1%83%D0%BC%D0%B5%D0%BD%D1%82%D0%BE%D0%B2%20%D0%B4%D0%BB%D1%8F%20%D0%BA%D0%B0%D1%82%D0%B5%D0%B3%D0%BE%D1%80%D0%B8%D0%B8%20%D0%B3%D1%80%D0%B0%D0%B6%D0%B4%D0%B0%D0%BD%20%D0%BF.1%20%D1%87.1%20%D1%81%D1%82.24.1.doc" TargetMode="External"/><Relationship Id="rId12" Type="http://schemas.openxmlformats.org/officeDocument/2006/relationships/hyperlink" Target="https://irkobl.ru/sites/economy/small_business/social_business/1.%D0%97%D0%B0%D1%8F%D0%B2%D0%BB%D0%B5%D0%BD%D0%B8%D0%B5.doc" TargetMode="External"/><Relationship Id="rId17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5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(%D1%84%D0%BE%D1%80%D0%BC%D0%B0%208).xl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20" Type="http://schemas.openxmlformats.org/officeDocument/2006/relationships/hyperlink" Target="https://irkobl.ru/sites/economy/small_business/social_business/%D0%A4%D0%BE%D1%80%D0%BC%D0%B0%207%20-%20%D1%80%D0%B5%D0%BA%D0%BE%D0%BC%D0%B5%D0%BD%D0%B4%D0%B0%D1%86%D0%B8%D0%B8.pdf" TargetMode="External"/><Relationship Id="rId29" Type="http://schemas.openxmlformats.org/officeDocument/2006/relationships/hyperlink" Target="https://irkobl.ru/sites/economy/small_business/social_business/1.%D0%97%D0%B0%D1%8F%D0%B2%D0%BB%D0%B5%D0%BD%D0%B8%D0%B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kobl.ru/sites/economy/small_business/social_business/1.%D0%97%D0%B0%D1%8F%D0%B2%D0%BB%D0%B5%D0%BD%D0%B8%D0%B5.doc" TargetMode="External"/><Relationship Id="rId11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4" Type="http://schemas.openxmlformats.org/officeDocument/2006/relationships/hyperlink" Target="https://irkobl.ru/sites/economy/small_business/social_business/1.%D0%97%D0%B0%D1%8F%D0%B2%D0%BB%D0%B5%D0%BD%D0%B8%D0%B5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kobl.ru/sites/economy/small_business/social_business/%D0%A1%D0%BF%D1%80%D0%B0%D0%B2%D0%BA%D0%B0%20%D0%BE%20%D0%B4%D0%BE%D0%BB%D0%B5%20%D0%B4%D0%BE%D1%85%D0%BE%D0%B4%D0%BE%D0%B2%20(%D1%84%D0%BE%D1%80%D0%BC%D0%B0%206).xls" TargetMode="External"/><Relationship Id="rId23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28" Type="http://schemas.openxmlformats.org/officeDocument/2006/relationships/hyperlink" Target="https://irkobl.ru/sites/economy/small_business/social_business/%D0%9E%D1%82%D1%87%D0%B5%D1%82%20%D0%BE%20%D1%81%D0%BE%D1%86%D0%B8%D0%B0%D0%BB%D1%8C%D0%BD%D0%BE%D0%BC%20%D0%B2%D0%BE%D0%B7%D0%B4%D0%B5%D0%B9%D1%81%D1%82%D0%B2%D0%B8%D0%B8.docx" TargetMode="External"/><Relationship Id="rId10" Type="http://schemas.openxmlformats.org/officeDocument/2006/relationships/hyperlink" Target="https://irkobl.ru/sites/economy/small_business/social_business/Soglasie_PD.doc" TargetMode="External"/><Relationship Id="rId19" Type="http://schemas.openxmlformats.org/officeDocument/2006/relationships/hyperlink" Target="https://irkobl.ru/sites/economy/small_business/social_business/%D0%A1%D0%B2%D0%B5%D0%B4%D0%B5%D0%BD%D0%B8%D1%8F%20%D0%BE%D0%B1%20%D0%BE%D1%81%D1%83%D1%89%D0%B5%D1%81%D1%82%D0%B2%D0%BB%D0%B5%D0%BD%D0%B8%D0%B8%20%D0%B4%D0%B5%D1%8F%D1%82%D0%B5%D0%BB%D1%8C%D0%BD%D0%BE%D1%81%D1%82%D0%B8%20%D0%BF%D0%BE%20%D0%BF%D1%80%D0%BE%D0%B8%D0%B7%D0%B2%D0%BE%D0%B4%D1%81%D1%82%D0%B2%D1%83%20%D1%82%D0%BE%D0%B2%D0%B0%D1%80%D0%BE%D0%B2,%20%D1%80%D0%B0%D0%B1%D0%BE%D1%82,%20%D1%83%D1%81%D0%BB%D1%83%D0%B3%20(%D1%84%D0%BE%D1%80%D0%BC%D0%B0%207).xls" TargetMode="External"/><Relationship Id="rId31" Type="http://schemas.openxmlformats.org/officeDocument/2006/relationships/hyperlink" Target="https://irkobl.ru/sites/economy/small_business/regional_base/83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obl.ru/sites/economy/small_business/social_business/%D0%A4%D0%BE%D1%80%D0%BC%D0%B0%204%20-%20%D1%80%D0%B5%D0%BA%D0%BE%D0%BC%D0%B5%D0%BD%D0%B4%D0%B0%D1%86%D0%B8%D0%B8.pdf" TargetMode="External"/><Relationship Id="rId14" Type="http://schemas.openxmlformats.org/officeDocument/2006/relationships/hyperlink" Target="https://irkobl.ru/sites/economy/small_business/social_business/%D0%A4%D0%BE%D1%80%D0%BC%D0%B0%205%20-%20%D1%80%D0%B5%D0%BA%D0%BE%D0%BC%D0%B5%D0%BD%D0%B4%D0%B0%D1%86%D0%B8%D0%B8.pdf" TargetMode="External"/><Relationship Id="rId22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27" Type="http://schemas.openxmlformats.org/officeDocument/2006/relationships/hyperlink" Target="https://irkobl.ru/sites/economy/small_business/social_business/%D0%A4%D0%BE%D1%80%D0%BC%D0%B0%206%20-%20%D1%80%D0%B5%D0%BA%D0%BE%D0%BC%D0%B5%D0%BD%D0%B4%D0%B0%D1%86%D0%B8%D0%B8.pdf" TargetMode="External"/><Relationship Id="rId30" Type="http://schemas.openxmlformats.org/officeDocument/2006/relationships/hyperlink" Target="https://irkobl.ru/sites/economy/small_business/regional_base/77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urikadm23</cp:lastModifiedBy>
  <cp:revision>2</cp:revision>
  <dcterms:created xsi:type="dcterms:W3CDTF">2023-04-07T01:54:00Z</dcterms:created>
  <dcterms:modified xsi:type="dcterms:W3CDTF">2023-04-07T01:54:00Z</dcterms:modified>
</cp:coreProperties>
</file>