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8DC7" w14:textId="77777777" w:rsidR="008F3109" w:rsidRPr="00ED4733" w:rsidRDefault="008F3109" w:rsidP="008F3109">
      <w:pPr>
        <w:shd w:val="clear" w:color="auto" w:fill="FFFFFF"/>
        <w:spacing w:line="360" w:lineRule="auto"/>
        <w:jc w:val="center"/>
        <w:rPr>
          <w:spacing w:val="26"/>
        </w:rPr>
      </w:pPr>
      <w:r w:rsidRPr="00ED4733">
        <w:rPr>
          <w:spacing w:val="26"/>
        </w:rPr>
        <w:t>РОССИЙСКАЯ ФЕДЕРАЦИЯ</w:t>
      </w:r>
    </w:p>
    <w:p w14:paraId="0FBD07D4" w14:textId="77777777" w:rsidR="008F3109" w:rsidRPr="00ED4733" w:rsidRDefault="008F3109" w:rsidP="008F3109">
      <w:pPr>
        <w:shd w:val="clear" w:color="auto" w:fill="FFFFFF"/>
        <w:spacing w:line="360" w:lineRule="auto"/>
        <w:ind w:left="11"/>
        <w:jc w:val="center"/>
        <w:rPr>
          <w:spacing w:val="-2"/>
        </w:rPr>
      </w:pPr>
      <w:r w:rsidRPr="00ED4733">
        <w:rPr>
          <w:spacing w:val="-2"/>
        </w:rPr>
        <w:t>ИРКУТСКАЯ ОБЛАСТЬ ИРКУТСКИЙ РАЙОН</w:t>
      </w:r>
    </w:p>
    <w:p w14:paraId="61E1FF25" w14:textId="77777777" w:rsidR="008F3109" w:rsidRPr="00ED4733" w:rsidRDefault="008F3109" w:rsidP="008F3109">
      <w:pPr>
        <w:shd w:val="clear" w:color="auto" w:fill="FFFFFF"/>
        <w:spacing w:line="360" w:lineRule="auto"/>
        <w:ind w:left="11"/>
        <w:jc w:val="center"/>
        <w:rPr>
          <w:spacing w:val="-2"/>
        </w:rPr>
      </w:pPr>
      <w:r w:rsidRPr="00ED4733">
        <w:rPr>
          <w:spacing w:val="-2"/>
        </w:rPr>
        <w:t>УРИКОВСКОЕ МУНИЦИПАЛЬНОЕ ОБРАЗОВАНИЕ</w:t>
      </w:r>
    </w:p>
    <w:p w14:paraId="360611F2" w14:textId="77777777" w:rsidR="008F3109" w:rsidRPr="00ED4733" w:rsidRDefault="008F3109" w:rsidP="008F3109">
      <w:pPr>
        <w:shd w:val="clear" w:color="auto" w:fill="FFFFFF"/>
        <w:ind w:left="14"/>
        <w:jc w:val="center"/>
        <w:rPr>
          <w:b/>
          <w:spacing w:val="-7"/>
          <w:w w:val="129"/>
          <w:sz w:val="32"/>
          <w:szCs w:val="32"/>
        </w:rPr>
      </w:pPr>
      <w:r w:rsidRPr="00ED4733">
        <w:rPr>
          <w:b/>
          <w:spacing w:val="-7"/>
          <w:w w:val="129"/>
          <w:sz w:val="32"/>
          <w:szCs w:val="32"/>
        </w:rPr>
        <w:t>АДМИНИСТРАЦИЯ</w:t>
      </w:r>
    </w:p>
    <w:p w14:paraId="21EB5326" w14:textId="77777777" w:rsidR="008F3109" w:rsidRPr="00ED4733" w:rsidRDefault="008F3109" w:rsidP="008F3109">
      <w:pPr>
        <w:shd w:val="clear" w:color="auto" w:fill="FFFFFF"/>
        <w:jc w:val="center"/>
        <w:rPr>
          <w:rFonts w:ascii="Courier New" w:hAnsi="Courier New"/>
          <w:b/>
          <w:spacing w:val="-5"/>
          <w:w w:val="136"/>
          <w:sz w:val="32"/>
          <w:szCs w:val="32"/>
        </w:rPr>
      </w:pPr>
    </w:p>
    <w:p w14:paraId="5BE1914D" w14:textId="77777777" w:rsidR="008F3109" w:rsidRPr="00ED4733" w:rsidRDefault="008F3109" w:rsidP="008F3109">
      <w:pPr>
        <w:shd w:val="clear" w:color="auto" w:fill="FFFFFF"/>
        <w:jc w:val="center"/>
        <w:rPr>
          <w:b/>
          <w:spacing w:val="-5"/>
          <w:w w:val="136"/>
          <w:sz w:val="32"/>
          <w:szCs w:val="32"/>
        </w:rPr>
      </w:pPr>
      <w:r w:rsidRPr="00ED4733">
        <w:rPr>
          <w:b/>
          <w:spacing w:val="-5"/>
          <w:w w:val="136"/>
          <w:sz w:val="32"/>
          <w:szCs w:val="32"/>
        </w:rPr>
        <w:t>ПОСТАНОВЛЕНИЕ</w:t>
      </w:r>
    </w:p>
    <w:p w14:paraId="77900F29" w14:textId="77777777" w:rsidR="008F3109" w:rsidRPr="00ED4733" w:rsidRDefault="008F3109" w:rsidP="008F3109">
      <w:pPr>
        <w:widowControl/>
        <w:autoSpaceDE/>
        <w:autoSpaceDN/>
        <w:adjustRightInd/>
        <w:jc w:val="center"/>
        <w:rPr>
          <w:b/>
        </w:rPr>
      </w:pPr>
    </w:p>
    <w:p w14:paraId="6CA29014" w14:textId="77777777" w:rsidR="008F3109" w:rsidRPr="00ED4733" w:rsidRDefault="008F3109" w:rsidP="008F3109">
      <w:pPr>
        <w:widowControl/>
        <w:autoSpaceDE/>
        <w:autoSpaceDN/>
        <w:adjustRightInd/>
      </w:pPr>
    </w:p>
    <w:p w14:paraId="337E3698" w14:textId="45B01EE1" w:rsidR="008F3109" w:rsidRPr="00500368" w:rsidRDefault="008F3109" w:rsidP="008F3109">
      <w:pPr>
        <w:widowControl/>
        <w:autoSpaceDE/>
        <w:autoSpaceDN/>
        <w:adjustRightInd/>
      </w:pPr>
      <w:r w:rsidRPr="00500368">
        <w:t>о</w:t>
      </w:r>
      <w:r>
        <w:t xml:space="preserve">т  </w:t>
      </w:r>
      <w:r w:rsidR="007A5FD2">
        <w:t>27 сентября 2021</w:t>
      </w:r>
      <w:r>
        <w:t xml:space="preserve"> г.</w:t>
      </w:r>
      <w:r>
        <w:tab/>
        <w:t xml:space="preserve">  </w:t>
      </w:r>
      <w:r>
        <w:tab/>
      </w:r>
      <w:r>
        <w:tab/>
      </w:r>
      <w:r>
        <w:tab/>
      </w:r>
      <w:r>
        <w:tab/>
      </w:r>
      <w:r>
        <w:tab/>
      </w:r>
      <w:r>
        <w:tab/>
        <w:t xml:space="preserve">                      </w:t>
      </w:r>
      <w:r w:rsidR="007A5FD2">
        <w:t xml:space="preserve">      </w:t>
      </w:r>
      <w:r>
        <w:t xml:space="preserve">   </w:t>
      </w:r>
      <w:r w:rsidRPr="00500368">
        <w:t>№</w:t>
      </w:r>
      <w:r>
        <w:t xml:space="preserve"> </w:t>
      </w:r>
      <w:r w:rsidR="007A5FD2">
        <w:t xml:space="preserve"> 90</w:t>
      </w:r>
      <w:r w:rsidR="00D7792B">
        <w:t>8</w:t>
      </w:r>
      <w:r>
        <w:t xml:space="preserve">    </w:t>
      </w:r>
    </w:p>
    <w:p w14:paraId="0C012B48" w14:textId="77777777" w:rsidR="008F3109" w:rsidRPr="00ED4733" w:rsidRDefault="008F3109" w:rsidP="008F3109">
      <w:pPr>
        <w:widowControl/>
        <w:autoSpaceDE/>
        <w:autoSpaceDN/>
        <w:adjustRightInd/>
      </w:pPr>
    </w:p>
    <w:p w14:paraId="23E61644" w14:textId="77777777" w:rsidR="008F3109" w:rsidRPr="00640CC5" w:rsidRDefault="008F3109" w:rsidP="008F3109">
      <w:pPr>
        <w:widowControl/>
        <w:autoSpaceDE/>
        <w:autoSpaceDN/>
        <w:adjustRightInd/>
        <w:rPr>
          <w:b/>
          <w:bCs/>
          <w:sz w:val="28"/>
          <w:szCs w:val="28"/>
        </w:rPr>
      </w:pPr>
      <w:r w:rsidRPr="00640CC5">
        <w:rPr>
          <w:b/>
          <w:bCs/>
          <w:sz w:val="28"/>
          <w:szCs w:val="28"/>
        </w:rPr>
        <w:t xml:space="preserve">Об утверждении Административного регламента </w:t>
      </w:r>
    </w:p>
    <w:p w14:paraId="4CF0EF84" w14:textId="4B018755" w:rsidR="008F3109" w:rsidRPr="00640CC5" w:rsidRDefault="008F3109" w:rsidP="008F3109">
      <w:pPr>
        <w:widowControl/>
        <w:rPr>
          <w:b/>
          <w:bCs/>
          <w:sz w:val="28"/>
          <w:szCs w:val="28"/>
        </w:rPr>
      </w:pPr>
      <w:r w:rsidRPr="00640CC5">
        <w:rPr>
          <w:b/>
          <w:bCs/>
          <w:sz w:val="28"/>
          <w:szCs w:val="28"/>
        </w:rPr>
        <w:t>предоставления администрацией Уриковского муниципального образования муниципальной услуги «О согласовании мест (площадок) накопления твердых коммунальных отходов</w:t>
      </w:r>
      <w:r w:rsidRPr="00640CC5">
        <w:rPr>
          <w:bCs/>
          <w:sz w:val="28"/>
          <w:szCs w:val="28"/>
        </w:rPr>
        <w:t>»</w:t>
      </w:r>
    </w:p>
    <w:p w14:paraId="5221795D" w14:textId="77777777" w:rsidR="008F3109" w:rsidRPr="00640CC5" w:rsidRDefault="008F3109" w:rsidP="008F3109">
      <w:pPr>
        <w:widowControl/>
        <w:autoSpaceDE/>
        <w:autoSpaceDN/>
        <w:adjustRightInd/>
        <w:rPr>
          <w:sz w:val="28"/>
          <w:szCs w:val="28"/>
        </w:rPr>
      </w:pPr>
    </w:p>
    <w:p w14:paraId="6939B987" w14:textId="445D871A" w:rsidR="008F3109" w:rsidRPr="00640CC5" w:rsidRDefault="00382665" w:rsidP="008F3109">
      <w:pPr>
        <w:widowControl/>
        <w:autoSpaceDE/>
        <w:autoSpaceDN/>
        <w:adjustRightInd/>
        <w:spacing w:after="139"/>
        <w:ind w:firstLine="720"/>
        <w:jc w:val="both"/>
        <w:rPr>
          <w:sz w:val="28"/>
          <w:szCs w:val="28"/>
        </w:rPr>
      </w:pPr>
      <w:r w:rsidRPr="00640CC5">
        <w:rPr>
          <w:sz w:val="28"/>
          <w:szCs w:val="28"/>
        </w:rPr>
        <w:t xml:space="preserve">С целью повышения качества и доступности предоставления муниципальной услуги «Согласование места (площадки) накопления твердых коммунальных отходов на территории </w:t>
      </w:r>
      <w:r w:rsidR="00482F91" w:rsidRPr="00640CC5">
        <w:rPr>
          <w:sz w:val="28"/>
          <w:szCs w:val="28"/>
        </w:rPr>
        <w:t>Уриковского</w:t>
      </w:r>
      <w:r w:rsidRPr="00640CC5">
        <w:rPr>
          <w:sz w:val="28"/>
          <w:szCs w:val="28"/>
        </w:rPr>
        <w:t xml:space="preserve"> муниципального образования», в соответствии с Федеральным законом от 27.07.2010 №</w:t>
      </w:r>
      <w:r w:rsidR="00482F91" w:rsidRPr="00640CC5">
        <w:rPr>
          <w:sz w:val="28"/>
          <w:szCs w:val="28"/>
        </w:rPr>
        <w:t xml:space="preserve"> </w:t>
      </w:r>
      <w:r w:rsidRPr="00640CC5">
        <w:rPr>
          <w:sz w:val="28"/>
          <w:szCs w:val="28"/>
        </w:rPr>
        <w:t xml:space="preserve">210-ФЗ </w:t>
      </w:r>
      <w:r w:rsidR="00482F91" w:rsidRPr="00640CC5">
        <w:rPr>
          <w:sz w:val="28"/>
          <w:szCs w:val="28"/>
        </w:rPr>
        <w:t>«</w:t>
      </w:r>
      <w:r w:rsidRPr="00640CC5">
        <w:rPr>
          <w:sz w:val="28"/>
          <w:szCs w:val="28"/>
        </w:rPr>
        <w:t>Об организации предоставления государственных и муниципальных услуг</w:t>
      </w:r>
      <w:r w:rsidR="00482F91" w:rsidRPr="00640CC5">
        <w:rPr>
          <w:sz w:val="28"/>
          <w:szCs w:val="28"/>
        </w:rPr>
        <w:t>»</w:t>
      </w:r>
      <w:r w:rsidRPr="00640CC5">
        <w:rPr>
          <w:sz w:val="28"/>
          <w:szCs w:val="28"/>
        </w:rPr>
        <w:t xml:space="preserve">, Федеральным законом от 06.10.2003 №131-ФЗ </w:t>
      </w:r>
      <w:r w:rsidR="00482F91" w:rsidRPr="00640CC5">
        <w:rPr>
          <w:sz w:val="28"/>
          <w:szCs w:val="28"/>
        </w:rPr>
        <w:t>«</w:t>
      </w:r>
      <w:r w:rsidRPr="00640CC5">
        <w:rPr>
          <w:sz w:val="28"/>
          <w:szCs w:val="28"/>
        </w:rPr>
        <w:t>Об общих принципах организации местного самоуправления в Российской Федерации</w:t>
      </w:r>
      <w:r w:rsidR="00482F91" w:rsidRPr="00640CC5">
        <w:rPr>
          <w:sz w:val="28"/>
          <w:szCs w:val="28"/>
        </w:rPr>
        <w:t>»</w:t>
      </w:r>
      <w:r w:rsidRPr="00640CC5">
        <w:rPr>
          <w:sz w:val="28"/>
          <w:szCs w:val="28"/>
        </w:rPr>
        <w:t>,</w:t>
      </w:r>
      <w:r w:rsidR="00723372" w:rsidRPr="00640CC5">
        <w:rPr>
          <w:sz w:val="28"/>
          <w:szCs w:val="28"/>
        </w:rPr>
        <w:t xml:space="preserve"> Постановлением Правительства Российской Федерации от 31 августа 2018 г. № 1039 «Об утверждении Прав</w:t>
      </w:r>
      <w:r w:rsidR="006C1D32" w:rsidRPr="00640CC5">
        <w:rPr>
          <w:sz w:val="28"/>
          <w:szCs w:val="28"/>
        </w:rPr>
        <w:t>и</w:t>
      </w:r>
      <w:r w:rsidR="00723372" w:rsidRPr="00640CC5">
        <w:rPr>
          <w:sz w:val="28"/>
          <w:szCs w:val="28"/>
        </w:rPr>
        <w:t>л обустройства мест (площадок) накопления твердых коммунальных отходов и ведения их реестра»;</w:t>
      </w:r>
      <w:r w:rsidRPr="00640CC5">
        <w:rPr>
          <w:sz w:val="28"/>
          <w:szCs w:val="28"/>
        </w:rPr>
        <w:t xml:space="preserve"> Решением Думы </w:t>
      </w:r>
      <w:r w:rsidR="00482F91" w:rsidRPr="00640CC5">
        <w:rPr>
          <w:sz w:val="28"/>
          <w:szCs w:val="28"/>
        </w:rPr>
        <w:t>Уриковского</w:t>
      </w:r>
      <w:r w:rsidRPr="00640CC5">
        <w:rPr>
          <w:sz w:val="28"/>
          <w:szCs w:val="28"/>
        </w:rPr>
        <w:t xml:space="preserve"> муниципального образования от </w:t>
      </w:r>
      <w:r w:rsidR="00B439D8" w:rsidRPr="00640CC5">
        <w:rPr>
          <w:sz w:val="28"/>
          <w:szCs w:val="28"/>
        </w:rPr>
        <w:t>27.10.2017</w:t>
      </w:r>
      <w:r w:rsidRPr="00640CC5">
        <w:rPr>
          <w:sz w:val="28"/>
          <w:szCs w:val="28"/>
        </w:rPr>
        <w:t xml:space="preserve"> г. № </w:t>
      </w:r>
      <w:r w:rsidR="00B439D8" w:rsidRPr="00640CC5">
        <w:rPr>
          <w:sz w:val="28"/>
          <w:szCs w:val="28"/>
        </w:rPr>
        <w:t>104-463/дсп</w:t>
      </w:r>
      <w:r w:rsidRPr="00640CC5">
        <w:rPr>
          <w:sz w:val="28"/>
          <w:szCs w:val="28"/>
        </w:rPr>
        <w:t xml:space="preserve"> «Об утверждении правил благоустройства </w:t>
      </w:r>
      <w:r w:rsidR="00B439D8" w:rsidRPr="00640CC5">
        <w:rPr>
          <w:sz w:val="28"/>
          <w:szCs w:val="28"/>
        </w:rPr>
        <w:t xml:space="preserve">и содержания </w:t>
      </w:r>
      <w:r w:rsidRPr="00640CC5">
        <w:rPr>
          <w:sz w:val="28"/>
          <w:szCs w:val="28"/>
        </w:rPr>
        <w:t xml:space="preserve">территории </w:t>
      </w:r>
      <w:r w:rsidR="00482F91" w:rsidRPr="00640CC5">
        <w:rPr>
          <w:sz w:val="28"/>
          <w:szCs w:val="28"/>
        </w:rPr>
        <w:t>Уриковского</w:t>
      </w:r>
      <w:r w:rsidRPr="00640CC5">
        <w:rPr>
          <w:sz w:val="28"/>
          <w:szCs w:val="28"/>
        </w:rPr>
        <w:t xml:space="preserve"> муниципального образования», Уставом </w:t>
      </w:r>
      <w:r w:rsidR="00482F91" w:rsidRPr="00640CC5">
        <w:rPr>
          <w:sz w:val="28"/>
          <w:szCs w:val="28"/>
        </w:rPr>
        <w:t>Уриковского</w:t>
      </w:r>
      <w:r w:rsidRPr="00640CC5">
        <w:rPr>
          <w:sz w:val="28"/>
          <w:szCs w:val="28"/>
        </w:rPr>
        <w:t xml:space="preserve"> муниципального образования</w:t>
      </w:r>
      <w:r w:rsidR="008F3109" w:rsidRPr="00640CC5">
        <w:rPr>
          <w:sz w:val="28"/>
          <w:szCs w:val="28"/>
        </w:rPr>
        <w:t>,</w:t>
      </w:r>
    </w:p>
    <w:p w14:paraId="668F5A97" w14:textId="77777777" w:rsidR="008F3109" w:rsidRPr="00640CC5" w:rsidRDefault="008F3109" w:rsidP="008F3109">
      <w:pPr>
        <w:widowControl/>
        <w:autoSpaceDE/>
        <w:autoSpaceDN/>
        <w:adjustRightInd/>
        <w:jc w:val="both"/>
        <w:rPr>
          <w:sz w:val="28"/>
          <w:szCs w:val="28"/>
        </w:rPr>
      </w:pPr>
    </w:p>
    <w:p w14:paraId="249337F0" w14:textId="77777777" w:rsidR="008F3109" w:rsidRPr="00640CC5" w:rsidRDefault="008F3109" w:rsidP="008F3109">
      <w:pPr>
        <w:widowControl/>
        <w:autoSpaceDE/>
        <w:autoSpaceDN/>
        <w:adjustRightInd/>
        <w:ind w:firstLine="720"/>
        <w:jc w:val="both"/>
        <w:rPr>
          <w:sz w:val="28"/>
          <w:szCs w:val="28"/>
        </w:rPr>
      </w:pPr>
      <w:r w:rsidRPr="00640CC5">
        <w:rPr>
          <w:sz w:val="28"/>
          <w:szCs w:val="28"/>
        </w:rPr>
        <w:t>ПОСТАНОВЛЯЕТ:</w:t>
      </w:r>
    </w:p>
    <w:p w14:paraId="3ED5A6F0" w14:textId="77777777" w:rsidR="008F3109" w:rsidRPr="00640CC5" w:rsidRDefault="008F3109" w:rsidP="008F3109">
      <w:pPr>
        <w:widowControl/>
        <w:autoSpaceDE/>
        <w:autoSpaceDN/>
        <w:adjustRightInd/>
        <w:ind w:firstLine="720"/>
        <w:jc w:val="both"/>
        <w:rPr>
          <w:sz w:val="28"/>
          <w:szCs w:val="28"/>
        </w:rPr>
      </w:pPr>
    </w:p>
    <w:p w14:paraId="25721A3C" w14:textId="0F857E0A" w:rsidR="008F3109" w:rsidRPr="00640CC5" w:rsidRDefault="008F3109" w:rsidP="008F3109">
      <w:pPr>
        <w:widowControl/>
        <w:jc w:val="both"/>
        <w:rPr>
          <w:bCs/>
          <w:sz w:val="28"/>
          <w:szCs w:val="28"/>
        </w:rPr>
      </w:pPr>
      <w:r w:rsidRPr="00640CC5">
        <w:rPr>
          <w:sz w:val="28"/>
          <w:szCs w:val="28"/>
        </w:rPr>
        <w:t xml:space="preserve">        1. Утвердить Административный регламент предоставления </w:t>
      </w:r>
      <w:r w:rsidRPr="00640CC5">
        <w:rPr>
          <w:bCs/>
          <w:sz w:val="28"/>
          <w:szCs w:val="28"/>
        </w:rPr>
        <w:t>администрацией Уриковского муниципального образования муниципальной услуги «</w:t>
      </w:r>
      <w:bookmarkStart w:id="0" w:name="_Hlk81473748"/>
      <w:r w:rsidR="00485E32" w:rsidRPr="00640CC5">
        <w:rPr>
          <w:rStyle w:val="FontStyle56"/>
          <w:b w:val="0"/>
          <w:sz w:val="28"/>
          <w:szCs w:val="28"/>
        </w:rPr>
        <w:t>Согласование мест (площадок) накопления твердых коммунальных отходов</w:t>
      </w:r>
      <w:bookmarkEnd w:id="0"/>
      <w:r w:rsidRPr="00640CC5">
        <w:rPr>
          <w:b/>
          <w:bCs/>
          <w:sz w:val="28"/>
          <w:szCs w:val="28"/>
        </w:rPr>
        <w:t>»</w:t>
      </w:r>
      <w:r w:rsidRPr="00640CC5">
        <w:rPr>
          <w:bCs/>
          <w:sz w:val="28"/>
          <w:szCs w:val="28"/>
        </w:rPr>
        <w:t xml:space="preserve"> согласно приложению к настоящему постановлению.</w:t>
      </w:r>
    </w:p>
    <w:p w14:paraId="34F59B5E" w14:textId="1FBAA24A" w:rsidR="008F3109" w:rsidRPr="00640CC5" w:rsidRDefault="008F3109" w:rsidP="00640CC5">
      <w:pPr>
        <w:widowControl/>
        <w:jc w:val="both"/>
        <w:rPr>
          <w:sz w:val="28"/>
          <w:szCs w:val="28"/>
        </w:rPr>
      </w:pPr>
      <w:r w:rsidRPr="00640CC5">
        <w:rPr>
          <w:bCs/>
          <w:sz w:val="28"/>
          <w:szCs w:val="28"/>
        </w:rPr>
        <w:t xml:space="preserve">        </w:t>
      </w:r>
      <w:r w:rsidR="00640CC5">
        <w:rPr>
          <w:bCs/>
          <w:sz w:val="28"/>
          <w:szCs w:val="28"/>
        </w:rPr>
        <w:t>2</w:t>
      </w:r>
      <w:r w:rsidRPr="00640CC5">
        <w:rPr>
          <w:sz w:val="28"/>
          <w:szCs w:val="28"/>
        </w:rPr>
        <w:t>.  Опубликовать настоящее постановление в установленном законом порядке.</w:t>
      </w:r>
    </w:p>
    <w:p w14:paraId="4D5641C2" w14:textId="0E877072" w:rsidR="008F3109" w:rsidRPr="00640CC5" w:rsidRDefault="00640CC5" w:rsidP="008F3109">
      <w:pPr>
        <w:shd w:val="clear" w:color="auto" w:fill="FFFFFF"/>
        <w:ind w:firstLine="567"/>
        <w:jc w:val="both"/>
        <w:rPr>
          <w:sz w:val="28"/>
          <w:szCs w:val="28"/>
        </w:rPr>
      </w:pPr>
      <w:r>
        <w:rPr>
          <w:sz w:val="28"/>
          <w:szCs w:val="28"/>
        </w:rPr>
        <w:t>3</w:t>
      </w:r>
      <w:r w:rsidR="008F3109" w:rsidRPr="00640CC5">
        <w:rPr>
          <w:sz w:val="28"/>
          <w:szCs w:val="28"/>
        </w:rPr>
        <w:t>.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14:paraId="01259CCD" w14:textId="77777777" w:rsidR="008F3109" w:rsidRPr="00640CC5" w:rsidRDefault="008F3109" w:rsidP="008F3109">
      <w:pPr>
        <w:widowControl/>
        <w:autoSpaceDE/>
        <w:autoSpaceDN/>
        <w:adjustRightInd/>
        <w:jc w:val="both"/>
        <w:rPr>
          <w:sz w:val="28"/>
          <w:szCs w:val="28"/>
        </w:rPr>
      </w:pPr>
    </w:p>
    <w:p w14:paraId="1AFD187A" w14:textId="77777777" w:rsidR="008F3109" w:rsidRPr="00640CC5" w:rsidRDefault="008F3109" w:rsidP="008F3109">
      <w:pPr>
        <w:widowControl/>
        <w:autoSpaceDE/>
        <w:autoSpaceDN/>
        <w:adjustRightInd/>
        <w:jc w:val="both"/>
        <w:rPr>
          <w:sz w:val="28"/>
          <w:szCs w:val="28"/>
        </w:rPr>
      </w:pPr>
    </w:p>
    <w:p w14:paraId="7AA0B60B" w14:textId="77777777" w:rsidR="008F3109" w:rsidRPr="00640CC5" w:rsidRDefault="008F3109" w:rsidP="008F3109">
      <w:pPr>
        <w:widowControl/>
        <w:autoSpaceDE/>
        <w:autoSpaceDN/>
        <w:adjustRightInd/>
        <w:jc w:val="both"/>
        <w:rPr>
          <w:sz w:val="28"/>
          <w:szCs w:val="28"/>
        </w:rPr>
      </w:pPr>
    </w:p>
    <w:p w14:paraId="0274B268" w14:textId="2E9F9FEB" w:rsidR="008F3109" w:rsidRPr="00640CC5" w:rsidRDefault="008F3109" w:rsidP="008F3109">
      <w:pPr>
        <w:rPr>
          <w:sz w:val="28"/>
          <w:szCs w:val="28"/>
        </w:rPr>
      </w:pPr>
      <w:r w:rsidRPr="00640CC5">
        <w:rPr>
          <w:sz w:val="28"/>
          <w:szCs w:val="28"/>
        </w:rPr>
        <w:t>Глава администрации</w:t>
      </w:r>
      <w:r w:rsidRPr="00640CC5">
        <w:rPr>
          <w:sz w:val="28"/>
          <w:szCs w:val="28"/>
        </w:rPr>
        <w:tab/>
      </w:r>
      <w:r w:rsidRPr="00640CC5">
        <w:rPr>
          <w:sz w:val="28"/>
          <w:szCs w:val="28"/>
        </w:rPr>
        <w:tab/>
      </w:r>
      <w:r w:rsidR="00E36224" w:rsidRPr="00640CC5">
        <w:rPr>
          <w:sz w:val="28"/>
          <w:szCs w:val="28"/>
        </w:rPr>
        <w:t xml:space="preserve">                     </w:t>
      </w:r>
      <w:r w:rsidRPr="00640CC5">
        <w:rPr>
          <w:sz w:val="28"/>
          <w:szCs w:val="28"/>
        </w:rPr>
        <w:tab/>
      </w:r>
      <w:r w:rsidRPr="00640CC5">
        <w:rPr>
          <w:sz w:val="28"/>
          <w:szCs w:val="28"/>
        </w:rPr>
        <w:tab/>
        <w:t xml:space="preserve">                   А.Е. Побережный</w:t>
      </w:r>
    </w:p>
    <w:p w14:paraId="51ECF8F3" w14:textId="77777777" w:rsidR="008F3109" w:rsidRPr="00640CC5" w:rsidRDefault="008F3109" w:rsidP="008F3109">
      <w:pPr>
        <w:rPr>
          <w:sz w:val="28"/>
          <w:szCs w:val="28"/>
        </w:rPr>
      </w:pPr>
    </w:p>
    <w:p w14:paraId="24BE1CF4" w14:textId="77777777" w:rsidR="00640CC5" w:rsidRPr="00640CC5" w:rsidRDefault="00640CC5" w:rsidP="008F3109">
      <w:pPr>
        <w:ind w:left="5103"/>
        <w:jc w:val="right"/>
        <w:rPr>
          <w:sz w:val="28"/>
          <w:szCs w:val="28"/>
        </w:rPr>
      </w:pPr>
    </w:p>
    <w:p w14:paraId="2359D399" w14:textId="357F14A5" w:rsidR="008F3109" w:rsidRPr="00F93F96" w:rsidRDefault="00A8089B" w:rsidP="008F3109">
      <w:pPr>
        <w:ind w:left="5103"/>
        <w:jc w:val="right"/>
      </w:pPr>
      <w:r>
        <w:lastRenderedPageBreak/>
        <w:t>П</w:t>
      </w:r>
      <w:r w:rsidR="008F3109" w:rsidRPr="00F93F96">
        <w:t>риложение к</w:t>
      </w:r>
    </w:p>
    <w:p w14:paraId="4817620F" w14:textId="77777777" w:rsidR="008F3109" w:rsidRPr="00F93F96" w:rsidRDefault="008F3109" w:rsidP="008F3109">
      <w:pPr>
        <w:ind w:left="5103"/>
        <w:jc w:val="right"/>
      </w:pPr>
      <w:r w:rsidRPr="00F93F96">
        <w:t>постановлению администрации</w:t>
      </w:r>
    </w:p>
    <w:p w14:paraId="4419AC3F" w14:textId="77777777" w:rsidR="008F3109" w:rsidRPr="00F93F96" w:rsidRDefault="008F3109" w:rsidP="008F3109">
      <w:pPr>
        <w:ind w:left="5103"/>
        <w:jc w:val="right"/>
      </w:pPr>
      <w:r w:rsidRPr="00F93F96">
        <w:t xml:space="preserve">Уриковского муниципального образования </w:t>
      </w:r>
    </w:p>
    <w:p w14:paraId="27F1BBB7" w14:textId="2ECFD1C1" w:rsidR="008F3109" w:rsidRPr="00F93F96" w:rsidRDefault="008F3109" w:rsidP="008F3109">
      <w:pPr>
        <w:widowControl/>
        <w:spacing w:line="240" w:lineRule="exact"/>
        <w:jc w:val="right"/>
      </w:pPr>
      <w:r w:rsidRPr="00F93F96">
        <w:t xml:space="preserve">                                                            </w:t>
      </w:r>
      <w:r>
        <w:t xml:space="preserve">    </w:t>
      </w:r>
      <w:r w:rsidRPr="00F93F96">
        <w:t xml:space="preserve">от </w:t>
      </w:r>
      <w:r w:rsidR="004446C9">
        <w:t>27.09.2021</w:t>
      </w:r>
      <w:r>
        <w:t xml:space="preserve"> </w:t>
      </w:r>
      <w:r w:rsidRPr="00F93F96">
        <w:t>года №</w:t>
      </w:r>
      <w:r w:rsidR="004446C9">
        <w:t xml:space="preserve"> 90</w:t>
      </w:r>
      <w:r w:rsidR="00D7792B">
        <w:t>8</w:t>
      </w:r>
      <w:r>
        <w:t xml:space="preserve">       </w:t>
      </w:r>
    </w:p>
    <w:p w14:paraId="7FBB1240" w14:textId="77777777" w:rsidR="008F3109" w:rsidRPr="00F93F96" w:rsidRDefault="008F3109" w:rsidP="008F3109">
      <w:pPr>
        <w:widowControl/>
        <w:spacing w:line="240" w:lineRule="exact"/>
        <w:jc w:val="right"/>
      </w:pPr>
    </w:p>
    <w:p w14:paraId="46B818FC" w14:textId="77777777" w:rsidR="008F3109" w:rsidRPr="00F93F96" w:rsidRDefault="008F3109" w:rsidP="008F3109">
      <w:pPr>
        <w:widowControl/>
        <w:spacing w:line="240" w:lineRule="exact"/>
        <w:jc w:val="center"/>
        <w:rPr>
          <w:sz w:val="20"/>
          <w:szCs w:val="20"/>
        </w:rPr>
      </w:pPr>
    </w:p>
    <w:p w14:paraId="1FA35F94" w14:textId="77777777" w:rsidR="008F3109" w:rsidRPr="00F93F96" w:rsidRDefault="008F3109" w:rsidP="008F3109">
      <w:pPr>
        <w:widowControl/>
        <w:jc w:val="center"/>
        <w:rPr>
          <w:b/>
          <w:bCs/>
          <w:sz w:val="28"/>
          <w:szCs w:val="28"/>
        </w:rPr>
      </w:pPr>
      <w:r w:rsidRPr="00F93F96">
        <w:rPr>
          <w:b/>
          <w:bCs/>
          <w:sz w:val="28"/>
          <w:szCs w:val="28"/>
        </w:rPr>
        <w:t xml:space="preserve">Административный регламент </w:t>
      </w:r>
    </w:p>
    <w:p w14:paraId="5996770C" w14:textId="30576B88" w:rsidR="008F3109" w:rsidRPr="00F93F96" w:rsidRDefault="008F3109" w:rsidP="008F3109">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w:t>
      </w:r>
      <w:r>
        <w:rPr>
          <w:b/>
          <w:bCs/>
          <w:sz w:val="28"/>
          <w:szCs w:val="28"/>
        </w:rPr>
        <w:t xml:space="preserve">муниципальной услуги </w:t>
      </w:r>
      <w:r w:rsidRPr="00F93F96">
        <w:rPr>
          <w:b/>
          <w:bCs/>
          <w:sz w:val="28"/>
          <w:szCs w:val="28"/>
        </w:rPr>
        <w:t>«</w:t>
      </w:r>
      <w:r w:rsidR="00245A89" w:rsidRPr="00245A89">
        <w:rPr>
          <w:b/>
          <w:bCs/>
          <w:sz w:val="28"/>
          <w:szCs w:val="28"/>
        </w:rPr>
        <w:t>Согласование мест (площадок) накопления твердых коммунальных отходов</w:t>
      </w:r>
      <w:r w:rsidRPr="00F93F96">
        <w:rPr>
          <w:bCs/>
          <w:sz w:val="28"/>
          <w:szCs w:val="28"/>
        </w:rPr>
        <w:t>»</w:t>
      </w:r>
    </w:p>
    <w:p w14:paraId="7C61EFBB" w14:textId="77777777" w:rsidR="008F3109" w:rsidRPr="00F93F96" w:rsidRDefault="008F3109" w:rsidP="008F3109">
      <w:pPr>
        <w:jc w:val="both"/>
        <w:outlineLvl w:val="1"/>
        <w:rPr>
          <w:sz w:val="28"/>
          <w:szCs w:val="28"/>
        </w:rPr>
      </w:pPr>
    </w:p>
    <w:p w14:paraId="5436DA1C" w14:textId="77777777" w:rsidR="008F3109" w:rsidRPr="00F93F96" w:rsidRDefault="008F3109" w:rsidP="008F3109">
      <w:pPr>
        <w:ind w:firstLine="720"/>
        <w:jc w:val="center"/>
        <w:outlineLvl w:val="1"/>
        <w:rPr>
          <w:sz w:val="28"/>
          <w:szCs w:val="28"/>
        </w:rPr>
      </w:pPr>
      <w:r w:rsidRPr="00F93F96">
        <w:rPr>
          <w:sz w:val="28"/>
          <w:szCs w:val="28"/>
        </w:rPr>
        <w:t>Раздел I. ОБЩИЕ ПОЛОЖЕНИЯ</w:t>
      </w:r>
    </w:p>
    <w:p w14:paraId="575A43B4" w14:textId="77777777" w:rsidR="008F3109" w:rsidRPr="00F93F96" w:rsidRDefault="008F3109" w:rsidP="008F3109">
      <w:pPr>
        <w:ind w:firstLine="720"/>
        <w:jc w:val="both"/>
        <w:rPr>
          <w:sz w:val="28"/>
          <w:szCs w:val="28"/>
        </w:rPr>
      </w:pPr>
    </w:p>
    <w:p w14:paraId="3CE440EF" w14:textId="77777777" w:rsidR="008F3109" w:rsidRPr="00F93F96" w:rsidRDefault="008F3109" w:rsidP="008F3109">
      <w:pPr>
        <w:ind w:firstLine="720"/>
        <w:jc w:val="center"/>
        <w:outlineLvl w:val="2"/>
        <w:rPr>
          <w:sz w:val="28"/>
          <w:szCs w:val="28"/>
        </w:rPr>
      </w:pPr>
      <w:bookmarkStart w:id="1" w:name="Par43"/>
      <w:bookmarkEnd w:id="1"/>
      <w:r w:rsidRPr="00F93F96">
        <w:rPr>
          <w:sz w:val="28"/>
          <w:szCs w:val="28"/>
        </w:rPr>
        <w:t>Глава 1. ПРЕДМЕТ РЕГУЛИРОВАНИЯ АДМИНИСТРАТИВНОГО РЕГЛАМЕНТА</w:t>
      </w:r>
    </w:p>
    <w:p w14:paraId="1B9BE3EC" w14:textId="77777777" w:rsidR="008F3109" w:rsidRPr="00F93F96" w:rsidRDefault="008F3109" w:rsidP="008F3109">
      <w:pPr>
        <w:ind w:firstLine="720"/>
        <w:jc w:val="both"/>
        <w:rPr>
          <w:sz w:val="28"/>
          <w:szCs w:val="28"/>
        </w:rPr>
      </w:pPr>
    </w:p>
    <w:p w14:paraId="46839912" w14:textId="107B0495" w:rsidR="008F3109" w:rsidRDefault="008F3109" w:rsidP="008F3109">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8659BB" w:rsidRPr="008659BB">
        <w:rPr>
          <w:rStyle w:val="FontStyle57"/>
          <w:sz w:val="28"/>
          <w:szCs w:val="28"/>
        </w:rPr>
        <w:t>Согласование мест (площадок) накопления твердых коммунальных отходов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w:t>
      </w:r>
      <w:r w:rsidR="00412880">
        <w:rPr>
          <w:rStyle w:val="FontStyle56"/>
          <w:b w:val="0"/>
          <w:sz w:val="28"/>
          <w:szCs w:val="28"/>
        </w:rPr>
        <w:t>согласование мест (площадок) накопления твердых коммунальных отходов</w:t>
      </w:r>
      <w:r w:rsidR="00412880">
        <w:rPr>
          <w:rStyle w:val="FontStyle57"/>
          <w:sz w:val="28"/>
          <w:szCs w:val="28"/>
        </w:rPr>
        <w:t xml:space="preserve"> </w:t>
      </w:r>
      <w:r>
        <w:rPr>
          <w:rStyle w:val="FontStyle57"/>
          <w:sz w:val="28"/>
          <w:szCs w:val="28"/>
        </w:rPr>
        <w:t>(далее –</w:t>
      </w:r>
      <w:r w:rsidRPr="002E7005">
        <w:rPr>
          <w:rStyle w:val="FontStyle57"/>
          <w:sz w:val="28"/>
          <w:szCs w:val="28"/>
        </w:rPr>
        <w:t xml:space="preserve"> муниципальная услуга)</w:t>
      </w:r>
      <w:r>
        <w:rPr>
          <w:rStyle w:val="FontStyle57"/>
          <w:sz w:val="28"/>
          <w:szCs w:val="28"/>
        </w:rPr>
        <w:t>.</w:t>
      </w:r>
    </w:p>
    <w:p w14:paraId="41941431" w14:textId="77777777" w:rsidR="008F3109" w:rsidRDefault="008F3109" w:rsidP="008F3109">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14:paraId="68D76EAB" w14:textId="77777777" w:rsidR="008F3109" w:rsidRPr="00F93F96" w:rsidRDefault="008F3109" w:rsidP="008F3109">
      <w:pPr>
        <w:ind w:firstLine="709"/>
        <w:jc w:val="both"/>
        <w:rPr>
          <w:sz w:val="28"/>
          <w:szCs w:val="28"/>
        </w:rPr>
      </w:pPr>
    </w:p>
    <w:p w14:paraId="2BBD9247" w14:textId="77777777" w:rsidR="008F3109" w:rsidRPr="00F93F96" w:rsidRDefault="008F3109" w:rsidP="008F3109">
      <w:pPr>
        <w:ind w:firstLine="709"/>
        <w:jc w:val="both"/>
        <w:rPr>
          <w:sz w:val="28"/>
          <w:szCs w:val="28"/>
        </w:rPr>
      </w:pPr>
    </w:p>
    <w:p w14:paraId="22A186CF" w14:textId="77777777" w:rsidR="008F3109" w:rsidRPr="00F93F96" w:rsidRDefault="008F3109" w:rsidP="008F3109">
      <w:pPr>
        <w:ind w:firstLine="720"/>
        <w:jc w:val="center"/>
        <w:outlineLvl w:val="2"/>
        <w:rPr>
          <w:sz w:val="28"/>
          <w:szCs w:val="28"/>
        </w:rPr>
      </w:pPr>
      <w:bookmarkStart w:id="2" w:name="Par49"/>
      <w:bookmarkEnd w:id="2"/>
      <w:r w:rsidRPr="00F93F96">
        <w:rPr>
          <w:sz w:val="28"/>
          <w:szCs w:val="28"/>
        </w:rPr>
        <w:t>Глава 2. КРУГ ЗАЯВИТЕЛЕЙ</w:t>
      </w:r>
    </w:p>
    <w:p w14:paraId="29BD84F3" w14:textId="77777777" w:rsidR="008F3109" w:rsidRPr="00F93F96" w:rsidRDefault="008F3109" w:rsidP="008F3109">
      <w:pPr>
        <w:ind w:firstLine="720"/>
        <w:jc w:val="both"/>
        <w:rPr>
          <w:sz w:val="28"/>
          <w:szCs w:val="28"/>
        </w:rPr>
      </w:pPr>
    </w:p>
    <w:p w14:paraId="4A58DDAC" w14:textId="6C363949" w:rsidR="00FC6804" w:rsidRPr="00FC6804" w:rsidRDefault="00FC6804" w:rsidP="00FC6804">
      <w:pPr>
        <w:widowControl/>
        <w:ind w:firstLine="709"/>
        <w:contextualSpacing/>
        <w:jc w:val="both"/>
        <w:rPr>
          <w:sz w:val="28"/>
          <w:szCs w:val="28"/>
        </w:rPr>
      </w:pPr>
      <w:bookmarkStart w:id="3" w:name="Par51"/>
      <w:bookmarkEnd w:id="3"/>
      <w:r>
        <w:rPr>
          <w:sz w:val="28"/>
          <w:szCs w:val="28"/>
        </w:rPr>
        <w:t xml:space="preserve">3. </w:t>
      </w:r>
      <w:r w:rsidRPr="00FC6804">
        <w:rPr>
          <w:sz w:val="28"/>
          <w:szCs w:val="28"/>
        </w:rPr>
        <w:t xml:space="preserve">Заявителями, имеющими право на получение муниципальной услуги, являются: </w:t>
      </w:r>
    </w:p>
    <w:p w14:paraId="4E3CE07B" w14:textId="77777777" w:rsidR="00FC6804" w:rsidRPr="00FC6804" w:rsidRDefault="00FC6804" w:rsidP="00FC6804">
      <w:pPr>
        <w:widowControl/>
        <w:ind w:firstLine="709"/>
        <w:contextualSpacing/>
        <w:jc w:val="both"/>
        <w:rPr>
          <w:sz w:val="28"/>
          <w:szCs w:val="28"/>
        </w:rPr>
      </w:pPr>
      <w:r w:rsidRPr="00FC6804">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14:paraId="107CB616" w14:textId="77777777" w:rsidR="00FC6804" w:rsidRPr="00FC6804" w:rsidRDefault="00FC6804" w:rsidP="00FC6804">
      <w:pPr>
        <w:widowControl/>
        <w:ind w:firstLine="709"/>
        <w:contextualSpacing/>
        <w:jc w:val="both"/>
        <w:rPr>
          <w:sz w:val="28"/>
          <w:szCs w:val="28"/>
        </w:rPr>
      </w:pPr>
      <w:r w:rsidRPr="00FC6804">
        <w:rPr>
          <w:sz w:val="28"/>
          <w:szCs w:val="28"/>
        </w:rPr>
        <w:t>Представлять интересы заявителя имеют право:</w:t>
      </w:r>
    </w:p>
    <w:p w14:paraId="089B09DA" w14:textId="77409DA0" w:rsidR="008F3109" w:rsidRDefault="00FC6804" w:rsidP="00FC6804">
      <w:pPr>
        <w:widowControl/>
        <w:ind w:firstLine="709"/>
        <w:contextualSpacing/>
        <w:jc w:val="both"/>
        <w:rPr>
          <w:sz w:val="28"/>
          <w:szCs w:val="28"/>
        </w:rPr>
      </w:pPr>
      <w:r w:rsidRPr="00FC6804">
        <w:rPr>
          <w:sz w:val="28"/>
          <w:szCs w:val="28"/>
        </w:rPr>
        <w:t>представители, действующие в силу полномочий, основанных на доверенности или договоре;</w:t>
      </w:r>
    </w:p>
    <w:p w14:paraId="04EC09ED" w14:textId="77777777" w:rsidR="00FC6804" w:rsidRPr="00F93F96" w:rsidRDefault="00FC6804" w:rsidP="00FC6804">
      <w:pPr>
        <w:widowControl/>
        <w:ind w:firstLine="709"/>
        <w:contextualSpacing/>
        <w:jc w:val="both"/>
        <w:rPr>
          <w:sz w:val="28"/>
          <w:szCs w:val="28"/>
        </w:rPr>
      </w:pPr>
    </w:p>
    <w:p w14:paraId="3ED5A2B3" w14:textId="77777777" w:rsidR="008F3109" w:rsidRPr="00F93F96" w:rsidRDefault="008F3109" w:rsidP="008F3109">
      <w:pPr>
        <w:ind w:firstLine="720"/>
        <w:jc w:val="center"/>
        <w:outlineLvl w:val="2"/>
        <w:rPr>
          <w:sz w:val="28"/>
          <w:szCs w:val="28"/>
        </w:rPr>
      </w:pPr>
      <w:bookmarkStart w:id="4" w:name="Par61"/>
      <w:bookmarkEnd w:id="4"/>
      <w:r w:rsidRPr="00F93F96">
        <w:rPr>
          <w:sz w:val="28"/>
          <w:szCs w:val="28"/>
        </w:rPr>
        <w:t>Глава 3. ТРЕБОВАНИЯ К ПОРЯДКУ ИНФОРМИРОВАНИЯ</w:t>
      </w:r>
    </w:p>
    <w:p w14:paraId="24CF70D7" w14:textId="77777777" w:rsidR="008F3109" w:rsidRPr="00F93F96" w:rsidRDefault="008F3109" w:rsidP="008F3109">
      <w:pPr>
        <w:ind w:firstLine="720"/>
        <w:jc w:val="center"/>
        <w:rPr>
          <w:sz w:val="28"/>
          <w:szCs w:val="28"/>
        </w:rPr>
      </w:pPr>
      <w:r w:rsidRPr="00F93F96">
        <w:rPr>
          <w:sz w:val="28"/>
          <w:szCs w:val="28"/>
        </w:rPr>
        <w:t>О ПРЕДОСТАВЛЕНИИ</w:t>
      </w:r>
      <w:r>
        <w:rPr>
          <w:sz w:val="28"/>
          <w:szCs w:val="28"/>
        </w:rPr>
        <w:t xml:space="preserve"> </w:t>
      </w:r>
      <w:r w:rsidRPr="00F93F96">
        <w:rPr>
          <w:sz w:val="28"/>
          <w:szCs w:val="28"/>
        </w:rPr>
        <w:t>МУНИЦИПАЛЬНОЙ УСЛУГИ</w:t>
      </w:r>
    </w:p>
    <w:p w14:paraId="4528AA58" w14:textId="77777777" w:rsidR="008F3109" w:rsidRPr="00F93F96" w:rsidRDefault="008F3109" w:rsidP="008F3109">
      <w:pPr>
        <w:ind w:firstLine="720"/>
        <w:jc w:val="center"/>
        <w:rPr>
          <w:sz w:val="28"/>
          <w:szCs w:val="28"/>
        </w:rPr>
      </w:pPr>
    </w:p>
    <w:p w14:paraId="441BBB53" w14:textId="797B7413" w:rsidR="008F3109" w:rsidRPr="00F93F96" w:rsidRDefault="008F3109" w:rsidP="008F3109">
      <w:pPr>
        <w:jc w:val="both"/>
        <w:rPr>
          <w:sz w:val="28"/>
          <w:szCs w:val="28"/>
        </w:rPr>
      </w:pPr>
      <w:r>
        <w:rPr>
          <w:sz w:val="28"/>
          <w:szCs w:val="28"/>
        </w:rPr>
        <w:t xml:space="preserve">       </w:t>
      </w:r>
      <w:r w:rsidR="00FC6804">
        <w:rPr>
          <w:sz w:val="28"/>
          <w:szCs w:val="28"/>
        </w:rPr>
        <w:t>4</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14:paraId="76EE3252" w14:textId="5975EAC4" w:rsidR="008F3109" w:rsidRPr="00F93F96" w:rsidRDefault="008F3109" w:rsidP="008F3109">
      <w:pPr>
        <w:jc w:val="both"/>
        <w:rPr>
          <w:sz w:val="28"/>
          <w:szCs w:val="28"/>
        </w:rPr>
      </w:pPr>
      <w:r>
        <w:rPr>
          <w:sz w:val="28"/>
          <w:szCs w:val="28"/>
        </w:rPr>
        <w:t xml:space="preserve">        </w:t>
      </w:r>
      <w:r w:rsidR="00FC6804">
        <w:rPr>
          <w:sz w:val="28"/>
          <w:szCs w:val="28"/>
        </w:rPr>
        <w:t>5</w:t>
      </w:r>
      <w:r>
        <w:rPr>
          <w:sz w:val="28"/>
          <w:szCs w:val="28"/>
        </w:rPr>
        <w:t>.</w:t>
      </w:r>
      <w:r w:rsidRPr="001B5C41">
        <w:rPr>
          <w:sz w:val="28"/>
          <w:szCs w:val="28"/>
        </w:rPr>
        <w:t xml:space="preserve">  Информация  о  предоставлении  муниципальной  услуги  должна  быть доступна для</w:t>
      </w:r>
      <w:r>
        <w:rPr>
          <w:sz w:val="28"/>
          <w:szCs w:val="28"/>
        </w:rPr>
        <w:t xml:space="preserve"> </w:t>
      </w:r>
      <w:r w:rsidRPr="001B5C41">
        <w:rPr>
          <w:sz w:val="28"/>
          <w:szCs w:val="28"/>
        </w:rPr>
        <w:t>инвалидов.</w:t>
      </w:r>
    </w:p>
    <w:p w14:paraId="2B0D6575" w14:textId="209EF63F" w:rsidR="008F3109" w:rsidRPr="00F93F96" w:rsidRDefault="00FC6804" w:rsidP="008F3109">
      <w:pPr>
        <w:ind w:firstLine="567"/>
        <w:jc w:val="both"/>
        <w:rPr>
          <w:sz w:val="28"/>
          <w:szCs w:val="28"/>
        </w:rPr>
      </w:pPr>
      <w:r>
        <w:rPr>
          <w:sz w:val="28"/>
          <w:szCs w:val="28"/>
        </w:rPr>
        <w:lastRenderedPageBreak/>
        <w:t>6</w:t>
      </w:r>
      <w:r w:rsidR="008F3109" w:rsidRPr="00F93F96">
        <w:rPr>
          <w:sz w:val="28"/>
          <w:szCs w:val="28"/>
        </w:rPr>
        <w:t>. Информация предоставляется:</w:t>
      </w:r>
    </w:p>
    <w:p w14:paraId="3BFA021C" w14:textId="77777777" w:rsidR="008F3109" w:rsidRPr="00F93F96" w:rsidRDefault="008F3109" w:rsidP="008F3109">
      <w:pPr>
        <w:ind w:firstLine="567"/>
        <w:jc w:val="both"/>
        <w:rPr>
          <w:sz w:val="28"/>
          <w:szCs w:val="28"/>
        </w:rPr>
      </w:pPr>
      <w:r w:rsidRPr="00F93F96">
        <w:rPr>
          <w:sz w:val="28"/>
          <w:szCs w:val="28"/>
        </w:rPr>
        <w:t>а) при личном контакте с заявителями;</w:t>
      </w:r>
    </w:p>
    <w:p w14:paraId="012FC664" w14:textId="17CAB67F" w:rsidR="008F3109" w:rsidRPr="00F93F96" w:rsidRDefault="008F3109" w:rsidP="008F3109">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2F6EE4" w:rsidRPr="002F6EE4">
        <w:rPr>
          <w:sz w:val="28"/>
          <w:szCs w:val="28"/>
          <w:lang w:val="en-US"/>
        </w:rPr>
        <w:t>https</w:t>
      </w:r>
      <w:r w:rsidR="002F6EE4" w:rsidRPr="002F6EE4">
        <w:rPr>
          <w:sz w:val="28"/>
          <w:szCs w:val="28"/>
        </w:rPr>
        <w:t>://урик-адм.рф</w:t>
      </w:r>
    </w:p>
    <w:p w14:paraId="20DA921E" w14:textId="77777777" w:rsidR="008F3109" w:rsidRDefault="008F3109" w:rsidP="008F3109">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14:paraId="7C244DAE" w14:textId="3FE7C491" w:rsidR="008F3109" w:rsidRPr="00F93F96" w:rsidRDefault="00FC6804" w:rsidP="008F3109">
      <w:pPr>
        <w:ind w:firstLine="709"/>
        <w:jc w:val="both"/>
        <w:rPr>
          <w:sz w:val="28"/>
          <w:szCs w:val="28"/>
        </w:rPr>
      </w:pPr>
      <w:r>
        <w:rPr>
          <w:sz w:val="28"/>
          <w:szCs w:val="28"/>
        </w:rPr>
        <w:t>7</w:t>
      </w:r>
      <w:r w:rsidR="008F3109" w:rsidRPr="00F93F96">
        <w:rPr>
          <w:sz w:val="28"/>
          <w:szCs w:val="28"/>
        </w:rPr>
        <w:t xml:space="preserve">. </w:t>
      </w:r>
      <w:r w:rsidR="008F3109">
        <w:rPr>
          <w:sz w:val="28"/>
          <w:szCs w:val="28"/>
        </w:rPr>
        <w:t>Специалист отдела градостроительства, земельных и имущественных отношений (далее должностное лицо)</w:t>
      </w:r>
      <w:r w:rsidR="008F3109" w:rsidRPr="00F93F96">
        <w:rPr>
          <w:sz w:val="28"/>
          <w:szCs w:val="28"/>
        </w:rPr>
        <w:t xml:space="preserve"> </w:t>
      </w:r>
      <w:r w:rsidR="008F3109">
        <w:rPr>
          <w:sz w:val="28"/>
          <w:szCs w:val="28"/>
        </w:rPr>
        <w:t>администрации Уриковского муниципального образования</w:t>
      </w:r>
      <w:r w:rsidR="008F3109"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008F3109">
        <w:rPr>
          <w:sz w:val="28"/>
          <w:szCs w:val="28"/>
        </w:rPr>
        <w:t>специалистов администрации Уриковского муниципального образования</w:t>
      </w:r>
      <w:r w:rsidR="008F3109" w:rsidRPr="00F93F96">
        <w:rPr>
          <w:sz w:val="28"/>
          <w:szCs w:val="28"/>
        </w:rPr>
        <w:t>.</w:t>
      </w:r>
    </w:p>
    <w:p w14:paraId="17C50E2D" w14:textId="1D2FE34F" w:rsidR="008F3109" w:rsidRPr="00F93F96" w:rsidRDefault="00FC6804" w:rsidP="008F3109">
      <w:pPr>
        <w:ind w:firstLine="709"/>
        <w:jc w:val="both"/>
        <w:rPr>
          <w:sz w:val="28"/>
          <w:szCs w:val="28"/>
        </w:rPr>
      </w:pPr>
      <w:r>
        <w:rPr>
          <w:sz w:val="28"/>
          <w:szCs w:val="28"/>
        </w:rPr>
        <w:t>8</w:t>
      </w:r>
      <w:r w:rsidR="008F3109" w:rsidRPr="00F93F96">
        <w:rPr>
          <w:sz w:val="28"/>
          <w:szCs w:val="28"/>
        </w:rPr>
        <w:t>. Должностн</w:t>
      </w:r>
      <w:r w:rsidR="008F3109">
        <w:rPr>
          <w:sz w:val="28"/>
          <w:szCs w:val="28"/>
        </w:rPr>
        <w:t>ое</w:t>
      </w:r>
      <w:r w:rsidR="008F3109" w:rsidRPr="00F93F96">
        <w:rPr>
          <w:sz w:val="28"/>
          <w:szCs w:val="28"/>
        </w:rPr>
        <w:t xml:space="preserve"> </w:t>
      </w:r>
      <w:r w:rsidR="008F3109">
        <w:rPr>
          <w:sz w:val="28"/>
          <w:szCs w:val="28"/>
        </w:rPr>
        <w:t>лицо</w:t>
      </w:r>
      <w:r w:rsidR="008F3109" w:rsidRPr="00F93F96">
        <w:rPr>
          <w:sz w:val="28"/>
          <w:szCs w:val="28"/>
        </w:rPr>
        <w:t>, предоставля</w:t>
      </w:r>
      <w:r w:rsidR="008F3109">
        <w:rPr>
          <w:sz w:val="28"/>
          <w:szCs w:val="28"/>
        </w:rPr>
        <w:t>е</w:t>
      </w:r>
      <w:r w:rsidR="008F3109" w:rsidRPr="00F93F96">
        <w:rPr>
          <w:sz w:val="28"/>
          <w:szCs w:val="28"/>
        </w:rPr>
        <w:t>т информацию по следующим вопросам:</w:t>
      </w:r>
    </w:p>
    <w:p w14:paraId="7DBD9D40" w14:textId="77777777" w:rsidR="008F3109" w:rsidRPr="00F93F96" w:rsidRDefault="008F3109" w:rsidP="008F3109">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E469656" w14:textId="77777777" w:rsidR="008F3109" w:rsidRPr="00F93F96" w:rsidRDefault="008F3109" w:rsidP="008F3109">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14:paraId="25024546" w14:textId="77777777" w:rsidR="008F3109" w:rsidRPr="00F93F96" w:rsidRDefault="008F3109" w:rsidP="008F3109">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14:paraId="632854C9" w14:textId="77777777" w:rsidR="008F3109" w:rsidRPr="00F93F96" w:rsidRDefault="008F3109" w:rsidP="008F3109">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14:paraId="1D49925E" w14:textId="77777777" w:rsidR="008F3109" w:rsidRPr="00F93F96" w:rsidRDefault="008F3109" w:rsidP="008F3109">
      <w:pPr>
        <w:ind w:firstLine="709"/>
        <w:jc w:val="both"/>
        <w:rPr>
          <w:sz w:val="28"/>
          <w:szCs w:val="28"/>
        </w:rPr>
      </w:pPr>
      <w:r w:rsidRPr="00F93F96">
        <w:rPr>
          <w:sz w:val="28"/>
          <w:szCs w:val="28"/>
        </w:rPr>
        <w:t>д) о сроке предоставления муниципальной услуги;</w:t>
      </w:r>
    </w:p>
    <w:p w14:paraId="2A80D07B" w14:textId="77777777" w:rsidR="008F3109" w:rsidRPr="00F93F96" w:rsidRDefault="008F3109" w:rsidP="008F3109">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14:paraId="2ACAB83B" w14:textId="77777777" w:rsidR="008F3109" w:rsidRPr="00F93F96" w:rsidRDefault="008F3109" w:rsidP="008F3109">
      <w:pPr>
        <w:ind w:firstLine="709"/>
        <w:jc w:val="both"/>
        <w:rPr>
          <w:sz w:val="28"/>
          <w:szCs w:val="28"/>
        </w:rPr>
      </w:pPr>
      <w:r w:rsidRPr="00F93F96">
        <w:rPr>
          <w:sz w:val="28"/>
          <w:szCs w:val="28"/>
        </w:rPr>
        <w:t>ж) об основаниях отказа в предоставлении муниципальной услуги;</w:t>
      </w:r>
    </w:p>
    <w:p w14:paraId="3E0A7617" w14:textId="77777777" w:rsidR="008F3109" w:rsidRPr="00F93F96" w:rsidRDefault="008F3109" w:rsidP="008F3109">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32613536" w14:textId="23262EAB" w:rsidR="008F3109" w:rsidRPr="00F93F96" w:rsidRDefault="00FC6804" w:rsidP="008F3109">
      <w:pPr>
        <w:ind w:firstLine="709"/>
        <w:jc w:val="both"/>
        <w:rPr>
          <w:sz w:val="28"/>
          <w:szCs w:val="28"/>
        </w:rPr>
      </w:pPr>
      <w:r>
        <w:rPr>
          <w:sz w:val="28"/>
          <w:szCs w:val="28"/>
        </w:rPr>
        <w:t>9</w:t>
      </w:r>
      <w:r w:rsidR="008F3109" w:rsidRPr="00F93F96">
        <w:rPr>
          <w:sz w:val="28"/>
          <w:szCs w:val="28"/>
        </w:rPr>
        <w:t>. Основными требованиями при предоставлении информации являются:</w:t>
      </w:r>
    </w:p>
    <w:p w14:paraId="56431ED3" w14:textId="77777777" w:rsidR="008F3109" w:rsidRPr="00F93F96" w:rsidRDefault="008F3109" w:rsidP="008F3109">
      <w:pPr>
        <w:ind w:firstLine="709"/>
        <w:jc w:val="both"/>
        <w:rPr>
          <w:sz w:val="28"/>
          <w:szCs w:val="28"/>
        </w:rPr>
      </w:pPr>
      <w:r w:rsidRPr="00F93F96">
        <w:rPr>
          <w:sz w:val="28"/>
          <w:szCs w:val="28"/>
        </w:rPr>
        <w:t>а) актуальность;</w:t>
      </w:r>
    </w:p>
    <w:p w14:paraId="6802660F" w14:textId="77777777" w:rsidR="008F3109" w:rsidRPr="00F93F96" w:rsidRDefault="008F3109" w:rsidP="008F3109">
      <w:pPr>
        <w:ind w:firstLine="709"/>
        <w:jc w:val="both"/>
        <w:rPr>
          <w:sz w:val="28"/>
          <w:szCs w:val="28"/>
        </w:rPr>
      </w:pPr>
      <w:r w:rsidRPr="00F93F96">
        <w:rPr>
          <w:sz w:val="28"/>
          <w:szCs w:val="28"/>
        </w:rPr>
        <w:t>б) своевременность;</w:t>
      </w:r>
    </w:p>
    <w:p w14:paraId="3F122C62" w14:textId="77777777" w:rsidR="008F3109" w:rsidRPr="00F93F96" w:rsidRDefault="008F3109" w:rsidP="008F3109">
      <w:pPr>
        <w:ind w:firstLine="709"/>
        <w:jc w:val="both"/>
        <w:rPr>
          <w:sz w:val="28"/>
          <w:szCs w:val="28"/>
        </w:rPr>
      </w:pPr>
      <w:r w:rsidRPr="00F93F96">
        <w:rPr>
          <w:sz w:val="28"/>
          <w:szCs w:val="28"/>
        </w:rPr>
        <w:t>в) четкость и доступность в изложении информации;</w:t>
      </w:r>
    </w:p>
    <w:p w14:paraId="373D8AC3" w14:textId="77777777" w:rsidR="008F3109" w:rsidRPr="00F93F96" w:rsidRDefault="008F3109" w:rsidP="008F3109">
      <w:pPr>
        <w:ind w:firstLine="709"/>
        <w:jc w:val="both"/>
        <w:rPr>
          <w:sz w:val="28"/>
          <w:szCs w:val="28"/>
        </w:rPr>
      </w:pPr>
      <w:r w:rsidRPr="00F93F96">
        <w:rPr>
          <w:sz w:val="28"/>
          <w:szCs w:val="28"/>
        </w:rPr>
        <w:t>г) полнота информации;</w:t>
      </w:r>
    </w:p>
    <w:p w14:paraId="4F01288A" w14:textId="77777777" w:rsidR="008F3109" w:rsidRPr="00F93F96" w:rsidRDefault="008F3109" w:rsidP="008F3109">
      <w:pPr>
        <w:ind w:firstLine="709"/>
        <w:jc w:val="both"/>
        <w:rPr>
          <w:sz w:val="28"/>
          <w:szCs w:val="28"/>
        </w:rPr>
      </w:pPr>
      <w:r w:rsidRPr="00F93F96">
        <w:rPr>
          <w:sz w:val="28"/>
          <w:szCs w:val="28"/>
        </w:rPr>
        <w:t>д) соответствие информации требованиям законодательства.</w:t>
      </w:r>
    </w:p>
    <w:p w14:paraId="7A7D1DD5" w14:textId="46E41B21" w:rsidR="008F3109" w:rsidRDefault="008F3109" w:rsidP="008F3109">
      <w:pPr>
        <w:ind w:firstLine="709"/>
        <w:jc w:val="both"/>
        <w:rPr>
          <w:sz w:val="28"/>
          <w:szCs w:val="28"/>
        </w:rPr>
      </w:pPr>
      <w:r>
        <w:rPr>
          <w:sz w:val="28"/>
          <w:szCs w:val="28"/>
        </w:rPr>
        <w:t>1</w:t>
      </w:r>
      <w:r w:rsidR="00FC6804">
        <w:rPr>
          <w:sz w:val="28"/>
          <w:szCs w:val="28"/>
        </w:rPr>
        <w:t>0</w:t>
      </w:r>
      <w:r>
        <w:rPr>
          <w:sz w:val="28"/>
          <w:szCs w:val="28"/>
        </w:rPr>
        <w:t>.</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14:paraId="2CEE5D35" w14:textId="49D09411" w:rsidR="008F3109" w:rsidRPr="00F93F96" w:rsidRDefault="008F3109" w:rsidP="008F3109">
      <w:pPr>
        <w:ind w:firstLine="709"/>
        <w:jc w:val="both"/>
        <w:rPr>
          <w:sz w:val="28"/>
          <w:szCs w:val="28"/>
        </w:rPr>
      </w:pPr>
      <w:r w:rsidRPr="00F93F96">
        <w:rPr>
          <w:sz w:val="28"/>
          <w:szCs w:val="28"/>
        </w:rPr>
        <w:t>1</w:t>
      </w:r>
      <w:r w:rsidR="00FC6804">
        <w:rPr>
          <w:sz w:val="28"/>
          <w:szCs w:val="28"/>
        </w:rPr>
        <w:t>1</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4F7A723A" w14:textId="77777777" w:rsidR="008F3109" w:rsidRPr="00F93F96" w:rsidRDefault="008F3109" w:rsidP="008F3109">
      <w:pPr>
        <w:ind w:firstLine="709"/>
        <w:jc w:val="both"/>
        <w:rPr>
          <w:sz w:val="28"/>
          <w:szCs w:val="28"/>
        </w:rPr>
      </w:pPr>
      <w:r w:rsidRPr="00F93F96">
        <w:rPr>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F93F96">
        <w:rPr>
          <w:sz w:val="28"/>
          <w:szCs w:val="28"/>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77CE8D9" w14:textId="195B4FE6" w:rsidR="008F3109" w:rsidRPr="00F93F96" w:rsidRDefault="008F3109" w:rsidP="008F3109">
      <w:pPr>
        <w:ind w:firstLine="709"/>
        <w:jc w:val="both"/>
        <w:rPr>
          <w:sz w:val="28"/>
          <w:szCs w:val="28"/>
        </w:rPr>
      </w:pPr>
      <w:r w:rsidRPr="00F93F96">
        <w:rPr>
          <w:sz w:val="28"/>
          <w:szCs w:val="28"/>
        </w:rPr>
        <w:t>1</w:t>
      </w:r>
      <w:r w:rsidR="00FC6804">
        <w:rPr>
          <w:sz w:val="28"/>
          <w:szCs w:val="28"/>
        </w:rPr>
        <w:t>2</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14:paraId="7DFD9522" w14:textId="77777777" w:rsidR="008F3109" w:rsidRPr="00F93F96" w:rsidRDefault="008F3109" w:rsidP="008F3109">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14:paraId="044F446C" w14:textId="42ACFB81" w:rsidR="008F3109" w:rsidRPr="00F93F96" w:rsidRDefault="008F3109" w:rsidP="008F3109">
      <w:pPr>
        <w:ind w:firstLine="709"/>
        <w:jc w:val="both"/>
        <w:rPr>
          <w:sz w:val="28"/>
          <w:szCs w:val="28"/>
        </w:rPr>
      </w:pPr>
      <w:r w:rsidRPr="00F93F96">
        <w:rPr>
          <w:sz w:val="28"/>
          <w:szCs w:val="28"/>
        </w:rPr>
        <w:t>1</w:t>
      </w:r>
      <w:r w:rsidR="00FC6804">
        <w:rPr>
          <w:sz w:val="28"/>
          <w:szCs w:val="28"/>
        </w:rPr>
        <w:t>3</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70009B81" w14:textId="77777777" w:rsidR="008F3109" w:rsidRPr="00F93F96" w:rsidRDefault="008F3109" w:rsidP="008F3109">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14:paraId="625A8D83" w14:textId="77777777" w:rsidR="008F3109" w:rsidRPr="00F93F96" w:rsidRDefault="008F3109" w:rsidP="008F3109">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46F3B8ED" w14:textId="77777777" w:rsidR="008F3109" w:rsidRPr="00F93F96" w:rsidRDefault="008F3109" w:rsidP="008F3109">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F0A29E0" w14:textId="1025DB91" w:rsidR="008F3109" w:rsidRPr="00F93F96" w:rsidRDefault="008F3109" w:rsidP="008F3109">
      <w:pPr>
        <w:ind w:firstLine="709"/>
        <w:jc w:val="both"/>
        <w:rPr>
          <w:sz w:val="28"/>
          <w:szCs w:val="28"/>
        </w:rPr>
      </w:pPr>
      <w:r w:rsidRPr="00F93F96">
        <w:rPr>
          <w:sz w:val="28"/>
          <w:szCs w:val="28"/>
        </w:rPr>
        <w:t>1</w:t>
      </w:r>
      <w:r w:rsidR="00FC6804">
        <w:rPr>
          <w:sz w:val="28"/>
          <w:szCs w:val="28"/>
        </w:rPr>
        <w:t>4</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3F53EAF" w14:textId="77777777" w:rsidR="008F3109" w:rsidRPr="00F93F96" w:rsidRDefault="008F3109" w:rsidP="008F3109">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14:paraId="42727DEA" w14:textId="55A5AD31" w:rsidR="008F3109" w:rsidRPr="002F6EE4" w:rsidRDefault="008F3109" w:rsidP="008F3109">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sidR="002F6EE4" w:rsidRPr="002F6EE4">
        <w:rPr>
          <w:rFonts w:ascii="Tms Rmn" w:hAnsi="Tms Rmn"/>
          <w:sz w:val="28"/>
          <w:szCs w:val="20"/>
          <w:lang w:val="en-US"/>
        </w:rPr>
        <w:t>https</w:t>
      </w:r>
      <w:r w:rsidR="002F6EE4" w:rsidRPr="002F6EE4">
        <w:rPr>
          <w:rFonts w:ascii="Tms Rmn" w:hAnsi="Tms Rmn"/>
          <w:sz w:val="28"/>
          <w:szCs w:val="20"/>
        </w:rPr>
        <w:t>://урик-адм.рф</w:t>
      </w:r>
    </w:p>
    <w:p w14:paraId="3D5558A5" w14:textId="77777777" w:rsidR="008F3109" w:rsidRPr="00F93F96" w:rsidRDefault="008F3109" w:rsidP="008F3109">
      <w:pPr>
        <w:ind w:firstLine="709"/>
        <w:jc w:val="both"/>
        <w:rPr>
          <w:sz w:val="28"/>
          <w:szCs w:val="28"/>
        </w:rPr>
      </w:pPr>
      <w:r w:rsidRPr="00F93F96">
        <w:rPr>
          <w:sz w:val="28"/>
          <w:szCs w:val="28"/>
        </w:rPr>
        <w:t>в) посредством публикации в средствах массовой информации.</w:t>
      </w:r>
    </w:p>
    <w:p w14:paraId="0E36753B" w14:textId="19928FDC" w:rsidR="008F3109" w:rsidRPr="00F93F96" w:rsidRDefault="008F3109" w:rsidP="008F3109">
      <w:pPr>
        <w:ind w:firstLine="709"/>
        <w:jc w:val="both"/>
        <w:rPr>
          <w:sz w:val="28"/>
          <w:szCs w:val="28"/>
        </w:rPr>
      </w:pPr>
      <w:r w:rsidRPr="00F93F96">
        <w:rPr>
          <w:sz w:val="28"/>
          <w:szCs w:val="28"/>
        </w:rPr>
        <w:t>1</w:t>
      </w:r>
      <w:r w:rsidR="00FC6804">
        <w:rPr>
          <w:sz w:val="28"/>
          <w:szCs w:val="28"/>
        </w:rPr>
        <w:t>5</w:t>
      </w:r>
      <w:r w:rsidRPr="00F93F96">
        <w:rPr>
          <w:sz w:val="28"/>
          <w:szCs w:val="28"/>
        </w:rPr>
        <w:t>. На стендах, расположенных в помещениях, занимаемых уполномоченным органом, размещается следующая информация:</w:t>
      </w:r>
    </w:p>
    <w:p w14:paraId="5A3C1041" w14:textId="77777777" w:rsidR="008F3109" w:rsidRPr="00F93F96" w:rsidRDefault="008F3109" w:rsidP="008F3109">
      <w:pPr>
        <w:ind w:firstLine="709"/>
        <w:jc w:val="both"/>
        <w:rPr>
          <w:sz w:val="28"/>
          <w:szCs w:val="28"/>
        </w:rPr>
      </w:pPr>
      <w:r w:rsidRPr="00F93F96">
        <w:rPr>
          <w:sz w:val="28"/>
          <w:szCs w:val="28"/>
        </w:rPr>
        <w:t>1) список документов для получения муниципальной услуги;</w:t>
      </w:r>
    </w:p>
    <w:p w14:paraId="4D4873D1" w14:textId="77777777" w:rsidR="008F3109" w:rsidRPr="00F93F96" w:rsidRDefault="008F3109" w:rsidP="008F3109">
      <w:pPr>
        <w:ind w:firstLine="709"/>
        <w:jc w:val="both"/>
        <w:rPr>
          <w:sz w:val="28"/>
          <w:szCs w:val="28"/>
        </w:rPr>
      </w:pPr>
      <w:r w:rsidRPr="00F93F96">
        <w:rPr>
          <w:sz w:val="28"/>
          <w:szCs w:val="28"/>
        </w:rPr>
        <w:t>2) о сроках предоставления муниципальной услуги;</w:t>
      </w:r>
    </w:p>
    <w:p w14:paraId="6F8FE979" w14:textId="77777777" w:rsidR="008F3109" w:rsidRPr="00F93F96" w:rsidRDefault="008F3109" w:rsidP="008F3109">
      <w:pPr>
        <w:ind w:firstLine="709"/>
        <w:jc w:val="both"/>
        <w:rPr>
          <w:sz w:val="28"/>
          <w:szCs w:val="28"/>
        </w:rPr>
      </w:pPr>
      <w:r w:rsidRPr="00F93F96">
        <w:rPr>
          <w:sz w:val="28"/>
          <w:szCs w:val="28"/>
        </w:rPr>
        <w:t>3) извлечения из административного регламента:</w:t>
      </w:r>
    </w:p>
    <w:p w14:paraId="7EFCAAE8" w14:textId="77777777" w:rsidR="008F3109" w:rsidRPr="00F93F96" w:rsidRDefault="008F3109" w:rsidP="008F3109">
      <w:pPr>
        <w:ind w:firstLine="709"/>
        <w:jc w:val="both"/>
        <w:rPr>
          <w:sz w:val="28"/>
          <w:szCs w:val="28"/>
        </w:rPr>
      </w:pPr>
      <w:r w:rsidRPr="00F93F96">
        <w:rPr>
          <w:sz w:val="28"/>
          <w:szCs w:val="28"/>
        </w:rPr>
        <w:t>а) об основаниях отказа в предоставлении муниципальной услуги;</w:t>
      </w:r>
    </w:p>
    <w:p w14:paraId="3E359279" w14:textId="77777777" w:rsidR="008F3109" w:rsidRPr="00F93F96" w:rsidRDefault="008F3109" w:rsidP="008F3109">
      <w:pPr>
        <w:ind w:firstLine="709"/>
        <w:jc w:val="both"/>
        <w:rPr>
          <w:sz w:val="28"/>
          <w:szCs w:val="28"/>
        </w:rPr>
      </w:pPr>
      <w:r w:rsidRPr="00F93F96">
        <w:rPr>
          <w:sz w:val="28"/>
          <w:szCs w:val="28"/>
        </w:rPr>
        <w:t>б) об описании конечного результата предоставления муниципальной услуги;</w:t>
      </w:r>
    </w:p>
    <w:p w14:paraId="2841001A" w14:textId="77777777" w:rsidR="008F3109" w:rsidRPr="00F93F96" w:rsidRDefault="008F3109" w:rsidP="008F3109">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60ADBE9C" w14:textId="77777777" w:rsidR="008F3109" w:rsidRPr="00F93F96" w:rsidRDefault="008F3109" w:rsidP="008F3109">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0476465C" w14:textId="77777777" w:rsidR="008F3109" w:rsidRPr="00F93F96" w:rsidRDefault="008F3109" w:rsidP="008F3109">
      <w:pPr>
        <w:ind w:firstLine="709"/>
        <w:jc w:val="both"/>
        <w:rPr>
          <w:sz w:val="28"/>
          <w:szCs w:val="28"/>
        </w:rPr>
      </w:pPr>
      <w:r w:rsidRPr="00F93F96">
        <w:rPr>
          <w:sz w:val="28"/>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14:paraId="4875E92D" w14:textId="3CAD3A4A" w:rsidR="008F3109" w:rsidRPr="00F93F96" w:rsidRDefault="008F3109" w:rsidP="008F3109">
      <w:pPr>
        <w:ind w:firstLine="709"/>
        <w:jc w:val="both"/>
        <w:rPr>
          <w:sz w:val="28"/>
          <w:szCs w:val="28"/>
        </w:rPr>
      </w:pPr>
      <w:r w:rsidRPr="00F93F96">
        <w:rPr>
          <w:sz w:val="28"/>
          <w:szCs w:val="28"/>
        </w:rPr>
        <w:t>1</w:t>
      </w:r>
      <w:r w:rsidR="00FC6804">
        <w:rPr>
          <w:sz w:val="28"/>
          <w:szCs w:val="28"/>
        </w:rPr>
        <w:t>6</w:t>
      </w:r>
      <w:r w:rsidRPr="00F93F96">
        <w:rPr>
          <w:sz w:val="28"/>
          <w:szCs w:val="28"/>
        </w:rPr>
        <w:t>. Информация об уполномоченном органе:</w:t>
      </w:r>
    </w:p>
    <w:p w14:paraId="6E7F2E33" w14:textId="77777777" w:rsidR="008F3109" w:rsidRPr="00F93F96" w:rsidRDefault="008F3109" w:rsidP="008F3109">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14:paraId="201C45FA" w14:textId="77777777" w:rsidR="008F3109" w:rsidRPr="00F93F96" w:rsidRDefault="008F3109" w:rsidP="008F3109">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14:paraId="77B54D93" w14:textId="77777777" w:rsidR="008F3109" w:rsidRPr="00F93F96" w:rsidRDefault="008F3109" w:rsidP="008F3109">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14:paraId="016E04BB" w14:textId="18C5EC1D" w:rsidR="008F3109" w:rsidRPr="00F93F96" w:rsidRDefault="008F3109" w:rsidP="008F3109">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sidR="002F6EE4" w:rsidRPr="002F6EE4">
        <w:rPr>
          <w:rFonts w:ascii="Tms Rmn" w:hAnsi="Tms Rmn"/>
          <w:color w:val="0000FF"/>
          <w:sz w:val="28"/>
          <w:szCs w:val="20"/>
          <w:u w:val="single"/>
          <w:lang w:val="en-US"/>
        </w:rPr>
        <w:t>https</w:t>
      </w:r>
      <w:r w:rsidR="002F6EE4" w:rsidRPr="002F6EE4">
        <w:rPr>
          <w:rFonts w:ascii="Tms Rmn" w:hAnsi="Tms Rmn"/>
          <w:color w:val="0000FF"/>
          <w:sz w:val="28"/>
          <w:szCs w:val="20"/>
          <w:u w:val="single"/>
        </w:rPr>
        <w:t>://урик-адм.рф</w:t>
      </w:r>
      <w:r w:rsidRPr="00F93F96">
        <w:rPr>
          <w:sz w:val="28"/>
          <w:szCs w:val="28"/>
        </w:rPr>
        <w:t>;</w:t>
      </w:r>
    </w:p>
    <w:p w14:paraId="74B82504" w14:textId="77777777" w:rsidR="008F3109" w:rsidRPr="00F93F96" w:rsidRDefault="008F3109" w:rsidP="008F3109">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14:paraId="5770F54D" w14:textId="6A2D3867" w:rsidR="008F3109" w:rsidRPr="00F93F96" w:rsidRDefault="008F3109" w:rsidP="008F3109">
      <w:pPr>
        <w:ind w:firstLine="709"/>
        <w:jc w:val="both"/>
        <w:rPr>
          <w:sz w:val="28"/>
          <w:szCs w:val="28"/>
        </w:rPr>
      </w:pPr>
      <w:r w:rsidRPr="00F93F96">
        <w:rPr>
          <w:sz w:val="28"/>
          <w:szCs w:val="28"/>
        </w:rPr>
        <w:t>1</w:t>
      </w:r>
      <w:r w:rsidR="0061193D">
        <w:rPr>
          <w:sz w:val="28"/>
          <w:szCs w:val="28"/>
        </w:rPr>
        <w:t>7</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8F3109" w:rsidRPr="00F93F96" w14:paraId="02C014FF" w14:textId="77777777" w:rsidTr="009F5943">
        <w:tc>
          <w:tcPr>
            <w:tcW w:w="3115" w:type="dxa"/>
          </w:tcPr>
          <w:p w14:paraId="237F711A" w14:textId="77777777" w:rsidR="008F3109" w:rsidRPr="00F93F96" w:rsidRDefault="008F3109" w:rsidP="009F5943">
            <w:pPr>
              <w:ind w:firstLine="601"/>
              <w:jc w:val="both"/>
              <w:rPr>
                <w:sz w:val="28"/>
                <w:szCs w:val="28"/>
              </w:rPr>
            </w:pPr>
            <w:r w:rsidRPr="00F93F96">
              <w:rPr>
                <w:sz w:val="28"/>
                <w:szCs w:val="28"/>
              </w:rPr>
              <w:t>Понедельник</w:t>
            </w:r>
          </w:p>
        </w:tc>
        <w:tc>
          <w:tcPr>
            <w:tcW w:w="2555" w:type="dxa"/>
          </w:tcPr>
          <w:p w14:paraId="6B22BC06" w14:textId="77777777" w:rsidR="008F3109" w:rsidRPr="00F93F96" w:rsidRDefault="008F3109" w:rsidP="009F5943">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2E941A42" w14:textId="77777777" w:rsidR="008F3109" w:rsidRPr="00F93F96" w:rsidRDefault="008F3109" w:rsidP="009F5943">
            <w:pPr>
              <w:rPr>
                <w:sz w:val="28"/>
                <w:szCs w:val="28"/>
              </w:rPr>
            </w:pPr>
            <w:r w:rsidRPr="00F93F96">
              <w:rPr>
                <w:sz w:val="28"/>
                <w:szCs w:val="28"/>
              </w:rPr>
              <w:t>(перерыв 12.00 – 13.00)</w:t>
            </w:r>
          </w:p>
        </w:tc>
      </w:tr>
      <w:tr w:rsidR="008F3109" w:rsidRPr="00F93F96" w14:paraId="6B9DB999" w14:textId="77777777" w:rsidTr="009F5943">
        <w:tc>
          <w:tcPr>
            <w:tcW w:w="3115" w:type="dxa"/>
          </w:tcPr>
          <w:p w14:paraId="1DF224E6" w14:textId="77777777" w:rsidR="008F3109" w:rsidRPr="00F93F96" w:rsidRDefault="008F3109" w:rsidP="009F5943">
            <w:pPr>
              <w:ind w:firstLine="601"/>
              <w:jc w:val="both"/>
              <w:rPr>
                <w:sz w:val="28"/>
                <w:szCs w:val="28"/>
              </w:rPr>
            </w:pPr>
            <w:r w:rsidRPr="00F93F96">
              <w:rPr>
                <w:sz w:val="28"/>
                <w:szCs w:val="28"/>
              </w:rPr>
              <w:t>Вторник</w:t>
            </w:r>
          </w:p>
        </w:tc>
        <w:tc>
          <w:tcPr>
            <w:tcW w:w="2555" w:type="dxa"/>
          </w:tcPr>
          <w:p w14:paraId="6D7E501D" w14:textId="77777777" w:rsidR="008F3109" w:rsidRPr="00F93F96" w:rsidRDefault="008F3109" w:rsidP="009F5943">
            <w:pPr>
              <w:jc w:val="center"/>
              <w:rPr>
                <w:sz w:val="28"/>
                <w:szCs w:val="28"/>
              </w:rPr>
            </w:pPr>
            <w:r w:rsidRPr="00F93F96">
              <w:rPr>
                <w:sz w:val="28"/>
                <w:szCs w:val="28"/>
              </w:rPr>
              <w:t>не приемный день</w:t>
            </w:r>
          </w:p>
        </w:tc>
        <w:tc>
          <w:tcPr>
            <w:tcW w:w="3675" w:type="dxa"/>
          </w:tcPr>
          <w:p w14:paraId="21D46119" w14:textId="77777777" w:rsidR="008F3109" w:rsidRPr="00F93F96" w:rsidRDefault="008F3109" w:rsidP="009F5943">
            <w:pPr>
              <w:widowControl/>
              <w:autoSpaceDE/>
              <w:autoSpaceDN/>
              <w:adjustRightInd/>
              <w:rPr>
                <w:sz w:val="28"/>
                <w:szCs w:val="28"/>
              </w:rPr>
            </w:pPr>
          </w:p>
        </w:tc>
      </w:tr>
      <w:tr w:rsidR="008F3109" w:rsidRPr="00F93F96" w14:paraId="0743E6E5" w14:textId="77777777" w:rsidTr="009F5943">
        <w:tc>
          <w:tcPr>
            <w:tcW w:w="3115" w:type="dxa"/>
          </w:tcPr>
          <w:p w14:paraId="1CE6014B" w14:textId="77777777" w:rsidR="008F3109" w:rsidRPr="00F93F96" w:rsidRDefault="008F3109" w:rsidP="009F5943">
            <w:pPr>
              <w:ind w:firstLine="601"/>
              <w:jc w:val="both"/>
              <w:rPr>
                <w:sz w:val="28"/>
                <w:szCs w:val="28"/>
              </w:rPr>
            </w:pPr>
            <w:r w:rsidRPr="00F93F96">
              <w:rPr>
                <w:sz w:val="28"/>
                <w:szCs w:val="28"/>
              </w:rPr>
              <w:t>Среда</w:t>
            </w:r>
          </w:p>
        </w:tc>
        <w:tc>
          <w:tcPr>
            <w:tcW w:w="2555" w:type="dxa"/>
          </w:tcPr>
          <w:p w14:paraId="3ECC6480" w14:textId="77777777" w:rsidR="008F3109" w:rsidRPr="00F93F96" w:rsidRDefault="008F3109" w:rsidP="009F5943">
            <w:pPr>
              <w:jc w:val="center"/>
              <w:rPr>
                <w:sz w:val="28"/>
                <w:szCs w:val="28"/>
              </w:rPr>
            </w:pPr>
            <w:r w:rsidRPr="00F93F96">
              <w:rPr>
                <w:sz w:val="28"/>
                <w:szCs w:val="28"/>
              </w:rPr>
              <w:t>не приемный день</w:t>
            </w:r>
          </w:p>
        </w:tc>
        <w:tc>
          <w:tcPr>
            <w:tcW w:w="3675" w:type="dxa"/>
          </w:tcPr>
          <w:p w14:paraId="42385C90" w14:textId="77777777" w:rsidR="008F3109" w:rsidRPr="00F93F96" w:rsidRDefault="008F3109" w:rsidP="009F5943">
            <w:pPr>
              <w:widowControl/>
              <w:autoSpaceDE/>
              <w:autoSpaceDN/>
              <w:adjustRightInd/>
              <w:rPr>
                <w:sz w:val="28"/>
                <w:szCs w:val="28"/>
              </w:rPr>
            </w:pPr>
          </w:p>
        </w:tc>
      </w:tr>
      <w:tr w:rsidR="008F3109" w:rsidRPr="00F93F96" w14:paraId="42AE1E44" w14:textId="77777777" w:rsidTr="009F5943">
        <w:tc>
          <w:tcPr>
            <w:tcW w:w="3115" w:type="dxa"/>
          </w:tcPr>
          <w:p w14:paraId="52FD85DB" w14:textId="77777777" w:rsidR="008F3109" w:rsidRPr="00F93F96" w:rsidRDefault="008F3109" w:rsidP="009F5943">
            <w:pPr>
              <w:ind w:firstLine="601"/>
              <w:jc w:val="both"/>
              <w:rPr>
                <w:sz w:val="28"/>
                <w:szCs w:val="28"/>
              </w:rPr>
            </w:pPr>
            <w:r w:rsidRPr="00F93F96">
              <w:rPr>
                <w:sz w:val="28"/>
                <w:szCs w:val="28"/>
              </w:rPr>
              <w:t>Четверг</w:t>
            </w:r>
          </w:p>
        </w:tc>
        <w:tc>
          <w:tcPr>
            <w:tcW w:w="2555" w:type="dxa"/>
          </w:tcPr>
          <w:p w14:paraId="6304F1E8" w14:textId="77777777" w:rsidR="008F3109" w:rsidRPr="00F93F96" w:rsidRDefault="008F3109" w:rsidP="009F5943">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4FC138D5" w14:textId="77777777" w:rsidR="008F3109" w:rsidRPr="00F93F96" w:rsidRDefault="008F3109" w:rsidP="009F5943">
            <w:pPr>
              <w:widowControl/>
              <w:autoSpaceDE/>
              <w:autoSpaceDN/>
              <w:adjustRightInd/>
              <w:rPr>
                <w:sz w:val="28"/>
                <w:szCs w:val="28"/>
              </w:rPr>
            </w:pPr>
            <w:r w:rsidRPr="00F93F96">
              <w:rPr>
                <w:sz w:val="28"/>
                <w:szCs w:val="28"/>
              </w:rPr>
              <w:t>(перерыв 12.00 – 13.00)</w:t>
            </w:r>
          </w:p>
        </w:tc>
      </w:tr>
      <w:tr w:rsidR="008F3109" w:rsidRPr="00F93F96" w14:paraId="7E077894" w14:textId="77777777" w:rsidTr="009F5943">
        <w:tc>
          <w:tcPr>
            <w:tcW w:w="3115" w:type="dxa"/>
          </w:tcPr>
          <w:p w14:paraId="2CCBFD35" w14:textId="77777777" w:rsidR="008F3109" w:rsidRPr="00F93F96" w:rsidRDefault="008F3109" w:rsidP="009F5943">
            <w:pPr>
              <w:ind w:firstLine="601"/>
              <w:jc w:val="both"/>
              <w:rPr>
                <w:sz w:val="28"/>
                <w:szCs w:val="28"/>
              </w:rPr>
            </w:pPr>
            <w:r w:rsidRPr="00F93F96">
              <w:rPr>
                <w:sz w:val="28"/>
                <w:szCs w:val="28"/>
              </w:rPr>
              <w:t>Пятница</w:t>
            </w:r>
          </w:p>
        </w:tc>
        <w:tc>
          <w:tcPr>
            <w:tcW w:w="2555" w:type="dxa"/>
          </w:tcPr>
          <w:p w14:paraId="28BDA050" w14:textId="77777777" w:rsidR="008F3109" w:rsidRPr="00F93F96" w:rsidRDefault="008F3109" w:rsidP="009F5943">
            <w:pPr>
              <w:jc w:val="center"/>
              <w:rPr>
                <w:sz w:val="28"/>
                <w:szCs w:val="28"/>
              </w:rPr>
            </w:pPr>
            <w:r w:rsidRPr="00F93F96">
              <w:rPr>
                <w:sz w:val="28"/>
                <w:szCs w:val="28"/>
              </w:rPr>
              <w:t>не приемный день</w:t>
            </w:r>
          </w:p>
        </w:tc>
        <w:tc>
          <w:tcPr>
            <w:tcW w:w="3675" w:type="dxa"/>
          </w:tcPr>
          <w:p w14:paraId="0DBBF089" w14:textId="77777777" w:rsidR="008F3109" w:rsidRPr="00F93F96" w:rsidRDefault="008F3109" w:rsidP="009F5943">
            <w:pPr>
              <w:widowControl/>
              <w:autoSpaceDE/>
              <w:autoSpaceDN/>
              <w:adjustRightInd/>
              <w:rPr>
                <w:sz w:val="28"/>
                <w:szCs w:val="28"/>
              </w:rPr>
            </w:pPr>
          </w:p>
        </w:tc>
      </w:tr>
      <w:tr w:rsidR="008F3109" w:rsidRPr="00F93F96" w14:paraId="3C185000" w14:textId="77777777" w:rsidTr="009F5943">
        <w:tc>
          <w:tcPr>
            <w:tcW w:w="9345" w:type="dxa"/>
            <w:gridSpan w:val="3"/>
          </w:tcPr>
          <w:p w14:paraId="7FA9CA89" w14:textId="77777777" w:rsidR="008F3109" w:rsidRPr="00F93F96" w:rsidRDefault="008F3109" w:rsidP="009F5943">
            <w:pPr>
              <w:ind w:firstLine="601"/>
              <w:jc w:val="both"/>
              <w:rPr>
                <w:sz w:val="28"/>
                <w:szCs w:val="28"/>
              </w:rPr>
            </w:pPr>
            <w:r w:rsidRPr="00F93F96">
              <w:rPr>
                <w:sz w:val="28"/>
                <w:szCs w:val="28"/>
              </w:rPr>
              <w:t>Суббота, воскресенье – выходные дни.</w:t>
            </w:r>
          </w:p>
          <w:p w14:paraId="2FCBE4E1" w14:textId="77777777" w:rsidR="008F3109" w:rsidRPr="00F93F96" w:rsidRDefault="008F3109" w:rsidP="009F5943">
            <w:pPr>
              <w:ind w:firstLine="601"/>
              <w:jc w:val="both"/>
              <w:rPr>
                <w:sz w:val="28"/>
                <w:szCs w:val="28"/>
              </w:rPr>
            </w:pPr>
          </w:p>
        </w:tc>
      </w:tr>
    </w:tbl>
    <w:p w14:paraId="0BC1D5B0" w14:textId="77777777" w:rsidR="008F3109" w:rsidRPr="00F93F96" w:rsidRDefault="008F3109" w:rsidP="008F3109">
      <w:pPr>
        <w:ind w:firstLine="720"/>
        <w:jc w:val="center"/>
        <w:outlineLvl w:val="1"/>
        <w:rPr>
          <w:sz w:val="28"/>
          <w:szCs w:val="28"/>
        </w:rPr>
      </w:pPr>
      <w:bookmarkStart w:id="5" w:name="Par144"/>
      <w:bookmarkEnd w:id="5"/>
      <w:r w:rsidRPr="00F93F96">
        <w:rPr>
          <w:sz w:val="28"/>
          <w:szCs w:val="28"/>
        </w:rPr>
        <w:t>Раздел II. СТАНДАРТ ПРЕДОСТАВЛЕНИЯ МУНИЦИПАЛЬНОЙ УСЛУГИ</w:t>
      </w:r>
    </w:p>
    <w:p w14:paraId="262F7191" w14:textId="77777777" w:rsidR="008F3109" w:rsidRPr="00F93F96" w:rsidRDefault="008F3109" w:rsidP="008F3109">
      <w:pPr>
        <w:ind w:firstLine="720"/>
        <w:jc w:val="both"/>
        <w:rPr>
          <w:sz w:val="28"/>
          <w:szCs w:val="28"/>
        </w:rPr>
      </w:pPr>
    </w:p>
    <w:p w14:paraId="05249D19" w14:textId="77777777" w:rsidR="008F3109" w:rsidRPr="00F93F96" w:rsidRDefault="008F3109" w:rsidP="008F3109">
      <w:pPr>
        <w:ind w:firstLine="720"/>
        <w:jc w:val="center"/>
        <w:outlineLvl w:val="2"/>
        <w:rPr>
          <w:sz w:val="28"/>
          <w:szCs w:val="28"/>
        </w:rPr>
      </w:pPr>
      <w:bookmarkStart w:id="6" w:name="Par146"/>
      <w:bookmarkEnd w:id="6"/>
      <w:r w:rsidRPr="00F93F96">
        <w:rPr>
          <w:sz w:val="28"/>
          <w:szCs w:val="28"/>
        </w:rPr>
        <w:t>Глава 4. НАИМЕНОВАНИЕ МУНИЦИПАЛЬНОЙ УСЛУГИ</w:t>
      </w:r>
    </w:p>
    <w:p w14:paraId="68AB7E41" w14:textId="77777777" w:rsidR="008F3109" w:rsidRPr="00F93F96" w:rsidRDefault="008F3109" w:rsidP="008F3109">
      <w:pPr>
        <w:ind w:firstLine="709"/>
        <w:jc w:val="both"/>
        <w:rPr>
          <w:sz w:val="28"/>
          <w:szCs w:val="28"/>
        </w:rPr>
      </w:pPr>
    </w:p>
    <w:p w14:paraId="161769F8" w14:textId="773DDFD1" w:rsidR="008F3109" w:rsidRDefault="008F3109" w:rsidP="00E64CD7">
      <w:pPr>
        <w:tabs>
          <w:tab w:val="left" w:pos="142"/>
          <w:tab w:val="left" w:pos="284"/>
        </w:tabs>
        <w:ind w:firstLine="709"/>
        <w:jc w:val="both"/>
        <w:rPr>
          <w:rStyle w:val="FontStyle57"/>
          <w:sz w:val="28"/>
          <w:szCs w:val="28"/>
        </w:rPr>
      </w:pPr>
      <w:r>
        <w:rPr>
          <w:sz w:val="28"/>
          <w:szCs w:val="28"/>
        </w:rPr>
        <w:t>18</w:t>
      </w:r>
      <w:r w:rsidRPr="00F93F96">
        <w:rPr>
          <w:sz w:val="28"/>
          <w:szCs w:val="28"/>
        </w:rPr>
        <w:t xml:space="preserve">. Под муниципальной услугой в настоящем административном регламенте понимается </w:t>
      </w:r>
      <w:r w:rsidR="00E64CD7">
        <w:rPr>
          <w:sz w:val="28"/>
          <w:szCs w:val="28"/>
        </w:rPr>
        <w:t>с</w:t>
      </w:r>
      <w:r w:rsidR="00E64CD7" w:rsidRPr="00E64CD7">
        <w:rPr>
          <w:rFonts w:eastAsia="Calibri"/>
          <w:sz w:val="28"/>
          <w:szCs w:val="28"/>
        </w:rPr>
        <w:t>огласование м</w:t>
      </w:r>
      <w:r w:rsidR="00E64CD7" w:rsidRPr="00E64CD7">
        <w:rPr>
          <w:rFonts w:eastAsia="Calibri"/>
          <w:bCs/>
          <w:sz w:val="28"/>
          <w:szCs w:val="28"/>
        </w:rPr>
        <w:t>еста (площадки) накопления твердых коммунальных отходов</w:t>
      </w:r>
      <w:r>
        <w:rPr>
          <w:rStyle w:val="FontStyle57"/>
          <w:sz w:val="28"/>
          <w:szCs w:val="28"/>
        </w:rPr>
        <w:t>.</w:t>
      </w:r>
    </w:p>
    <w:p w14:paraId="5BA6A4B1" w14:textId="3F3C07BE" w:rsidR="008F3109" w:rsidRDefault="008F3109" w:rsidP="008F3109">
      <w:pPr>
        <w:pStyle w:val="Style19"/>
        <w:widowControl/>
        <w:spacing w:line="240" w:lineRule="auto"/>
        <w:ind w:firstLine="538"/>
        <w:rPr>
          <w:rStyle w:val="FontStyle57"/>
          <w:sz w:val="28"/>
          <w:szCs w:val="28"/>
        </w:rPr>
      </w:pPr>
      <w:r w:rsidRPr="00A71357">
        <w:rPr>
          <w:rStyle w:val="FontStyle57"/>
          <w:sz w:val="28"/>
          <w:szCs w:val="28"/>
        </w:rPr>
        <w:t xml:space="preserve">Блок-схема последовательности действий при предоставлении муниципальной услуги представлена в приложении </w:t>
      </w:r>
      <w:r w:rsidR="0078678E">
        <w:rPr>
          <w:rStyle w:val="FontStyle57"/>
          <w:sz w:val="28"/>
          <w:szCs w:val="28"/>
        </w:rPr>
        <w:t>2</w:t>
      </w:r>
      <w:r>
        <w:rPr>
          <w:rStyle w:val="FontStyle57"/>
          <w:sz w:val="28"/>
          <w:szCs w:val="28"/>
        </w:rPr>
        <w:t xml:space="preserve"> </w:t>
      </w:r>
      <w:r w:rsidRPr="00A71357">
        <w:rPr>
          <w:rStyle w:val="FontStyle57"/>
          <w:sz w:val="28"/>
          <w:szCs w:val="28"/>
        </w:rPr>
        <w:t>к Административному регламенту</w:t>
      </w:r>
      <w:r>
        <w:rPr>
          <w:rStyle w:val="FontStyle57"/>
          <w:sz w:val="28"/>
          <w:szCs w:val="28"/>
        </w:rPr>
        <w:t>.</w:t>
      </w:r>
    </w:p>
    <w:p w14:paraId="230900BB" w14:textId="77777777" w:rsidR="008F3109" w:rsidRDefault="008F3109" w:rsidP="008F3109">
      <w:pPr>
        <w:pStyle w:val="Style19"/>
        <w:widowControl/>
        <w:spacing w:line="240" w:lineRule="auto"/>
        <w:ind w:firstLine="538"/>
        <w:rPr>
          <w:rStyle w:val="FontStyle57"/>
          <w:sz w:val="28"/>
          <w:szCs w:val="28"/>
        </w:rPr>
      </w:pPr>
    </w:p>
    <w:p w14:paraId="2D2C4EC6" w14:textId="77777777" w:rsidR="008F3109" w:rsidRPr="00F93F96" w:rsidRDefault="008F3109" w:rsidP="008F3109">
      <w:pPr>
        <w:ind w:firstLine="720"/>
        <w:jc w:val="center"/>
        <w:outlineLvl w:val="2"/>
        <w:rPr>
          <w:sz w:val="28"/>
          <w:szCs w:val="28"/>
        </w:rPr>
      </w:pPr>
      <w:bookmarkStart w:id="7" w:name="Par151"/>
      <w:bookmarkEnd w:id="7"/>
      <w:r w:rsidRPr="00F93F96">
        <w:rPr>
          <w:sz w:val="28"/>
          <w:szCs w:val="28"/>
        </w:rPr>
        <w:t>Глава 5. НАИМЕНОВАНИЕ ОРГАНА МЕСТНОГО САМОУПРАВЛЕНИЯ,</w:t>
      </w:r>
    </w:p>
    <w:p w14:paraId="17D6C25F" w14:textId="77777777" w:rsidR="008F3109" w:rsidRPr="00F93F96" w:rsidRDefault="008F3109" w:rsidP="008F3109">
      <w:pPr>
        <w:ind w:firstLine="720"/>
        <w:jc w:val="center"/>
        <w:rPr>
          <w:sz w:val="28"/>
          <w:szCs w:val="28"/>
        </w:rPr>
      </w:pPr>
      <w:r w:rsidRPr="00F93F96">
        <w:rPr>
          <w:sz w:val="28"/>
          <w:szCs w:val="28"/>
        </w:rPr>
        <w:t>ПРЕДОСТАВЛЯЮЩЕГО МУНИЦИПАЛЬНУЮ УСЛУГУ</w:t>
      </w:r>
    </w:p>
    <w:p w14:paraId="24EB7215" w14:textId="77777777" w:rsidR="008F3109" w:rsidRPr="00F93F96" w:rsidRDefault="008F3109" w:rsidP="008F3109">
      <w:pPr>
        <w:ind w:firstLine="709"/>
        <w:jc w:val="both"/>
        <w:rPr>
          <w:sz w:val="28"/>
          <w:szCs w:val="28"/>
        </w:rPr>
      </w:pPr>
    </w:p>
    <w:p w14:paraId="7784529D" w14:textId="77777777" w:rsidR="008F3109" w:rsidRPr="00F93F96" w:rsidRDefault="008F3109" w:rsidP="008F3109">
      <w:pPr>
        <w:widowControl/>
        <w:autoSpaceDE/>
        <w:autoSpaceDN/>
        <w:adjustRightInd/>
        <w:ind w:firstLine="720"/>
        <w:jc w:val="both"/>
        <w:rPr>
          <w:sz w:val="28"/>
          <w:szCs w:val="28"/>
        </w:rPr>
      </w:pPr>
      <w:r>
        <w:rPr>
          <w:sz w:val="28"/>
          <w:szCs w:val="28"/>
        </w:rPr>
        <w:t>19</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r w:rsidRPr="00D747DD">
        <w:t xml:space="preserve"> </w:t>
      </w:r>
      <w:r>
        <w:t>Н</w:t>
      </w:r>
      <w:r w:rsidRPr="00D747DD">
        <w:rPr>
          <w:sz w:val="28"/>
          <w:szCs w:val="28"/>
        </w:rPr>
        <w:t>епосредственно  предоставляющим  муниципальную  услугу,  является  отдел градостроительства, земельных и имущественных отношений администрации Уриковского муниципального образования.</w:t>
      </w:r>
    </w:p>
    <w:p w14:paraId="2A6239B6" w14:textId="77777777" w:rsidR="008F3109" w:rsidRDefault="008F3109" w:rsidP="008F3109">
      <w:pPr>
        <w:ind w:firstLine="709"/>
        <w:jc w:val="both"/>
        <w:rPr>
          <w:rStyle w:val="FontStyle57"/>
          <w:sz w:val="28"/>
          <w:szCs w:val="28"/>
        </w:rPr>
      </w:pPr>
    </w:p>
    <w:p w14:paraId="154CCB85" w14:textId="77777777" w:rsidR="008F3109" w:rsidRPr="00F93F96" w:rsidRDefault="008F3109" w:rsidP="008F3109">
      <w:pPr>
        <w:ind w:firstLine="709"/>
        <w:jc w:val="center"/>
        <w:rPr>
          <w:sz w:val="28"/>
          <w:szCs w:val="28"/>
        </w:rPr>
      </w:pPr>
      <w:bookmarkStart w:id="8" w:name="Par159"/>
      <w:bookmarkEnd w:id="8"/>
      <w:r w:rsidRPr="00F93F96">
        <w:rPr>
          <w:sz w:val="28"/>
          <w:szCs w:val="28"/>
        </w:rPr>
        <w:t>Г</w:t>
      </w:r>
      <w:r>
        <w:rPr>
          <w:sz w:val="28"/>
          <w:szCs w:val="28"/>
        </w:rPr>
        <w:t>лава</w:t>
      </w:r>
      <w:r w:rsidRPr="00F93F96">
        <w:rPr>
          <w:sz w:val="28"/>
          <w:szCs w:val="28"/>
        </w:rPr>
        <w:t xml:space="preserve"> 6. ОПИСАНИЕ РЕЗУЛЬТАТА</w:t>
      </w:r>
    </w:p>
    <w:p w14:paraId="3E285CF9" w14:textId="77777777" w:rsidR="008F3109" w:rsidRPr="00F93F96" w:rsidRDefault="008F3109" w:rsidP="008F3109">
      <w:pPr>
        <w:ind w:firstLine="709"/>
        <w:jc w:val="center"/>
        <w:rPr>
          <w:sz w:val="28"/>
          <w:szCs w:val="28"/>
        </w:rPr>
      </w:pPr>
      <w:r w:rsidRPr="00F93F96">
        <w:rPr>
          <w:sz w:val="28"/>
          <w:szCs w:val="28"/>
        </w:rPr>
        <w:t>ПРЕДОСТАВЛЕНИЯ МУНИЦИПАЛЬНОЙ УСЛУГИ</w:t>
      </w:r>
    </w:p>
    <w:p w14:paraId="2D838404" w14:textId="77777777" w:rsidR="008F3109" w:rsidRPr="00F93F96" w:rsidRDefault="008F3109" w:rsidP="008F3109">
      <w:pPr>
        <w:ind w:firstLine="709"/>
        <w:jc w:val="center"/>
        <w:rPr>
          <w:sz w:val="28"/>
          <w:szCs w:val="28"/>
        </w:rPr>
      </w:pPr>
    </w:p>
    <w:p w14:paraId="5FC94235" w14:textId="77777777" w:rsidR="00153CC6" w:rsidRPr="00153CC6" w:rsidRDefault="008F3109" w:rsidP="00153CC6">
      <w:pPr>
        <w:ind w:left="707" w:firstLine="2"/>
        <w:jc w:val="both"/>
        <w:rPr>
          <w:rFonts w:eastAsia="Calibri"/>
          <w:sz w:val="28"/>
          <w:szCs w:val="28"/>
        </w:rPr>
      </w:pPr>
      <w:r w:rsidRPr="00F93F96">
        <w:rPr>
          <w:sz w:val="28"/>
          <w:szCs w:val="28"/>
        </w:rPr>
        <w:t>2</w:t>
      </w:r>
      <w:r>
        <w:rPr>
          <w:sz w:val="28"/>
          <w:szCs w:val="28"/>
        </w:rPr>
        <w:t>0</w:t>
      </w:r>
      <w:r w:rsidRPr="00F93F96">
        <w:rPr>
          <w:sz w:val="28"/>
          <w:szCs w:val="28"/>
        </w:rPr>
        <w:t>. </w:t>
      </w:r>
      <w:r w:rsidR="00153CC6" w:rsidRPr="00153CC6">
        <w:rPr>
          <w:rFonts w:eastAsia="Calibri"/>
          <w:sz w:val="28"/>
          <w:szCs w:val="28"/>
        </w:rPr>
        <w:t xml:space="preserve">Результатом предоставления муниципальной услуги является: </w:t>
      </w:r>
    </w:p>
    <w:p w14:paraId="46FDE0AB" w14:textId="58EE7222" w:rsidR="00153CC6" w:rsidRPr="00153CC6" w:rsidRDefault="00153CC6" w:rsidP="00153CC6">
      <w:pPr>
        <w:widowControl/>
        <w:autoSpaceDE/>
        <w:autoSpaceDN/>
        <w:adjustRightInd/>
        <w:ind w:firstLine="707"/>
        <w:jc w:val="both"/>
        <w:rPr>
          <w:rFonts w:eastAsia="Calibri"/>
          <w:sz w:val="28"/>
          <w:szCs w:val="28"/>
        </w:rPr>
      </w:pPr>
      <w:r w:rsidRPr="00153CC6">
        <w:rPr>
          <w:rFonts w:eastAsia="Calibri"/>
          <w:sz w:val="28"/>
          <w:szCs w:val="28"/>
        </w:rPr>
        <w:lastRenderedPageBreak/>
        <w:t xml:space="preserve">- Решение о согласовании места (площадки) накопления твердых коммунальных отходов и направление заявителю </w:t>
      </w:r>
      <w:r w:rsidR="00E74A8F">
        <w:rPr>
          <w:rFonts w:eastAsia="Calibri"/>
          <w:sz w:val="28"/>
          <w:szCs w:val="28"/>
        </w:rPr>
        <w:t>решения</w:t>
      </w:r>
      <w:r w:rsidRPr="00153CC6">
        <w:rPr>
          <w:rFonts w:eastAsia="Calibri"/>
          <w:sz w:val="28"/>
          <w:szCs w:val="28"/>
        </w:rPr>
        <w:t xml:space="preserve"> о согласовании места</w:t>
      </w:r>
      <w:r w:rsidR="00E74A8F">
        <w:rPr>
          <w:rFonts w:eastAsia="Calibri"/>
          <w:sz w:val="28"/>
          <w:szCs w:val="28"/>
        </w:rPr>
        <w:t xml:space="preserve"> (приложение 4)</w:t>
      </w:r>
      <w:r w:rsidRPr="00153CC6">
        <w:rPr>
          <w:rFonts w:eastAsia="Calibri"/>
          <w:sz w:val="28"/>
          <w:szCs w:val="28"/>
        </w:rPr>
        <w:t>;</w:t>
      </w:r>
    </w:p>
    <w:p w14:paraId="14A0CBCD" w14:textId="6E46009E" w:rsidR="00153CC6" w:rsidRPr="00153CC6" w:rsidRDefault="00153CC6" w:rsidP="00153CC6">
      <w:pPr>
        <w:widowControl/>
        <w:autoSpaceDE/>
        <w:autoSpaceDN/>
        <w:adjustRightInd/>
        <w:ind w:firstLine="707"/>
        <w:jc w:val="both"/>
        <w:rPr>
          <w:rFonts w:eastAsia="Calibri"/>
          <w:sz w:val="28"/>
          <w:szCs w:val="28"/>
        </w:rPr>
      </w:pPr>
      <w:r w:rsidRPr="00153CC6">
        <w:rPr>
          <w:rFonts w:eastAsia="Calibri"/>
          <w:sz w:val="28"/>
          <w:szCs w:val="28"/>
        </w:rPr>
        <w:t xml:space="preserve">- </w:t>
      </w:r>
      <w:r w:rsidR="00E74A8F">
        <w:rPr>
          <w:rFonts w:eastAsia="Calibri"/>
          <w:sz w:val="28"/>
          <w:szCs w:val="28"/>
        </w:rPr>
        <w:t>Уведомление</w:t>
      </w:r>
      <w:r w:rsidRPr="00153CC6">
        <w:rPr>
          <w:rFonts w:eastAsia="Calibri"/>
          <w:sz w:val="28"/>
          <w:szCs w:val="28"/>
        </w:rPr>
        <w:t xml:space="preserve"> об отказе в согласовании места (площадки) накопления твердых коммунальных отходов и направление заявителю уведомления </w:t>
      </w:r>
      <w:r w:rsidR="00E74A8F">
        <w:rPr>
          <w:rFonts w:eastAsia="Calibri"/>
          <w:sz w:val="28"/>
          <w:szCs w:val="28"/>
        </w:rPr>
        <w:t xml:space="preserve">(приложение № 5). </w:t>
      </w:r>
    </w:p>
    <w:p w14:paraId="77B73C7B" w14:textId="77777777" w:rsidR="00153CC6" w:rsidRPr="00153CC6" w:rsidRDefault="00153CC6" w:rsidP="00153CC6">
      <w:pPr>
        <w:widowControl/>
        <w:autoSpaceDE/>
        <w:autoSpaceDN/>
        <w:adjustRightInd/>
        <w:ind w:firstLine="707"/>
        <w:jc w:val="both"/>
        <w:rPr>
          <w:rFonts w:eastAsia="Calibri"/>
          <w:sz w:val="28"/>
          <w:szCs w:val="28"/>
          <w:highlight w:val="yellow"/>
        </w:rPr>
      </w:pPr>
      <w:r w:rsidRPr="00153CC6">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B981FB0" w14:textId="77777777" w:rsidR="00153CC6" w:rsidRPr="00153CC6" w:rsidRDefault="00153CC6" w:rsidP="00153CC6">
      <w:pPr>
        <w:autoSpaceDE/>
        <w:autoSpaceDN/>
        <w:adjustRightInd/>
        <w:ind w:firstLine="709"/>
        <w:jc w:val="both"/>
        <w:rPr>
          <w:rFonts w:eastAsia="Calibri"/>
          <w:sz w:val="28"/>
          <w:szCs w:val="28"/>
        </w:rPr>
      </w:pPr>
      <w:r w:rsidRPr="00153CC6">
        <w:rPr>
          <w:rFonts w:eastAsia="Calibri"/>
          <w:sz w:val="28"/>
          <w:szCs w:val="28"/>
        </w:rPr>
        <w:t>1) при личной явке:</w:t>
      </w:r>
    </w:p>
    <w:p w14:paraId="26047715" w14:textId="77777777" w:rsidR="00153CC6" w:rsidRPr="00153CC6" w:rsidRDefault="00153CC6" w:rsidP="00153CC6">
      <w:pPr>
        <w:autoSpaceDE/>
        <w:autoSpaceDN/>
        <w:adjustRightInd/>
        <w:ind w:firstLine="709"/>
        <w:jc w:val="both"/>
        <w:rPr>
          <w:rFonts w:eastAsia="Calibri"/>
          <w:sz w:val="28"/>
          <w:szCs w:val="28"/>
        </w:rPr>
      </w:pPr>
      <w:r w:rsidRPr="00153CC6">
        <w:rPr>
          <w:rFonts w:eastAsia="Calibri"/>
          <w:sz w:val="28"/>
          <w:szCs w:val="28"/>
        </w:rPr>
        <w:t>в администрацию,</w:t>
      </w:r>
    </w:p>
    <w:p w14:paraId="3E0B006E" w14:textId="77777777" w:rsidR="00153CC6" w:rsidRPr="00153CC6" w:rsidRDefault="00153CC6" w:rsidP="00153CC6">
      <w:pPr>
        <w:autoSpaceDE/>
        <w:autoSpaceDN/>
        <w:adjustRightInd/>
        <w:ind w:firstLine="709"/>
        <w:jc w:val="both"/>
        <w:rPr>
          <w:rFonts w:eastAsia="Calibri"/>
          <w:sz w:val="28"/>
          <w:szCs w:val="28"/>
        </w:rPr>
      </w:pPr>
      <w:r w:rsidRPr="00153CC6">
        <w:rPr>
          <w:rFonts w:eastAsia="Calibri"/>
          <w:sz w:val="28"/>
          <w:szCs w:val="28"/>
        </w:rPr>
        <w:t>2) без личной явки:</w:t>
      </w:r>
    </w:p>
    <w:p w14:paraId="471C5414" w14:textId="77777777" w:rsidR="00153CC6" w:rsidRPr="00153CC6" w:rsidRDefault="00153CC6" w:rsidP="00153CC6">
      <w:pPr>
        <w:tabs>
          <w:tab w:val="left" w:pos="4245"/>
        </w:tabs>
        <w:autoSpaceDE/>
        <w:autoSpaceDN/>
        <w:adjustRightInd/>
        <w:ind w:firstLine="709"/>
        <w:jc w:val="both"/>
        <w:rPr>
          <w:rFonts w:eastAsia="Calibri"/>
          <w:sz w:val="28"/>
          <w:szCs w:val="28"/>
        </w:rPr>
      </w:pPr>
      <w:r w:rsidRPr="00153CC6">
        <w:rPr>
          <w:rFonts w:eastAsia="Calibri"/>
          <w:sz w:val="28"/>
          <w:szCs w:val="28"/>
        </w:rPr>
        <w:t>почтовым отправлением;</w:t>
      </w:r>
    </w:p>
    <w:p w14:paraId="24D24E1F" w14:textId="77777777" w:rsidR="00153CC6" w:rsidRPr="00153CC6" w:rsidRDefault="00153CC6" w:rsidP="00153CC6">
      <w:pPr>
        <w:autoSpaceDE/>
        <w:autoSpaceDN/>
        <w:adjustRightInd/>
        <w:ind w:firstLine="709"/>
        <w:jc w:val="both"/>
        <w:rPr>
          <w:rFonts w:eastAsia="Calibri"/>
          <w:sz w:val="28"/>
          <w:szCs w:val="28"/>
        </w:rPr>
      </w:pPr>
      <w:r w:rsidRPr="00153CC6">
        <w:rPr>
          <w:rFonts w:eastAsia="Calibri"/>
          <w:sz w:val="28"/>
          <w:szCs w:val="28"/>
        </w:rPr>
        <w:t>в электронной форме через личный кабинет заявителя на ЕПГУ.</w:t>
      </w:r>
    </w:p>
    <w:p w14:paraId="786D50B5" w14:textId="330BC059" w:rsidR="008F3109" w:rsidRDefault="008F3109" w:rsidP="00153CC6">
      <w:pPr>
        <w:pStyle w:val="Style25"/>
        <w:widowControl/>
        <w:tabs>
          <w:tab w:val="left" w:pos="1200"/>
        </w:tabs>
        <w:ind w:firstLine="710"/>
        <w:jc w:val="both"/>
        <w:rPr>
          <w:sz w:val="28"/>
          <w:szCs w:val="28"/>
        </w:rPr>
      </w:pPr>
    </w:p>
    <w:p w14:paraId="14BE2432" w14:textId="77777777" w:rsidR="008F3109" w:rsidRPr="00F93F96" w:rsidRDefault="008F3109" w:rsidP="008F3109">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D7F5021" w14:textId="77777777" w:rsidR="008F3109" w:rsidRPr="00F93F96" w:rsidRDefault="008F3109" w:rsidP="008F3109">
      <w:pPr>
        <w:ind w:firstLine="709"/>
        <w:jc w:val="both"/>
        <w:rPr>
          <w:sz w:val="28"/>
          <w:szCs w:val="28"/>
        </w:rPr>
      </w:pPr>
    </w:p>
    <w:p w14:paraId="18EE80DD" w14:textId="77777777" w:rsidR="0005456C" w:rsidRPr="0005456C" w:rsidRDefault="008F3109" w:rsidP="0005456C">
      <w:pPr>
        <w:pStyle w:val="Style26"/>
        <w:widowControl/>
        <w:tabs>
          <w:tab w:val="left" w:pos="1229"/>
        </w:tabs>
        <w:ind w:firstLine="710"/>
        <w:rPr>
          <w:rStyle w:val="FontStyle57"/>
          <w:sz w:val="28"/>
          <w:szCs w:val="28"/>
        </w:rPr>
      </w:pPr>
      <w:bookmarkStart w:id="9" w:name="Par179"/>
      <w:bookmarkEnd w:id="9"/>
      <w:r>
        <w:rPr>
          <w:rStyle w:val="FontStyle57"/>
          <w:sz w:val="28"/>
          <w:szCs w:val="28"/>
        </w:rPr>
        <w:t xml:space="preserve">21. </w:t>
      </w:r>
      <w:r w:rsidR="0005456C" w:rsidRPr="0005456C">
        <w:rPr>
          <w:rStyle w:val="FontStyle57"/>
          <w:sz w:val="28"/>
          <w:szCs w:val="28"/>
        </w:rPr>
        <w:t>Срок предоставления муниципальной услуги не должен превышать 10 календарных дней с даты поступления (регистрации) заявления в администрацию.</w:t>
      </w:r>
    </w:p>
    <w:p w14:paraId="10D24B8C" w14:textId="6924EC7A" w:rsidR="0005456C" w:rsidRPr="0005456C" w:rsidRDefault="0005456C" w:rsidP="0005456C">
      <w:pPr>
        <w:pStyle w:val="Style26"/>
        <w:widowControl/>
        <w:tabs>
          <w:tab w:val="left" w:pos="1229"/>
        </w:tabs>
        <w:ind w:firstLine="710"/>
        <w:rPr>
          <w:rStyle w:val="FontStyle57"/>
          <w:sz w:val="28"/>
          <w:szCs w:val="28"/>
        </w:rPr>
      </w:pPr>
      <w:r w:rsidRPr="0005456C">
        <w:rPr>
          <w:rStyle w:val="FontStyle57"/>
          <w:sz w:val="28"/>
          <w:szCs w:val="28"/>
        </w:rPr>
        <w:t>2</w:t>
      </w:r>
      <w:r>
        <w:rPr>
          <w:rStyle w:val="FontStyle57"/>
          <w:sz w:val="28"/>
          <w:szCs w:val="28"/>
        </w:rPr>
        <w:t>1.1</w:t>
      </w:r>
      <w:r w:rsidRPr="0005456C">
        <w:rPr>
          <w:rStyle w:val="FontStyle57"/>
          <w:sz w:val="28"/>
          <w:szCs w:val="28"/>
        </w:rPr>
        <w:t>.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Роспотребнадзора по Иркутской области) (далее - запрос).</w:t>
      </w:r>
    </w:p>
    <w:p w14:paraId="6EA8E23E" w14:textId="3A2A0F82" w:rsidR="0005456C" w:rsidRPr="0005456C" w:rsidRDefault="0005456C" w:rsidP="0005456C">
      <w:pPr>
        <w:pStyle w:val="Style26"/>
        <w:widowControl/>
        <w:tabs>
          <w:tab w:val="left" w:pos="1229"/>
        </w:tabs>
        <w:ind w:firstLine="710"/>
        <w:rPr>
          <w:rStyle w:val="FontStyle57"/>
          <w:sz w:val="28"/>
          <w:szCs w:val="28"/>
        </w:rPr>
      </w:pPr>
      <w:r w:rsidRPr="0005456C">
        <w:rPr>
          <w:rStyle w:val="FontStyle57"/>
          <w:sz w:val="28"/>
          <w:szCs w:val="28"/>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Роспотребнадзора по Иркутской области), подготавливает заключение и направляет его в администрацию </w:t>
      </w:r>
      <w:r w:rsidR="006C1D32">
        <w:rPr>
          <w:rStyle w:val="FontStyle57"/>
          <w:sz w:val="28"/>
          <w:szCs w:val="28"/>
        </w:rPr>
        <w:t>Уриковского</w:t>
      </w:r>
      <w:r w:rsidRPr="0005456C">
        <w:rPr>
          <w:rStyle w:val="FontStyle57"/>
          <w:sz w:val="28"/>
          <w:szCs w:val="28"/>
        </w:rPr>
        <w:t xml:space="preserve"> муниципального образования в срок не позднее 5 календарных дней со дня поступления запроса.</w:t>
      </w:r>
    </w:p>
    <w:p w14:paraId="7BF99443" w14:textId="4890F0F7" w:rsidR="008F3109" w:rsidRDefault="0005456C" w:rsidP="0005456C">
      <w:pPr>
        <w:pStyle w:val="Style26"/>
        <w:widowControl/>
        <w:tabs>
          <w:tab w:val="left" w:pos="1229"/>
        </w:tabs>
        <w:ind w:firstLine="710"/>
        <w:rPr>
          <w:rStyle w:val="FontStyle57"/>
          <w:sz w:val="28"/>
          <w:szCs w:val="28"/>
        </w:rPr>
      </w:pPr>
      <w:r w:rsidRPr="0005456C">
        <w:rPr>
          <w:rStyle w:val="FontStyle57"/>
          <w:sz w:val="28"/>
          <w:szCs w:val="28"/>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B791C1A" w14:textId="77777777" w:rsidR="0005456C" w:rsidRPr="002E7005" w:rsidRDefault="0005456C" w:rsidP="0005456C">
      <w:pPr>
        <w:pStyle w:val="Style26"/>
        <w:widowControl/>
        <w:tabs>
          <w:tab w:val="left" w:pos="1229"/>
        </w:tabs>
        <w:ind w:firstLine="710"/>
        <w:rPr>
          <w:rStyle w:val="FontStyle57"/>
          <w:sz w:val="28"/>
          <w:szCs w:val="28"/>
        </w:rPr>
      </w:pPr>
    </w:p>
    <w:p w14:paraId="30B9CD1F" w14:textId="77777777" w:rsidR="008F3109" w:rsidRPr="00F93F96" w:rsidRDefault="008F3109" w:rsidP="008F3109">
      <w:pPr>
        <w:ind w:firstLine="726"/>
        <w:jc w:val="center"/>
        <w:rPr>
          <w:sz w:val="28"/>
          <w:szCs w:val="28"/>
        </w:rPr>
      </w:pPr>
      <w:r w:rsidRPr="00F93F96">
        <w:rPr>
          <w:sz w:val="28"/>
          <w:szCs w:val="28"/>
        </w:rPr>
        <w:t xml:space="preserve">Глава 8. ПЕРЕЧЕНЬ НОРМАТИВНЫХ ПРАВОВЫХ АКТОВ, РЕГУЛИРУЮЩИХ ОТНОШЕНИЯ, ВОЗНИКАЮЩИЕ В СВЯЗИ С </w:t>
      </w:r>
      <w:r w:rsidRPr="00F93F96">
        <w:rPr>
          <w:sz w:val="28"/>
          <w:szCs w:val="28"/>
        </w:rPr>
        <w:lastRenderedPageBreak/>
        <w:t>ПРЕДОСТАВЛЕНИЕМ МУНИЦИПАЛЬНОЙ УСЛУГИ</w:t>
      </w:r>
    </w:p>
    <w:p w14:paraId="62FEDEA0" w14:textId="77777777" w:rsidR="008F3109" w:rsidRPr="00F93F96" w:rsidRDefault="008F3109" w:rsidP="008F3109">
      <w:pPr>
        <w:ind w:firstLine="720"/>
        <w:jc w:val="both"/>
        <w:rPr>
          <w:sz w:val="28"/>
          <w:szCs w:val="28"/>
        </w:rPr>
      </w:pPr>
    </w:p>
    <w:p w14:paraId="66AF7B16" w14:textId="26B4FABA" w:rsidR="008F3109" w:rsidRPr="00F93F96" w:rsidRDefault="008F3109" w:rsidP="008F3109">
      <w:pPr>
        <w:ind w:firstLine="709"/>
        <w:jc w:val="both"/>
        <w:rPr>
          <w:sz w:val="28"/>
          <w:szCs w:val="28"/>
        </w:rPr>
      </w:pPr>
      <w:r w:rsidRPr="00F93F96">
        <w:rPr>
          <w:sz w:val="28"/>
          <w:szCs w:val="28"/>
        </w:rPr>
        <w:t>2</w:t>
      </w:r>
      <w:r w:rsidR="003560A7">
        <w:rPr>
          <w:sz w:val="28"/>
          <w:szCs w:val="28"/>
        </w:rPr>
        <w:t>2</w:t>
      </w:r>
      <w:r w:rsidRPr="00F93F96">
        <w:rPr>
          <w:sz w:val="28"/>
          <w:szCs w:val="28"/>
        </w:rPr>
        <w:t>. Предоставление муниципальной услуги осуществляется в соответствии с законодательством.</w:t>
      </w:r>
    </w:p>
    <w:p w14:paraId="0C0327BB" w14:textId="074DB7C2" w:rsidR="0065438B" w:rsidRPr="0065438B" w:rsidRDefault="008F3109" w:rsidP="0065438B">
      <w:pPr>
        <w:ind w:firstLine="708"/>
        <w:jc w:val="both"/>
        <w:rPr>
          <w:rFonts w:eastAsia="Calibri"/>
          <w:sz w:val="28"/>
          <w:szCs w:val="28"/>
        </w:rPr>
      </w:pPr>
      <w:r>
        <w:rPr>
          <w:sz w:val="28"/>
          <w:szCs w:val="28"/>
        </w:rPr>
        <w:t>2</w:t>
      </w:r>
      <w:r w:rsidR="003560A7">
        <w:rPr>
          <w:sz w:val="28"/>
          <w:szCs w:val="28"/>
        </w:rPr>
        <w:t>3</w:t>
      </w:r>
      <w:r w:rsidRPr="00F93F96">
        <w:rPr>
          <w:sz w:val="28"/>
          <w:szCs w:val="28"/>
        </w:rPr>
        <w:t>. </w:t>
      </w:r>
      <w:r w:rsidR="0065438B" w:rsidRPr="0065438B">
        <w:rPr>
          <w:rFonts w:eastAsia="Calibri"/>
          <w:sz w:val="28"/>
          <w:szCs w:val="28"/>
        </w:rPr>
        <w:t xml:space="preserve">Нормативно-правовые акты, регулирующие предоставление муниципальной услуги. </w:t>
      </w:r>
    </w:p>
    <w:p w14:paraId="7017E8FA" w14:textId="156E3A2D" w:rsidR="0065438B" w:rsidRPr="0065438B" w:rsidRDefault="0065438B" w:rsidP="0065438B">
      <w:pPr>
        <w:widowControl/>
        <w:ind w:firstLine="708"/>
        <w:jc w:val="both"/>
        <w:rPr>
          <w:sz w:val="28"/>
          <w:szCs w:val="28"/>
        </w:rPr>
      </w:pPr>
      <w:r w:rsidRPr="0065438B">
        <w:rPr>
          <w:rFonts w:eastAsia="Calibri"/>
          <w:sz w:val="28"/>
          <w:szCs w:val="28"/>
        </w:rPr>
        <w:t xml:space="preserve">Перечень нормативно-правовых актов, регулирующих предоставление муниципальной услуги, </w:t>
      </w:r>
      <w:r w:rsidRPr="0065438B">
        <w:rPr>
          <w:sz w:val="28"/>
          <w:szCs w:val="28"/>
        </w:rPr>
        <w:t>размещен на официальном сайте администрации</w:t>
      </w:r>
      <w:r>
        <w:rPr>
          <w:sz w:val="28"/>
          <w:szCs w:val="28"/>
        </w:rPr>
        <w:t xml:space="preserve"> Уриковского</w:t>
      </w:r>
      <w:r w:rsidRPr="0065438B">
        <w:rPr>
          <w:sz w:val="28"/>
          <w:szCs w:val="28"/>
        </w:rPr>
        <w:t xml:space="preserve"> муниципального образования, в сети "Интернет", в федеральном реестре и на Едином портале государственных и муниципальных услуг (функций).</w:t>
      </w:r>
    </w:p>
    <w:p w14:paraId="65152306" w14:textId="77777777" w:rsidR="008F3109" w:rsidRPr="00F93F96" w:rsidRDefault="008F3109" w:rsidP="008F3109">
      <w:pPr>
        <w:ind w:firstLine="709"/>
        <w:jc w:val="both"/>
        <w:rPr>
          <w:sz w:val="28"/>
          <w:szCs w:val="28"/>
        </w:rPr>
      </w:pPr>
    </w:p>
    <w:p w14:paraId="76ED7B83" w14:textId="77777777" w:rsidR="008F3109" w:rsidRPr="00F93F96" w:rsidRDefault="008F3109" w:rsidP="008F3109">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0FA844BB" w14:textId="77777777" w:rsidR="008F3109" w:rsidRPr="00F93F96" w:rsidRDefault="008F3109" w:rsidP="008F3109">
      <w:pPr>
        <w:ind w:firstLine="720"/>
        <w:jc w:val="both"/>
        <w:rPr>
          <w:sz w:val="28"/>
          <w:szCs w:val="28"/>
        </w:rPr>
      </w:pPr>
    </w:p>
    <w:p w14:paraId="32B9AC25" w14:textId="5823C859" w:rsidR="007D229B" w:rsidRPr="007D229B" w:rsidRDefault="008F3109" w:rsidP="007D229B">
      <w:pPr>
        <w:widowControl/>
        <w:ind w:firstLine="706"/>
        <w:jc w:val="both"/>
        <w:rPr>
          <w:rFonts w:eastAsia="Calibri"/>
          <w:sz w:val="28"/>
          <w:szCs w:val="28"/>
        </w:rPr>
      </w:pPr>
      <w:bookmarkStart w:id="11" w:name="Par202"/>
      <w:bookmarkEnd w:id="11"/>
      <w:r>
        <w:rPr>
          <w:sz w:val="28"/>
          <w:szCs w:val="28"/>
        </w:rPr>
        <w:t>2</w:t>
      </w:r>
      <w:r w:rsidR="00144770">
        <w:rPr>
          <w:sz w:val="28"/>
          <w:szCs w:val="28"/>
        </w:rPr>
        <w:t>4</w:t>
      </w:r>
      <w:r w:rsidRPr="00F93F96">
        <w:rPr>
          <w:sz w:val="28"/>
          <w:szCs w:val="28"/>
        </w:rPr>
        <w:t>. </w:t>
      </w:r>
      <w:r w:rsidR="007D229B" w:rsidRPr="00597D4C">
        <w:rPr>
          <w:rFonts w:eastAsia="Calibri"/>
          <w:iCs/>
          <w:sz w:val="28"/>
          <w:szCs w:val="28"/>
        </w:rPr>
        <w:t xml:space="preserve"> </w:t>
      </w:r>
      <w:r w:rsidR="007D229B" w:rsidRPr="007D229B">
        <w:rPr>
          <w:rFonts w:eastAsia="Calibr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80DD897" w14:textId="620A268B" w:rsidR="007D229B" w:rsidRPr="007D229B" w:rsidRDefault="007D229B" w:rsidP="007D229B">
      <w:pPr>
        <w:tabs>
          <w:tab w:val="left" w:pos="1134"/>
        </w:tabs>
        <w:autoSpaceDE/>
        <w:autoSpaceDN/>
        <w:adjustRightInd/>
        <w:ind w:left="709"/>
        <w:contextualSpacing/>
        <w:jc w:val="both"/>
        <w:rPr>
          <w:rFonts w:eastAsia="Calibri"/>
          <w:sz w:val="28"/>
          <w:szCs w:val="28"/>
        </w:rPr>
      </w:pPr>
      <w:r w:rsidRPr="007D229B">
        <w:rPr>
          <w:rFonts w:eastAsia="Calibri"/>
          <w:sz w:val="28"/>
          <w:szCs w:val="28"/>
        </w:rPr>
        <w:t xml:space="preserve">1) </w:t>
      </w:r>
      <w:r w:rsidR="00E340EB">
        <w:rPr>
          <w:rFonts w:eastAsia="Calibri"/>
          <w:sz w:val="28"/>
          <w:szCs w:val="28"/>
        </w:rPr>
        <w:t>заявление</w:t>
      </w:r>
      <w:r w:rsidRPr="007D229B">
        <w:rPr>
          <w:rFonts w:eastAsia="Calibri"/>
          <w:sz w:val="28"/>
          <w:szCs w:val="28"/>
        </w:rPr>
        <w:t xml:space="preserve"> о предоставлении муниципальной услуги в соответствии с приложением № </w:t>
      </w:r>
      <w:r w:rsidR="00E340EB">
        <w:rPr>
          <w:rFonts w:eastAsia="Calibri"/>
          <w:sz w:val="28"/>
          <w:szCs w:val="28"/>
        </w:rPr>
        <w:t>1</w:t>
      </w:r>
      <w:r w:rsidRPr="007D229B">
        <w:rPr>
          <w:rFonts w:eastAsia="Calibri"/>
          <w:sz w:val="28"/>
          <w:szCs w:val="28"/>
        </w:rPr>
        <w:t xml:space="preserve"> к настоящему административному регламенту;</w:t>
      </w:r>
    </w:p>
    <w:p w14:paraId="663AE7D4" w14:textId="77777777" w:rsidR="007D229B" w:rsidRPr="007D229B" w:rsidRDefault="007D229B" w:rsidP="007D229B">
      <w:pPr>
        <w:tabs>
          <w:tab w:val="left" w:pos="1134"/>
        </w:tabs>
        <w:autoSpaceDE/>
        <w:autoSpaceDN/>
        <w:adjustRightInd/>
        <w:ind w:left="709"/>
        <w:contextualSpacing/>
        <w:jc w:val="both"/>
        <w:rPr>
          <w:rFonts w:eastAsia="Calibri"/>
          <w:sz w:val="28"/>
          <w:szCs w:val="28"/>
        </w:rPr>
      </w:pPr>
      <w:r w:rsidRPr="007D229B">
        <w:rPr>
          <w:rFonts w:eastAsia="Calibri"/>
          <w:sz w:val="28"/>
          <w:szCs w:val="28"/>
        </w:rPr>
        <w:t>2) документ, удостоверяющий личность заявителя;</w:t>
      </w:r>
    </w:p>
    <w:p w14:paraId="7CDC9B16" w14:textId="77777777" w:rsidR="007D229B" w:rsidRPr="007D229B" w:rsidRDefault="007D229B" w:rsidP="007D229B">
      <w:pPr>
        <w:tabs>
          <w:tab w:val="left" w:pos="1134"/>
        </w:tabs>
        <w:autoSpaceDE/>
        <w:autoSpaceDN/>
        <w:adjustRightInd/>
        <w:ind w:left="709"/>
        <w:contextualSpacing/>
        <w:jc w:val="both"/>
        <w:rPr>
          <w:rFonts w:eastAsia="Calibri"/>
          <w:sz w:val="28"/>
          <w:szCs w:val="28"/>
        </w:rPr>
      </w:pPr>
      <w:r w:rsidRPr="007D229B">
        <w:rPr>
          <w:rFonts w:eastAsia="Calibri"/>
          <w:sz w:val="28"/>
          <w:szCs w:val="28"/>
        </w:rPr>
        <w:t>3) учредительные документы (при обращении юридического лица);</w:t>
      </w:r>
    </w:p>
    <w:p w14:paraId="36368A7D" w14:textId="77777777" w:rsidR="007D229B" w:rsidRPr="007D229B" w:rsidRDefault="007D229B" w:rsidP="007D229B">
      <w:pPr>
        <w:tabs>
          <w:tab w:val="left" w:pos="1134"/>
        </w:tabs>
        <w:autoSpaceDE/>
        <w:autoSpaceDN/>
        <w:adjustRightInd/>
        <w:ind w:left="709"/>
        <w:contextualSpacing/>
        <w:jc w:val="both"/>
        <w:rPr>
          <w:rFonts w:eastAsia="Calibri"/>
          <w:sz w:val="28"/>
          <w:szCs w:val="28"/>
        </w:rPr>
      </w:pPr>
      <w:r w:rsidRPr="007D229B">
        <w:rPr>
          <w:rFonts w:eastAsia="Calibri"/>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56B9BAC" w14:textId="77777777" w:rsidR="007D229B" w:rsidRPr="007D229B" w:rsidRDefault="007D229B" w:rsidP="007D229B">
      <w:pPr>
        <w:widowControl/>
        <w:autoSpaceDE/>
        <w:autoSpaceDN/>
        <w:adjustRightInd/>
        <w:ind w:firstLine="708"/>
        <w:jc w:val="both"/>
        <w:rPr>
          <w:rFonts w:eastAsia="Calibri"/>
          <w:sz w:val="28"/>
          <w:szCs w:val="28"/>
        </w:rPr>
      </w:pPr>
      <w:r w:rsidRPr="007D229B">
        <w:rPr>
          <w:rFonts w:eastAsia="Calibri"/>
          <w:sz w:val="28"/>
          <w:szCs w:val="28"/>
        </w:rPr>
        <w:t>5) копия правоустанавливающего документа на земельный участок и кадастрового плана земельного участка (при его наличии).</w:t>
      </w:r>
    </w:p>
    <w:p w14:paraId="6C401383" w14:textId="77777777" w:rsidR="007D229B" w:rsidRPr="007D229B" w:rsidRDefault="007D229B" w:rsidP="007D229B">
      <w:pPr>
        <w:widowControl/>
        <w:autoSpaceDE/>
        <w:autoSpaceDN/>
        <w:adjustRightInd/>
        <w:ind w:firstLine="720"/>
        <w:jc w:val="both"/>
        <w:rPr>
          <w:rFonts w:eastAsia="Calibri"/>
          <w:sz w:val="28"/>
          <w:szCs w:val="28"/>
        </w:rPr>
      </w:pPr>
      <w:r w:rsidRPr="007D229B">
        <w:rPr>
          <w:rFonts w:eastAsia="Calibri"/>
          <w:sz w:val="28"/>
          <w:szCs w:val="28"/>
        </w:rPr>
        <w:t>6) схема предполагаемого размещения места (площадки) накопления твердых коммунальных отходов на карте масштаба 1:2000 (далее – схема).</w:t>
      </w:r>
    </w:p>
    <w:p w14:paraId="447E854F" w14:textId="7050574F" w:rsidR="007D229B" w:rsidRPr="007D229B" w:rsidRDefault="00C8435D" w:rsidP="007D229B">
      <w:pPr>
        <w:tabs>
          <w:tab w:val="left" w:pos="1134"/>
        </w:tabs>
        <w:autoSpaceDE/>
        <w:autoSpaceDN/>
        <w:adjustRightInd/>
        <w:ind w:left="709"/>
        <w:contextualSpacing/>
        <w:jc w:val="both"/>
        <w:rPr>
          <w:rFonts w:eastAsia="Calibri"/>
          <w:sz w:val="28"/>
          <w:szCs w:val="28"/>
        </w:rPr>
      </w:pPr>
      <w:r>
        <w:rPr>
          <w:rFonts w:eastAsia="Calibri"/>
          <w:sz w:val="28"/>
          <w:szCs w:val="28"/>
        </w:rPr>
        <w:t>7</w:t>
      </w:r>
      <w:r w:rsidR="007D229B" w:rsidRPr="007D229B">
        <w:rPr>
          <w:rFonts w:eastAsia="Calibri"/>
          <w:sz w:val="28"/>
          <w:szCs w:val="28"/>
        </w:rPr>
        <w:t>) согласие на обработку персональных данных.</w:t>
      </w:r>
    </w:p>
    <w:p w14:paraId="44CCF21A" w14:textId="77777777" w:rsidR="007D229B" w:rsidRPr="007D229B" w:rsidRDefault="007D229B" w:rsidP="007D229B">
      <w:pPr>
        <w:autoSpaceDE/>
        <w:autoSpaceDN/>
        <w:adjustRightInd/>
        <w:ind w:firstLine="709"/>
        <w:jc w:val="both"/>
        <w:rPr>
          <w:rFonts w:eastAsia="Calibri"/>
          <w:sz w:val="28"/>
          <w:szCs w:val="28"/>
        </w:rPr>
      </w:pPr>
      <w:r w:rsidRPr="007D229B">
        <w:rPr>
          <w:rFonts w:eastAsia="Calibri"/>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A5C703B" w14:textId="2A9BB83E" w:rsidR="008F3109" w:rsidRDefault="008F3109" w:rsidP="008F3109">
      <w:pPr>
        <w:widowControl/>
        <w:ind w:firstLine="706"/>
        <w:jc w:val="both"/>
        <w:rPr>
          <w:rFonts w:eastAsia="Calibri"/>
          <w:iCs/>
          <w:sz w:val="28"/>
          <w:szCs w:val="28"/>
        </w:rPr>
      </w:pPr>
      <w:r>
        <w:rPr>
          <w:rFonts w:eastAsia="Calibri"/>
          <w:iCs/>
          <w:sz w:val="28"/>
          <w:szCs w:val="28"/>
        </w:rPr>
        <w:t>2</w:t>
      </w:r>
      <w:r w:rsidR="00755D23">
        <w:rPr>
          <w:rFonts w:eastAsia="Calibri"/>
          <w:iCs/>
          <w:sz w:val="28"/>
          <w:szCs w:val="28"/>
        </w:rPr>
        <w:t>5</w:t>
      </w:r>
      <w:r>
        <w:rPr>
          <w:rFonts w:eastAsia="Calibri"/>
          <w:iCs/>
          <w:sz w:val="28"/>
          <w:szCs w:val="28"/>
        </w:rPr>
        <w:t>.</w:t>
      </w:r>
      <w:r w:rsidRPr="00597D4C">
        <w:rPr>
          <w:rFonts w:eastAsia="Calibri"/>
          <w:iCs/>
          <w:sz w:val="28"/>
          <w:szCs w:val="28"/>
        </w:rPr>
        <w:t xml:space="preserve"> Заявление представляется в одном экземпляре. Подлинник документа предоставляется только для просмотра с обязательным возвратом заявителю. </w:t>
      </w:r>
      <w:r w:rsidRPr="007404F5">
        <w:rPr>
          <w:rFonts w:eastAsia="Calibri"/>
          <w:iCs/>
          <w:sz w:val="28"/>
          <w:szCs w:val="28"/>
        </w:rPr>
        <w:t xml:space="preserve">Копии документов должны быть заверены в установленном порядке или представлены с предъявлением подлинника. </w:t>
      </w:r>
    </w:p>
    <w:p w14:paraId="074A56A3" w14:textId="6DBED749" w:rsidR="008F3109" w:rsidRPr="007404F5" w:rsidRDefault="008F3109" w:rsidP="008F3109">
      <w:pPr>
        <w:widowControl/>
        <w:ind w:firstLine="706"/>
        <w:jc w:val="both"/>
        <w:rPr>
          <w:rFonts w:eastAsia="Calibri"/>
          <w:iCs/>
          <w:sz w:val="28"/>
          <w:szCs w:val="28"/>
        </w:rPr>
      </w:pPr>
      <w:r w:rsidRPr="007404F5">
        <w:rPr>
          <w:rFonts w:eastAsia="Calibri"/>
          <w:iCs/>
          <w:sz w:val="28"/>
          <w:szCs w:val="28"/>
        </w:rPr>
        <w:t>2</w:t>
      </w:r>
      <w:r w:rsidR="00755D23">
        <w:rPr>
          <w:rFonts w:eastAsia="Calibri"/>
          <w:iCs/>
          <w:sz w:val="28"/>
          <w:szCs w:val="28"/>
        </w:rPr>
        <w:t>6</w:t>
      </w:r>
      <w:r w:rsidRPr="007404F5">
        <w:rPr>
          <w:rFonts w:eastAsia="Calibri"/>
          <w:iCs/>
          <w:sz w:val="28"/>
          <w:szCs w:val="28"/>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49EA5E77" w14:textId="742D0214" w:rsidR="008F3109" w:rsidRDefault="008F3109" w:rsidP="008F3109">
      <w:pPr>
        <w:widowControl/>
        <w:ind w:firstLine="706"/>
        <w:jc w:val="both"/>
        <w:rPr>
          <w:rFonts w:eastAsia="Calibri"/>
          <w:iCs/>
          <w:sz w:val="28"/>
          <w:szCs w:val="28"/>
        </w:rPr>
      </w:pPr>
      <w:r>
        <w:rPr>
          <w:rFonts w:eastAsia="Calibri"/>
          <w:iCs/>
          <w:sz w:val="28"/>
          <w:szCs w:val="28"/>
        </w:rPr>
        <w:lastRenderedPageBreak/>
        <w:t>2</w:t>
      </w:r>
      <w:r w:rsidR="00755D23">
        <w:rPr>
          <w:rFonts w:eastAsia="Calibri"/>
          <w:iCs/>
          <w:sz w:val="28"/>
          <w:szCs w:val="28"/>
        </w:rPr>
        <w:t>7</w:t>
      </w:r>
      <w:r w:rsidRPr="007404F5">
        <w:rPr>
          <w:rFonts w:eastAsia="Calibri"/>
          <w:iCs/>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в электронной форме.</w:t>
      </w:r>
    </w:p>
    <w:p w14:paraId="3F36DE5C" w14:textId="3E65701B" w:rsidR="008F3109" w:rsidRDefault="008F3109" w:rsidP="008F3109">
      <w:pPr>
        <w:widowControl/>
        <w:ind w:firstLine="706"/>
        <w:jc w:val="both"/>
        <w:rPr>
          <w:rFonts w:eastAsia="Calibri"/>
          <w:iCs/>
          <w:sz w:val="28"/>
          <w:szCs w:val="28"/>
        </w:rPr>
      </w:pPr>
      <w:r>
        <w:rPr>
          <w:rFonts w:eastAsia="Calibri"/>
          <w:iCs/>
          <w:sz w:val="28"/>
          <w:szCs w:val="28"/>
        </w:rPr>
        <w:t>2</w:t>
      </w:r>
      <w:r w:rsidR="00755D23">
        <w:rPr>
          <w:rFonts w:eastAsia="Calibri"/>
          <w:iCs/>
          <w:sz w:val="28"/>
          <w:szCs w:val="28"/>
        </w:rPr>
        <w:t>8</w:t>
      </w:r>
      <w:r>
        <w:rPr>
          <w:rFonts w:eastAsia="Calibri"/>
          <w:iCs/>
          <w:sz w:val="28"/>
          <w:szCs w:val="28"/>
        </w:rPr>
        <w:t xml:space="preserve">. </w:t>
      </w:r>
      <w:r w:rsidRPr="00D96B2E">
        <w:rPr>
          <w:rFonts w:eastAsia="Calibri"/>
          <w:iCs/>
          <w:sz w:val="28"/>
          <w:szCs w:val="28"/>
        </w:rPr>
        <w:t xml:space="preserve">Для  предоставления  муниципальной  услуги  необходимо </w:t>
      </w:r>
      <w:r>
        <w:rPr>
          <w:rFonts w:eastAsia="Calibri"/>
          <w:iCs/>
          <w:sz w:val="28"/>
          <w:szCs w:val="28"/>
        </w:rPr>
        <w:t>п</w:t>
      </w:r>
      <w:r w:rsidRPr="00D96B2E">
        <w:rPr>
          <w:rFonts w:eastAsia="Calibri"/>
          <w:iCs/>
          <w:sz w:val="28"/>
          <w:szCs w:val="28"/>
        </w:rPr>
        <w:t>редоставление</w:t>
      </w:r>
      <w:r>
        <w:rPr>
          <w:rFonts w:eastAsia="Calibri"/>
          <w:iCs/>
          <w:sz w:val="28"/>
          <w:szCs w:val="28"/>
        </w:rPr>
        <w:t xml:space="preserve"> </w:t>
      </w:r>
      <w:r w:rsidRPr="00D96B2E">
        <w:rPr>
          <w:rFonts w:eastAsia="Calibri"/>
          <w:iCs/>
          <w:sz w:val="28"/>
          <w:szCs w:val="28"/>
        </w:rPr>
        <w:t>документов, подтверждающих согласие на</w:t>
      </w:r>
      <w:r>
        <w:rPr>
          <w:rFonts w:eastAsia="Calibri"/>
          <w:iCs/>
          <w:sz w:val="28"/>
          <w:szCs w:val="28"/>
        </w:rPr>
        <w:t xml:space="preserve"> </w:t>
      </w:r>
      <w:r w:rsidRPr="00D96B2E">
        <w:rPr>
          <w:rFonts w:eastAsia="Calibri"/>
          <w:iCs/>
          <w:sz w:val="28"/>
          <w:szCs w:val="28"/>
        </w:rPr>
        <w:t>обработку персональных данных Заявителя, его представителя, а также иных лиц, обработка персональных данных которых необходима для предоставления муниципальной услуги</w:t>
      </w:r>
      <w:r>
        <w:rPr>
          <w:rFonts w:eastAsia="Calibri"/>
          <w:iCs/>
          <w:sz w:val="28"/>
          <w:szCs w:val="28"/>
        </w:rPr>
        <w:t>.</w:t>
      </w:r>
    </w:p>
    <w:p w14:paraId="2FB96C73" w14:textId="15FC8606" w:rsidR="008F3109" w:rsidRPr="00F93F96" w:rsidRDefault="005F39BC" w:rsidP="008F3109">
      <w:pPr>
        <w:widowControl/>
        <w:ind w:firstLine="706"/>
        <w:jc w:val="both"/>
        <w:rPr>
          <w:sz w:val="28"/>
          <w:szCs w:val="28"/>
        </w:rPr>
      </w:pPr>
      <w:r>
        <w:rPr>
          <w:sz w:val="28"/>
          <w:szCs w:val="28"/>
        </w:rPr>
        <w:t>29</w:t>
      </w:r>
      <w:r w:rsidR="008F3109" w:rsidRPr="00F93F96">
        <w:rPr>
          <w:sz w:val="28"/>
          <w:szCs w:val="28"/>
        </w:rPr>
        <w:t>. Требования к документам, представляемым заявителем:</w:t>
      </w:r>
    </w:p>
    <w:p w14:paraId="77824E17" w14:textId="77777777" w:rsidR="008F3109" w:rsidRPr="00F93F96" w:rsidRDefault="008F3109" w:rsidP="008F3109">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CFAD226" w14:textId="77777777" w:rsidR="008F3109" w:rsidRPr="00F93F96" w:rsidRDefault="008F3109" w:rsidP="008F3109">
      <w:pPr>
        <w:widowControl/>
        <w:ind w:firstLine="709"/>
        <w:jc w:val="both"/>
        <w:rPr>
          <w:sz w:val="28"/>
          <w:szCs w:val="28"/>
        </w:rPr>
      </w:pPr>
      <w:r w:rsidRPr="00F93F96">
        <w:rPr>
          <w:sz w:val="28"/>
          <w:szCs w:val="28"/>
        </w:rPr>
        <w:t>б) тексты документов должны быть написаны разборчиво;</w:t>
      </w:r>
    </w:p>
    <w:p w14:paraId="1D5CD725" w14:textId="77777777" w:rsidR="008F3109" w:rsidRPr="00F93F96" w:rsidRDefault="008F3109" w:rsidP="008F3109">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14:paraId="0DB66A08" w14:textId="77777777" w:rsidR="008F3109" w:rsidRPr="00F93F96" w:rsidRDefault="008F3109" w:rsidP="008F3109">
      <w:pPr>
        <w:widowControl/>
        <w:ind w:firstLine="709"/>
        <w:jc w:val="both"/>
        <w:rPr>
          <w:sz w:val="28"/>
          <w:szCs w:val="28"/>
        </w:rPr>
      </w:pPr>
      <w:r w:rsidRPr="00F93F96">
        <w:rPr>
          <w:sz w:val="28"/>
          <w:szCs w:val="28"/>
        </w:rPr>
        <w:t>г) документы не должны быть исполнены карандашом;</w:t>
      </w:r>
    </w:p>
    <w:p w14:paraId="2A0E623D" w14:textId="680639A5" w:rsidR="008F3109" w:rsidRDefault="008F3109" w:rsidP="008F3109">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14:paraId="51DE65C7" w14:textId="77777777" w:rsidR="00755D23" w:rsidRPr="00F93F96" w:rsidRDefault="00755D23" w:rsidP="008F3109">
      <w:pPr>
        <w:widowControl/>
        <w:ind w:firstLine="709"/>
        <w:jc w:val="both"/>
        <w:rPr>
          <w:sz w:val="28"/>
          <w:szCs w:val="28"/>
        </w:rPr>
      </w:pPr>
    </w:p>
    <w:p w14:paraId="04DB93E2" w14:textId="77777777" w:rsidR="008F3109" w:rsidRPr="00F93F96" w:rsidRDefault="008F3109" w:rsidP="008F3109">
      <w:pPr>
        <w:widowControl/>
        <w:ind w:firstLine="709"/>
        <w:jc w:val="both"/>
        <w:rPr>
          <w:sz w:val="28"/>
          <w:szCs w:val="28"/>
        </w:rPr>
      </w:pPr>
    </w:p>
    <w:p w14:paraId="76C4F0C8" w14:textId="77777777" w:rsidR="008F3109" w:rsidRPr="00F93F96" w:rsidRDefault="008F3109" w:rsidP="008F3109">
      <w:pPr>
        <w:ind w:firstLine="720"/>
        <w:jc w:val="center"/>
        <w:outlineLvl w:val="2"/>
        <w:rPr>
          <w:sz w:val="28"/>
          <w:szCs w:val="28"/>
        </w:rPr>
      </w:pPr>
      <w:bookmarkStart w:id="12" w:name="Par224"/>
      <w:bookmarkEnd w:id="12"/>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7C5624E2" w14:textId="77777777" w:rsidR="008F3109" w:rsidRPr="00F93F96" w:rsidRDefault="008F3109" w:rsidP="008F3109">
      <w:pPr>
        <w:ind w:firstLine="720"/>
        <w:jc w:val="both"/>
        <w:rPr>
          <w:sz w:val="28"/>
          <w:szCs w:val="28"/>
        </w:rPr>
      </w:pPr>
    </w:p>
    <w:p w14:paraId="0FD1F89A" w14:textId="21C3B9FA" w:rsidR="008F3109" w:rsidRPr="007404F5" w:rsidRDefault="008F3109" w:rsidP="008F3109">
      <w:pPr>
        <w:widowControl/>
        <w:ind w:firstLine="540"/>
        <w:jc w:val="both"/>
        <w:rPr>
          <w:rFonts w:eastAsia="Calibri"/>
          <w:iCs/>
          <w:sz w:val="28"/>
          <w:szCs w:val="28"/>
        </w:rPr>
      </w:pPr>
      <w:bookmarkStart w:id="13" w:name="Par232"/>
      <w:bookmarkEnd w:id="13"/>
      <w:r w:rsidRPr="00F93F96">
        <w:rPr>
          <w:sz w:val="28"/>
          <w:szCs w:val="28"/>
        </w:rPr>
        <w:t>3</w:t>
      </w:r>
      <w:r w:rsidR="00882AC4">
        <w:rPr>
          <w:sz w:val="28"/>
          <w:szCs w:val="28"/>
        </w:rPr>
        <w:t>0</w:t>
      </w:r>
      <w:r w:rsidRPr="00F93F96">
        <w:rPr>
          <w:sz w:val="28"/>
          <w:szCs w:val="28"/>
        </w:rPr>
        <w:t xml:space="preserve">. </w:t>
      </w:r>
      <w:r w:rsidRPr="007404F5">
        <w:rPr>
          <w:rFonts w:eastAsia="Calibri"/>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4D0041C4" w14:textId="77777777" w:rsidR="00755D23" w:rsidRPr="00755D23" w:rsidRDefault="00755D23" w:rsidP="00755D23">
      <w:pPr>
        <w:autoSpaceDE/>
        <w:autoSpaceDN/>
        <w:adjustRightInd/>
        <w:ind w:firstLine="709"/>
        <w:jc w:val="both"/>
        <w:rPr>
          <w:rFonts w:eastAsia="Calibri"/>
          <w:spacing w:val="2"/>
          <w:sz w:val="28"/>
          <w:szCs w:val="28"/>
        </w:rPr>
      </w:pPr>
      <w:r w:rsidRPr="00755D23">
        <w:rPr>
          <w:rFonts w:eastAsia="Calibri"/>
          <w:spacing w:val="2"/>
          <w:sz w:val="28"/>
          <w:szCs w:val="28"/>
          <w:shd w:val="clear" w:color="auto" w:fill="FFFFFF"/>
        </w:rPr>
        <w:t>- выписка из Единого государственного реестра недвижимости о земельном участке, на котором планируется создать место (площадку) накопления ТКО;</w:t>
      </w:r>
    </w:p>
    <w:p w14:paraId="1DE7E1BC" w14:textId="77777777" w:rsidR="00755D23" w:rsidRPr="00755D23" w:rsidRDefault="00755D23" w:rsidP="00755D23">
      <w:pPr>
        <w:autoSpaceDE/>
        <w:autoSpaceDN/>
        <w:adjustRightInd/>
        <w:ind w:firstLine="709"/>
        <w:jc w:val="both"/>
        <w:rPr>
          <w:rFonts w:eastAsia="Calibri"/>
          <w:spacing w:val="2"/>
          <w:sz w:val="28"/>
          <w:szCs w:val="28"/>
        </w:rPr>
      </w:pPr>
      <w:r w:rsidRPr="00755D23">
        <w:rPr>
          <w:rFonts w:eastAsia="Calibri"/>
          <w:spacing w:val="2"/>
          <w:sz w:val="28"/>
          <w:szCs w:val="28"/>
        </w:rPr>
        <w:t xml:space="preserve">- </w:t>
      </w:r>
      <w:r w:rsidRPr="00755D23">
        <w:rPr>
          <w:rFonts w:eastAsia="Calibri"/>
          <w:spacing w:val="2"/>
          <w:sz w:val="28"/>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63CBA17E" w14:textId="77777777" w:rsidR="00755D23" w:rsidRPr="00755D23" w:rsidRDefault="00755D23" w:rsidP="00755D23">
      <w:pPr>
        <w:autoSpaceDE/>
        <w:autoSpaceDN/>
        <w:adjustRightInd/>
        <w:ind w:firstLine="709"/>
        <w:jc w:val="both"/>
        <w:rPr>
          <w:rFonts w:eastAsia="Calibri"/>
          <w:spacing w:val="2"/>
          <w:sz w:val="28"/>
          <w:szCs w:val="28"/>
        </w:rPr>
      </w:pPr>
      <w:r w:rsidRPr="00755D23">
        <w:rPr>
          <w:rFonts w:eastAsia="Calibri"/>
          <w:spacing w:val="2"/>
          <w:sz w:val="28"/>
          <w:szCs w:val="28"/>
        </w:rPr>
        <w:t xml:space="preserve">- </w:t>
      </w:r>
      <w:r w:rsidRPr="00755D23">
        <w:rPr>
          <w:rFonts w:eastAsia="Calibri"/>
          <w:spacing w:val="2"/>
          <w:sz w:val="28"/>
          <w:szCs w:val="28"/>
          <w:shd w:val="clear" w:color="auto" w:fill="FFFFFF"/>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w:t>
      </w:r>
      <w:r w:rsidRPr="00755D23">
        <w:rPr>
          <w:rFonts w:eastAsia="Calibri"/>
          <w:spacing w:val="2"/>
          <w:sz w:val="28"/>
          <w:szCs w:val="28"/>
          <w:shd w:val="clear" w:color="auto" w:fill="FFFFFF"/>
        </w:rPr>
        <w:lastRenderedPageBreak/>
        <w:t>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15FF4175" w14:textId="77777777" w:rsidR="00755D23" w:rsidRPr="00755D23" w:rsidRDefault="00755D23" w:rsidP="00755D23">
      <w:pPr>
        <w:autoSpaceDE/>
        <w:autoSpaceDN/>
        <w:adjustRightInd/>
        <w:ind w:firstLine="709"/>
        <w:jc w:val="both"/>
        <w:rPr>
          <w:rFonts w:eastAsia="Calibri"/>
          <w:sz w:val="28"/>
          <w:szCs w:val="28"/>
        </w:rPr>
      </w:pPr>
      <w:r w:rsidRPr="00755D23">
        <w:rPr>
          <w:rFonts w:eastAsia="Calibri"/>
          <w:spacing w:val="2"/>
          <w:sz w:val="28"/>
          <w:szCs w:val="28"/>
        </w:rPr>
        <w:t xml:space="preserve">- </w:t>
      </w:r>
      <w:r w:rsidRPr="00755D23">
        <w:rPr>
          <w:rFonts w:eastAsia="Calibri"/>
          <w:spacing w:val="2"/>
          <w:sz w:val="28"/>
          <w:szCs w:val="28"/>
          <w:shd w:val="clear" w:color="auto" w:fill="FFFFFF"/>
        </w:rPr>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9" w:history="1">
        <w:r w:rsidRPr="00755D23">
          <w:rPr>
            <w:rFonts w:eastAsia="Calibri"/>
            <w:spacing w:val="2"/>
            <w:sz w:val="28"/>
            <w:szCs w:val="28"/>
            <w:shd w:val="clear" w:color="auto" w:fill="FFFFFF"/>
          </w:rPr>
          <w:t>Жилищным кодексом Российской Федерации</w:t>
        </w:r>
      </w:hyperlink>
      <w:r w:rsidRPr="00755D23">
        <w:rPr>
          <w:rFonts w:eastAsia="Calibri"/>
          <w:spacing w:val="2"/>
          <w:sz w:val="28"/>
          <w:szCs w:val="28"/>
          <w:shd w:val="clear" w:color="auto" w:fill="FFFFFF"/>
        </w:rPr>
        <w:t> (в копиях).</w:t>
      </w:r>
    </w:p>
    <w:p w14:paraId="3EDF00CE" w14:textId="79B1A28D" w:rsidR="008F3109" w:rsidRPr="00F93F96" w:rsidRDefault="008F3109" w:rsidP="008F3109">
      <w:pPr>
        <w:widowControl/>
        <w:ind w:firstLine="540"/>
        <w:jc w:val="both"/>
        <w:rPr>
          <w:sz w:val="28"/>
          <w:szCs w:val="28"/>
        </w:rPr>
      </w:pPr>
      <w:r>
        <w:rPr>
          <w:rFonts w:eastAsia="Calibri"/>
          <w:iCs/>
          <w:sz w:val="28"/>
          <w:szCs w:val="28"/>
        </w:rPr>
        <w:t>3</w:t>
      </w:r>
      <w:r w:rsidR="00882AC4">
        <w:rPr>
          <w:rFonts w:eastAsia="Calibri"/>
          <w:iCs/>
          <w:sz w:val="28"/>
          <w:szCs w:val="28"/>
        </w:rPr>
        <w:t>1</w:t>
      </w:r>
      <w:r w:rsidRPr="007404F5">
        <w:rPr>
          <w:rFonts w:eastAsia="Calibri"/>
          <w:iCs/>
          <w:sz w:val="28"/>
          <w:szCs w:val="28"/>
        </w:rPr>
        <w:t xml:space="preserve">. Документы, перечисленные в п. </w:t>
      </w:r>
      <w:r>
        <w:rPr>
          <w:rFonts w:eastAsia="Calibri"/>
          <w:iCs/>
          <w:sz w:val="28"/>
          <w:szCs w:val="28"/>
        </w:rPr>
        <w:t>25</w:t>
      </w:r>
      <w:r w:rsidRPr="007404F5">
        <w:rPr>
          <w:rFonts w:eastAsia="Calibri"/>
          <w:i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0C2EA20D" w14:textId="162AD9F8" w:rsidR="008F3109" w:rsidRPr="00F93F96" w:rsidRDefault="008F3109" w:rsidP="008F3109">
      <w:pPr>
        <w:jc w:val="both"/>
        <w:rPr>
          <w:sz w:val="28"/>
          <w:szCs w:val="28"/>
        </w:rPr>
      </w:pPr>
      <w:r>
        <w:rPr>
          <w:sz w:val="28"/>
          <w:szCs w:val="28"/>
        </w:rPr>
        <w:t xml:space="preserve">       </w:t>
      </w:r>
      <w:r w:rsidRPr="00F93F96">
        <w:rPr>
          <w:sz w:val="28"/>
          <w:szCs w:val="28"/>
        </w:rPr>
        <w:t>3</w:t>
      </w:r>
      <w:r w:rsidR="00882AC4">
        <w:rPr>
          <w:sz w:val="28"/>
          <w:szCs w:val="28"/>
        </w:rPr>
        <w:t>2</w:t>
      </w:r>
      <w:r>
        <w:rPr>
          <w:sz w:val="28"/>
          <w:szCs w:val="28"/>
        </w:rPr>
        <w:t>.</w:t>
      </w:r>
      <w:r w:rsidRPr="00F93F96">
        <w:rPr>
          <w:sz w:val="28"/>
          <w:szCs w:val="28"/>
        </w:rPr>
        <w:t> Уполномоченный орган при предоставлении муниципальной услуги не вправе требовать от заявителей:</w:t>
      </w:r>
    </w:p>
    <w:p w14:paraId="333C7313" w14:textId="77777777" w:rsidR="000B7802" w:rsidRPr="00755D23" w:rsidRDefault="000B7802" w:rsidP="006C1D32">
      <w:pPr>
        <w:widowControl/>
        <w:tabs>
          <w:tab w:val="left" w:pos="993"/>
        </w:tabs>
        <w:autoSpaceDE/>
        <w:autoSpaceDN/>
        <w:adjustRightInd/>
        <w:ind w:firstLine="851"/>
        <w:contextualSpacing/>
        <w:jc w:val="both"/>
        <w:rPr>
          <w:rFonts w:eastAsia="Calibri"/>
          <w:sz w:val="28"/>
          <w:szCs w:val="28"/>
        </w:rPr>
      </w:pPr>
      <w:r w:rsidRPr="00755D23">
        <w:rPr>
          <w:rFonts w:eastAsia="Calibri"/>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1177014" w14:textId="77777777" w:rsidR="000B7802" w:rsidRPr="00755D23" w:rsidRDefault="000B7802" w:rsidP="006C1D32">
      <w:pPr>
        <w:widowControl/>
        <w:tabs>
          <w:tab w:val="left" w:pos="993"/>
        </w:tabs>
        <w:autoSpaceDE/>
        <w:autoSpaceDN/>
        <w:adjustRightInd/>
        <w:ind w:firstLine="851"/>
        <w:contextualSpacing/>
        <w:jc w:val="both"/>
        <w:rPr>
          <w:rFonts w:eastAsia="Calibri"/>
          <w:sz w:val="28"/>
          <w:szCs w:val="28"/>
        </w:rPr>
      </w:pPr>
      <w:r w:rsidRPr="00755D23">
        <w:rPr>
          <w:rFonts w:eastAsia="Calibri"/>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755D23">
          <w:rPr>
            <w:rFonts w:eastAsia="Calibri"/>
            <w:sz w:val="28"/>
            <w:szCs w:val="28"/>
          </w:rPr>
          <w:t>частью 6</w:t>
        </w:r>
      </w:hyperlink>
      <w:r w:rsidRPr="00755D23">
        <w:rPr>
          <w:rFonts w:eastAsia="Calibri"/>
          <w:sz w:val="28"/>
          <w:szCs w:val="28"/>
        </w:rPr>
        <w:t xml:space="preserve"> статьи 7 Федерального закона от 27.07.2010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337060" w14:textId="77777777" w:rsidR="000B7802" w:rsidRPr="00755D23" w:rsidRDefault="000B7802" w:rsidP="006C1D32">
      <w:pPr>
        <w:widowControl/>
        <w:tabs>
          <w:tab w:val="left" w:pos="993"/>
        </w:tabs>
        <w:autoSpaceDE/>
        <w:autoSpaceDN/>
        <w:adjustRightInd/>
        <w:ind w:firstLine="851"/>
        <w:contextualSpacing/>
        <w:jc w:val="both"/>
        <w:rPr>
          <w:rFonts w:eastAsia="Calibri"/>
          <w:sz w:val="28"/>
          <w:szCs w:val="28"/>
          <w:lang w:eastAsia="en-US"/>
        </w:rPr>
      </w:pPr>
      <w:r w:rsidRPr="00755D23">
        <w:rPr>
          <w:rFonts w:eastAsia="Calibri"/>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55D23">
        <w:rPr>
          <w:rFonts w:eastAsia="Calibri"/>
          <w:sz w:val="28"/>
          <w:szCs w:val="28"/>
          <w:lang w:eastAsia="en-US"/>
        </w:rPr>
        <w:t>;</w:t>
      </w:r>
    </w:p>
    <w:p w14:paraId="2F6B0D29" w14:textId="77777777" w:rsidR="000B7802" w:rsidRPr="00755D23" w:rsidRDefault="000B7802" w:rsidP="006C1D32">
      <w:pPr>
        <w:widowControl/>
        <w:ind w:firstLine="851"/>
        <w:jc w:val="both"/>
        <w:rPr>
          <w:rFonts w:eastAsia="Calibri"/>
          <w:sz w:val="28"/>
          <w:szCs w:val="28"/>
          <w:lang w:eastAsia="en-US"/>
        </w:rPr>
      </w:pPr>
      <w:r w:rsidRPr="00755D23">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sidRPr="00755D23">
        <w:rPr>
          <w:sz w:val="28"/>
          <w:szCs w:val="28"/>
        </w:rPr>
        <w:t xml:space="preserve"> </w:t>
      </w:r>
      <w:hyperlink r:id="rId11" w:history="1">
        <w:r w:rsidRPr="00755D23">
          <w:rPr>
            <w:sz w:val="28"/>
            <w:szCs w:val="28"/>
          </w:rPr>
          <w:t>пунктом 4 части 1 статьи 7</w:t>
        </w:r>
      </w:hyperlink>
      <w:r w:rsidRPr="00755D23">
        <w:rPr>
          <w:sz w:val="28"/>
          <w:szCs w:val="28"/>
        </w:rPr>
        <w:t xml:space="preserve"> Федерального закона №  210-ФЗ.</w:t>
      </w:r>
    </w:p>
    <w:p w14:paraId="01EE61D3" w14:textId="77777777" w:rsidR="008F3109" w:rsidRDefault="008F3109" w:rsidP="006C1D32">
      <w:pPr>
        <w:ind w:firstLine="851"/>
        <w:jc w:val="both"/>
        <w:rPr>
          <w:sz w:val="28"/>
          <w:szCs w:val="28"/>
        </w:rPr>
      </w:pPr>
    </w:p>
    <w:p w14:paraId="312B7D72" w14:textId="77777777" w:rsidR="008F3109" w:rsidRPr="00F93F96" w:rsidRDefault="008F3109" w:rsidP="008F3109">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14:paraId="6C78552E" w14:textId="77777777" w:rsidR="008F3109" w:rsidRPr="00F93F96" w:rsidRDefault="008F3109" w:rsidP="008F3109">
      <w:pPr>
        <w:ind w:firstLine="720"/>
        <w:jc w:val="center"/>
        <w:rPr>
          <w:sz w:val="28"/>
          <w:szCs w:val="28"/>
        </w:rPr>
      </w:pPr>
      <w:r w:rsidRPr="00F93F96">
        <w:rPr>
          <w:sz w:val="28"/>
          <w:szCs w:val="28"/>
        </w:rPr>
        <w:t>ИЛИ ОТКАЗА В ПРЕДОСТАВЛЕНИИ МУНИЦИПАЛЬНОЙ УСЛУГИ</w:t>
      </w:r>
    </w:p>
    <w:p w14:paraId="5F68C397" w14:textId="77777777" w:rsidR="008F3109" w:rsidRPr="00F93F96" w:rsidRDefault="008F3109" w:rsidP="008F3109">
      <w:pPr>
        <w:ind w:firstLine="720"/>
        <w:jc w:val="both"/>
        <w:rPr>
          <w:sz w:val="28"/>
          <w:szCs w:val="28"/>
        </w:rPr>
      </w:pPr>
    </w:p>
    <w:p w14:paraId="512457B0" w14:textId="40D890BC" w:rsidR="008F3109" w:rsidRPr="007404F5" w:rsidRDefault="008F3109" w:rsidP="008F3109">
      <w:pPr>
        <w:jc w:val="both"/>
        <w:rPr>
          <w:sz w:val="28"/>
          <w:szCs w:val="28"/>
        </w:rPr>
      </w:pPr>
      <w:r>
        <w:rPr>
          <w:sz w:val="28"/>
          <w:szCs w:val="28"/>
        </w:rPr>
        <w:lastRenderedPageBreak/>
        <w:t xml:space="preserve">      </w:t>
      </w:r>
      <w:r w:rsidR="006C1D32">
        <w:rPr>
          <w:sz w:val="28"/>
          <w:szCs w:val="28"/>
        </w:rPr>
        <w:t xml:space="preserve">   </w:t>
      </w:r>
      <w:r>
        <w:rPr>
          <w:sz w:val="28"/>
          <w:szCs w:val="28"/>
        </w:rPr>
        <w:t xml:space="preserve"> </w:t>
      </w:r>
      <w:r w:rsidRPr="00F93F96">
        <w:rPr>
          <w:sz w:val="28"/>
          <w:szCs w:val="28"/>
        </w:rPr>
        <w:t>3</w:t>
      </w:r>
      <w:r w:rsidR="006C1D32">
        <w:rPr>
          <w:sz w:val="28"/>
          <w:szCs w:val="28"/>
        </w:rPr>
        <w:t>3</w:t>
      </w:r>
      <w:r w:rsidRPr="00F93F96">
        <w:rPr>
          <w:sz w:val="28"/>
          <w:szCs w:val="28"/>
        </w:rPr>
        <w:t>. </w:t>
      </w:r>
      <w:r w:rsidRPr="007404F5">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7A44E0FD" w14:textId="4F354BCC" w:rsidR="008F3109" w:rsidRPr="007404F5" w:rsidRDefault="008F3109" w:rsidP="008F3109">
      <w:pPr>
        <w:jc w:val="both"/>
        <w:rPr>
          <w:sz w:val="28"/>
          <w:szCs w:val="28"/>
        </w:rPr>
      </w:pPr>
      <w:r>
        <w:rPr>
          <w:sz w:val="28"/>
          <w:szCs w:val="28"/>
        </w:rPr>
        <w:t xml:space="preserve">      </w:t>
      </w:r>
      <w:r w:rsidR="00653E73">
        <w:rPr>
          <w:sz w:val="28"/>
          <w:szCs w:val="28"/>
        </w:rPr>
        <w:t xml:space="preserve">  </w:t>
      </w:r>
      <w:r>
        <w:rPr>
          <w:sz w:val="28"/>
          <w:szCs w:val="28"/>
        </w:rPr>
        <w:t xml:space="preserve"> </w:t>
      </w:r>
      <w:r w:rsidR="006C1D32">
        <w:rPr>
          <w:sz w:val="28"/>
          <w:szCs w:val="28"/>
        </w:rPr>
        <w:t xml:space="preserve"> </w:t>
      </w:r>
      <w:r>
        <w:rPr>
          <w:sz w:val="28"/>
          <w:szCs w:val="28"/>
        </w:rPr>
        <w:t>3</w:t>
      </w:r>
      <w:r w:rsidR="006C1D32">
        <w:rPr>
          <w:sz w:val="28"/>
          <w:szCs w:val="28"/>
        </w:rPr>
        <w:t>4</w:t>
      </w:r>
      <w:r w:rsidRPr="007404F5">
        <w:rPr>
          <w:sz w:val="28"/>
          <w:szCs w:val="28"/>
        </w:rPr>
        <w:t xml:space="preserve">. Заявителю отказывается в предоставлении муниципальной услуги при наличии хотя бы одного из следующих оснований: </w:t>
      </w:r>
    </w:p>
    <w:p w14:paraId="402F9888" w14:textId="77777777" w:rsidR="008303B8" w:rsidRPr="008303B8" w:rsidRDefault="008303B8" w:rsidP="008303B8">
      <w:pPr>
        <w:widowControl/>
        <w:autoSpaceDE/>
        <w:autoSpaceDN/>
        <w:adjustRightInd/>
        <w:ind w:firstLine="709"/>
        <w:jc w:val="both"/>
        <w:rPr>
          <w:rFonts w:eastAsia="Calibri"/>
          <w:sz w:val="28"/>
          <w:szCs w:val="28"/>
        </w:rPr>
      </w:pPr>
      <w:r w:rsidRPr="008303B8">
        <w:rPr>
          <w:rFonts w:eastAsia="Calibri"/>
          <w:sz w:val="28"/>
          <w:szCs w:val="28"/>
        </w:rPr>
        <w:t>1) несоответствие заявки о согласовании места (площадки) накопления твердых коммунальных отходов установленной форме;</w:t>
      </w:r>
    </w:p>
    <w:p w14:paraId="7CFB7B7C" w14:textId="77777777" w:rsidR="008303B8" w:rsidRPr="008303B8" w:rsidRDefault="008303B8" w:rsidP="008303B8">
      <w:pPr>
        <w:widowControl/>
        <w:autoSpaceDE/>
        <w:autoSpaceDN/>
        <w:adjustRightInd/>
        <w:ind w:firstLine="709"/>
        <w:jc w:val="both"/>
        <w:rPr>
          <w:rFonts w:eastAsia="Calibri"/>
          <w:sz w:val="28"/>
          <w:szCs w:val="28"/>
        </w:rPr>
      </w:pPr>
      <w:r w:rsidRPr="008303B8">
        <w:rPr>
          <w:rFonts w:eastAsia="Calibri"/>
          <w:sz w:val="28"/>
          <w:szCs w:val="28"/>
        </w:rPr>
        <w:t>2) наличие в заявке о согласовании места (площадки) накопления твердых коммунальных отходов недостоверной информации.</w:t>
      </w:r>
    </w:p>
    <w:p w14:paraId="56BD3B55" w14:textId="77777777" w:rsidR="008303B8" w:rsidRPr="008303B8" w:rsidRDefault="008303B8" w:rsidP="008303B8">
      <w:pPr>
        <w:widowControl/>
        <w:ind w:firstLine="708"/>
        <w:jc w:val="both"/>
        <w:rPr>
          <w:sz w:val="28"/>
          <w:szCs w:val="28"/>
        </w:rPr>
      </w:pPr>
      <w:r w:rsidRPr="008303B8">
        <w:rPr>
          <w:rFonts w:eastAsia="Calibri"/>
          <w:sz w:val="28"/>
          <w:szCs w:val="28"/>
        </w:rPr>
        <w:t xml:space="preserve">3) </w:t>
      </w:r>
      <w:r w:rsidRPr="008303B8">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53E5A96" w14:textId="4BB39D5A" w:rsidR="008F3109" w:rsidRPr="00065D56" w:rsidRDefault="00653E73" w:rsidP="008F3109">
      <w:pPr>
        <w:jc w:val="both"/>
        <w:rPr>
          <w:sz w:val="28"/>
          <w:szCs w:val="28"/>
        </w:rPr>
      </w:pPr>
      <w:r>
        <w:rPr>
          <w:sz w:val="28"/>
          <w:szCs w:val="28"/>
        </w:rPr>
        <w:t xml:space="preserve">     </w:t>
      </w:r>
      <w:r w:rsidR="006C1D32">
        <w:rPr>
          <w:sz w:val="28"/>
          <w:szCs w:val="28"/>
        </w:rPr>
        <w:t xml:space="preserve">  </w:t>
      </w:r>
      <w:r>
        <w:rPr>
          <w:sz w:val="28"/>
          <w:szCs w:val="28"/>
        </w:rPr>
        <w:t xml:space="preserve">   </w:t>
      </w:r>
      <w:r w:rsidR="008F3109">
        <w:rPr>
          <w:sz w:val="28"/>
          <w:szCs w:val="28"/>
        </w:rPr>
        <w:t>3</w:t>
      </w:r>
      <w:r w:rsidR="006C1D32">
        <w:rPr>
          <w:sz w:val="28"/>
          <w:szCs w:val="28"/>
        </w:rPr>
        <w:t>5</w:t>
      </w:r>
      <w:r w:rsidR="008F3109" w:rsidRPr="007404F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425F639" w14:textId="77777777" w:rsidR="008F3109" w:rsidRPr="00F93F96" w:rsidRDefault="008F3109" w:rsidP="008F3109">
      <w:pPr>
        <w:widowControl/>
        <w:ind w:firstLine="709"/>
        <w:jc w:val="both"/>
        <w:rPr>
          <w:sz w:val="28"/>
          <w:szCs w:val="28"/>
        </w:rPr>
      </w:pPr>
    </w:p>
    <w:p w14:paraId="2F63B85B" w14:textId="77777777" w:rsidR="008F3109" w:rsidRPr="00F93F96" w:rsidRDefault="008F3109" w:rsidP="008F3109">
      <w:pPr>
        <w:ind w:firstLine="720"/>
        <w:jc w:val="both"/>
        <w:rPr>
          <w:sz w:val="28"/>
          <w:szCs w:val="28"/>
        </w:rPr>
      </w:pPr>
    </w:p>
    <w:p w14:paraId="1FA4581F" w14:textId="6926C4E8" w:rsidR="008F3109" w:rsidRPr="00A7383B" w:rsidRDefault="008F3109" w:rsidP="008F3109">
      <w:pPr>
        <w:widowControl/>
        <w:autoSpaceDE/>
        <w:autoSpaceDN/>
        <w:adjustRightInd/>
        <w:jc w:val="center"/>
        <w:rPr>
          <w:sz w:val="28"/>
          <w:szCs w:val="20"/>
        </w:rPr>
      </w:pPr>
      <w:bookmarkStart w:id="14" w:name="Par239"/>
      <w:bookmarkEnd w:id="14"/>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r w:rsidR="00A7383B">
        <w:rPr>
          <w:rFonts w:asciiTheme="minorHAnsi" w:hAnsiTheme="minorHAnsi"/>
          <w:sz w:val="28"/>
          <w:szCs w:val="20"/>
        </w:rPr>
        <w:t xml:space="preserve">, </w:t>
      </w:r>
      <w:r w:rsidR="00A7383B">
        <w:rPr>
          <w:sz w:val="28"/>
          <w:szCs w:val="20"/>
        </w:rPr>
        <w:t>ОСНОВАНИЙ ДЛЯ ОСТАВЛЕНИЯ ЗАЯВЛЕНИЯ БЕЗ РАССМОТРЕНИЯ</w:t>
      </w:r>
    </w:p>
    <w:p w14:paraId="7ED567A9" w14:textId="77777777" w:rsidR="008F3109" w:rsidRPr="00F93F96" w:rsidRDefault="008F3109" w:rsidP="008F3109">
      <w:pPr>
        <w:widowControl/>
        <w:autoSpaceDE/>
        <w:autoSpaceDN/>
        <w:adjustRightInd/>
        <w:jc w:val="center"/>
        <w:rPr>
          <w:rFonts w:ascii="Tms Rmn" w:hAnsi="Tms Rmn"/>
          <w:sz w:val="28"/>
          <w:szCs w:val="20"/>
        </w:rPr>
      </w:pPr>
    </w:p>
    <w:p w14:paraId="5BF6CCC2" w14:textId="09044C5A" w:rsidR="008F3109" w:rsidRPr="007404F5" w:rsidRDefault="008F3109" w:rsidP="008F3109">
      <w:pPr>
        <w:widowControl/>
        <w:autoSpaceDE/>
        <w:autoSpaceDN/>
        <w:adjustRightInd/>
        <w:ind w:firstLine="720"/>
        <w:jc w:val="both"/>
        <w:rPr>
          <w:color w:val="000000"/>
          <w:sz w:val="28"/>
          <w:szCs w:val="20"/>
        </w:rPr>
      </w:pPr>
      <w:r>
        <w:rPr>
          <w:color w:val="000000"/>
          <w:sz w:val="28"/>
          <w:szCs w:val="20"/>
        </w:rPr>
        <w:t>3</w:t>
      </w:r>
      <w:r w:rsidR="006C1D32">
        <w:rPr>
          <w:color w:val="000000"/>
          <w:sz w:val="28"/>
          <w:szCs w:val="20"/>
        </w:rPr>
        <w:t>6</w:t>
      </w:r>
      <w:r w:rsidRPr="00F93F96">
        <w:rPr>
          <w:color w:val="000000"/>
          <w:sz w:val="28"/>
          <w:szCs w:val="20"/>
        </w:rPr>
        <w:t>. </w:t>
      </w:r>
      <w:r w:rsidRPr="007404F5">
        <w:rPr>
          <w:color w:val="000000"/>
          <w:sz w:val="28"/>
          <w:szCs w:val="20"/>
        </w:rPr>
        <w:t>Основанием для отказа в приеме документов, необходимых для предоставления муниципальной услуги, является:</w:t>
      </w:r>
    </w:p>
    <w:p w14:paraId="5B3D24CE" w14:textId="77777777" w:rsidR="008303B8" w:rsidRPr="008303B8" w:rsidRDefault="008303B8" w:rsidP="008303B8">
      <w:pPr>
        <w:widowControl/>
        <w:autoSpaceDE/>
        <w:autoSpaceDN/>
        <w:adjustRightInd/>
        <w:ind w:firstLine="708"/>
        <w:jc w:val="both"/>
        <w:rPr>
          <w:rFonts w:eastAsia="Calibri"/>
          <w:sz w:val="28"/>
          <w:szCs w:val="28"/>
        </w:rPr>
      </w:pPr>
      <w:r w:rsidRPr="008303B8">
        <w:rPr>
          <w:rFonts w:eastAsia="Calibri"/>
          <w:sz w:val="28"/>
          <w:szCs w:val="28"/>
        </w:rPr>
        <w:t>1) несоответствие заявки о согласовании  места (площадки) накопления твердых коммунальных отходов установленной форме;</w:t>
      </w:r>
    </w:p>
    <w:p w14:paraId="53B9DEBB" w14:textId="77777777" w:rsidR="008303B8" w:rsidRPr="008303B8" w:rsidRDefault="008303B8" w:rsidP="008303B8">
      <w:pPr>
        <w:widowControl/>
        <w:autoSpaceDE/>
        <w:autoSpaceDN/>
        <w:adjustRightInd/>
        <w:ind w:firstLine="708"/>
        <w:jc w:val="both"/>
        <w:rPr>
          <w:rFonts w:eastAsia="Calibri"/>
          <w:sz w:val="28"/>
          <w:szCs w:val="28"/>
        </w:rPr>
      </w:pPr>
      <w:r w:rsidRPr="008303B8">
        <w:rPr>
          <w:rFonts w:eastAsia="Calibri"/>
          <w:sz w:val="28"/>
          <w:szCs w:val="28"/>
        </w:rPr>
        <w:t>2) заявка о предоставлении муниципальной услуги подписана лицом, полномочия которого документально не подтверждены</w:t>
      </w:r>
    </w:p>
    <w:p w14:paraId="1CA29B5B" w14:textId="77777777" w:rsidR="008303B8" w:rsidRPr="008303B8" w:rsidRDefault="008303B8" w:rsidP="008303B8">
      <w:pPr>
        <w:widowControl/>
        <w:autoSpaceDE/>
        <w:autoSpaceDN/>
        <w:adjustRightInd/>
        <w:ind w:firstLine="708"/>
        <w:jc w:val="both"/>
        <w:rPr>
          <w:rFonts w:eastAsia="Calibri"/>
          <w:sz w:val="28"/>
          <w:szCs w:val="28"/>
        </w:rPr>
      </w:pPr>
      <w:r w:rsidRPr="008303B8">
        <w:rPr>
          <w:rFonts w:eastAsia="Calibri"/>
          <w:sz w:val="28"/>
          <w:szCs w:val="28"/>
        </w:rPr>
        <w:t xml:space="preserve">3) заявка, поданная на личном приеме или почтовым отправлением, не поддается прочтению; </w:t>
      </w:r>
    </w:p>
    <w:p w14:paraId="252EA95C" w14:textId="77777777" w:rsidR="008303B8" w:rsidRPr="008303B8" w:rsidRDefault="008303B8" w:rsidP="008303B8">
      <w:pPr>
        <w:autoSpaceDE/>
        <w:autoSpaceDN/>
        <w:adjustRightInd/>
        <w:ind w:firstLine="709"/>
        <w:jc w:val="both"/>
        <w:rPr>
          <w:rFonts w:eastAsia="Calibri"/>
          <w:b/>
          <w:sz w:val="28"/>
          <w:szCs w:val="28"/>
        </w:rPr>
      </w:pPr>
      <w:r w:rsidRPr="008303B8">
        <w:rPr>
          <w:rFonts w:eastAsia="Calibri"/>
          <w:sz w:val="28"/>
          <w:szCs w:val="28"/>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8303B8">
        <w:rPr>
          <w:rFonts w:eastAsia="Calibri"/>
          <w:b/>
          <w:sz w:val="28"/>
          <w:szCs w:val="28"/>
        </w:rPr>
        <w:t xml:space="preserve"> </w:t>
      </w:r>
    </w:p>
    <w:p w14:paraId="1A58B2EA" w14:textId="591859A0" w:rsidR="008F3109" w:rsidRDefault="006C1D32" w:rsidP="008F3109">
      <w:pPr>
        <w:widowControl/>
        <w:autoSpaceDE/>
        <w:autoSpaceDN/>
        <w:adjustRightInd/>
        <w:ind w:firstLine="720"/>
        <w:jc w:val="both"/>
        <w:rPr>
          <w:color w:val="000000"/>
          <w:sz w:val="28"/>
          <w:szCs w:val="20"/>
        </w:rPr>
      </w:pPr>
      <w:r>
        <w:rPr>
          <w:color w:val="000000"/>
          <w:sz w:val="28"/>
          <w:szCs w:val="20"/>
        </w:rPr>
        <w:t xml:space="preserve">37. </w:t>
      </w:r>
      <w:r w:rsidR="008F3109" w:rsidRPr="00760F10">
        <w:rPr>
          <w:color w:val="000000"/>
          <w:sz w:val="28"/>
          <w:szCs w:val="20"/>
        </w:rPr>
        <w:t>О  наличии  оснований для  отказа  в  приеме  документов  Заявитель  устно информируется сотрудником</w:t>
      </w:r>
      <w:r w:rsidR="008F3109">
        <w:rPr>
          <w:color w:val="000000"/>
          <w:sz w:val="28"/>
          <w:szCs w:val="20"/>
        </w:rPr>
        <w:t xml:space="preserve"> Администрации, </w:t>
      </w:r>
      <w:r w:rsidR="008F3109" w:rsidRPr="00760F10">
        <w:rPr>
          <w:color w:val="000000"/>
          <w:sz w:val="28"/>
          <w:szCs w:val="20"/>
        </w:rPr>
        <w:t>ответственным за прием документов по муниципальной услуге, при приеме документов</w:t>
      </w:r>
      <w:r>
        <w:rPr>
          <w:color w:val="000000"/>
          <w:sz w:val="28"/>
          <w:szCs w:val="20"/>
        </w:rPr>
        <w:t>.</w:t>
      </w:r>
    </w:p>
    <w:p w14:paraId="57D47959" w14:textId="45891F74" w:rsidR="008F3109" w:rsidRPr="00F93F96" w:rsidRDefault="008F3109" w:rsidP="008F3109">
      <w:pPr>
        <w:widowControl/>
        <w:autoSpaceDE/>
        <w:autoSpaceDN/>
        <w:adjustRightInd/>
        <w:ind w:firstLine="720"/>
        <w:jc w:val="both"/>
        <w:rPr>
          <w:color w:val="000000"/>
          <w:sz w:val="28"/>
          <w:szCs w:val="20"/>
        </w:rPr>
      </w:pPr>
      <w:r>
        <w:rPr>
          <w:color w:val="000000"/>
          <w:sz w:val="28"/>
          <w:szCs w:val="20"/>
        </w:rPr>
        <w:t>3</w:t>
      </w:r>
      <w:r w:rsidR="006C1D32">
        <w:rPr>
          <w:color w:val="000000"/>
          <w:sz w:val="28"/>
          <w:szCs w:val="20"/>
        </w:rPr>
        <w:t>8</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0D4029F8" w14:textId="77777777" w:rsidR="008F3109" w:rsidRDefault="008F3109" w:rsidP="008F3109">
      <w:pPr>
        <w:widowControl/>
        <w:autoSpaceDE/>
        <w:autoSpaceDN/>
        <w:adjustRightInd/>
        <w:ind w:firstLine="720"/>
        <w:jc w:val="both"/>
        <w:rPr>
          <w:color w:val="000000"/>
          <w:sz w:val="28"/>
          <w:szCs w:val="20"/>
        </w:rPr>
      </w:pPr>
      <w:r w:rsidRPr="00F93F96">
        <w:rPr>
          <w:color w:val="000000"/>
          <w:sz w:val="28"/>
          <w:szCs w:val="20"/>
        </w:rPr>
        <w:t xml:space="preserve">В случае отказа в приеме документов, поданных через организации почтовой связи, уполномоченный орган не позднее </w:t>
      </w:r>
      <w:r>
        <w:rPr>
          <w:color w:val="000000"/>
          <w:sz w:val="28"/>
          <w:szCs w:val="20"/>
        </w:rPr>
        <w:t>2</w:t>
      </w:r>
      <w:r w:rsidRPr="00F93F96">
        <w:rPr>
          <w:color w:val="000000"/>
          <w:sz w:val="28"/>
          <w:szCs w:val="20"/>
        </w:rPr>
        <w:t xml:space="preserve"> рабочих дней со дня регистрации документов в уполномоченном органе направляет заявителю или его </w:t>
      </w:r>
      <w:r w:rsidRPr="00F93F96">
        <w:rPr>
          <w:color w:val="000000"/>
          <w:sz w:val="28"/>
          <w:szCs w:val="20"/>
        </w:rPr>
        <w:lastRenderedPageBreak/>
        <w:t>представителю уведомление об отказе с указанием причин отказа на адрес, указанный им в заявлении.</w:t>
      </w:r>
    </w:p>
    <w:p w14:paraId="7196D260" w14:textId="77777777" w:rsidR="008F3109" w:rsidRPr="00F93F96" w:rsidRDefault="008F3109" w:rsidP="008F3109">
      <w:pPr>
        <w:widowControl/>
        <w:autoSpaceDE/>
        <w:autoSpaceDN/>
        <w:adjustRightInd/>
        <w:ind w:firstLine="720"/>
        <w:jc w:val="both"/>
        <w:rPr>
          <w:color w:val="000000"/>
          <w:sz w:val="28"/>
          <w:szCs w:val="20"/>
        </w:rPr>
      </w:pPr>
      <w:r w:rsidRPr="00C8431E">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Pr>
          <w:color w:val="000000"/>
          <w:sz w:val="28"/>
          <w:szCs w:val="20"/>
        </w:rPr>
        <w:t>.</w:t>
      </w:r>
    </w:p>
    <w:p w14:paraId="5A15FB8C" w14:textId="310B5720" w:rsidR="00A7383B" w:rsidRPr="006C1D32" w:rsidRDefault="00A7383B" w:rsidP="006C1D32">
      <w:pPr>
        <w:pStyle w:val="a6"/>
        <w:numPr>
          <w:ilvl w:val="0"/>
          <w:numId w:val="26"/>
        </w:numPr>
        <w:suppressAutoHyphens/>
        <w:ind w:left="0" w:firstLine="720"/>
        <w:rPr>
          <w:szCs w:val="28"/>
          <w:shd w:val="clear" w:color="auto" w:fill="FFFFFF"/>
        </w:rPr>
      </w:pPr>
      <w:bookmarkStart w:id="15" w:name="Par251"/>
      <w:bookmarkStart w:id="16" w:name="Par261"/>
      <w:bookmarkEnd w:id="15"/>
      <w:bookmarkEnd w:id="16"/>
      <w:r w:rsidRPr="006C1D32">
        <w:rPr>
          <w:szCs w:val="28"/>
          <w:shd w:val="clear" w:color="auto" w:fill="FFFFFF"/>
        </w:rPr>
        <w:t>Заявитель</w:t>
      </w:r>
      <w:r w:rsidR="004B417E" w:rsidRPr="006C1D32">
        <w:rPr>
          <w:rFonts w:asciiTheme="minorHAnsi" w:hAnsiTheme="minorHAnsi"/>
          <w:szCs w:val="28"/>
          <w:shd w:val="clear" w:color="auto" w:fill="FFFFFF"/>
        </w:rPr>
        <w:t xml:space="preserve">, </w:t>
      </w:r>
      <w:r w:rsidR="004B417E" w:rsidRPr="006C1D32">
        <w:rPr>
          <w:rFonts w:ascii="Times New Roman" w:hAnsi="Times New Roman"/>
          <w:szCs w:val="28"/>
          <w:shd w:val="clear" w:color="auto" w:fill="FFFFFF"/>
        </w:rPr>
        <w:t xml:space="preserve">до принятия решения, предусмотренного пунктом 108, 110 настоящего административного регламента, </w:t>
      </w:r>
      <w:r w:rsidRPr="006C1D32">
        <w:rPr>
          <w:szCs w:val="28"/>
          <w:shd w:val="clear" w:color="auto" w:fill="FFFFFF"/>
        </w:rPr>
        <w:t>вправе</w:t>
      </w:r>
      <w:r w:rsidR="004B417E" w:rsidRPr="006C1D32">
        <w:rPr>
          <w:rFonts w:asciiTheme="minorHAnsi" w:hAnsiTheme="minorHAnsi"/>
          <w:szCs w:val="28"/>
          <w:shd w:val="clear" w:color="auto" w:fill="FFFFFF"/>
        </w:rPr>
        <w:t xml:space="preserve"> </w:t>
      </w:r>
      <w:r w:rsidRPr="006C1D32">
        <w:rPr>
          <w:szCs w:val="28"/>
          <w:shd w:val="clear" w:color="auto" w:fill="FFFFFF"/>
        </w:rPr>
        <w:t xml:space="preserve">подать заявление об оставлении заявления </w:t>
      </w:r>
      <w:r w:rsidRPr="006C1D32">
        <w:rPr>
          <w:rFonts w:ascii="Times New Roman" w:hAnsi="Times New Roman"/>
          <w:szCs w:val="28"/>
          <w:shd w:val="clear" w:color="auto" w:fill="FFFFFF"/>
        </w:rPr>
        <w:t xml:space="preserve">о </w:t>
      </w:r>
      <w:r w:rsidR="004B417E" w:rsidRPr="006C1D32">
        <w:rPr>
          <w:rFonts w:ascii="Times New Roman" w:hAnsi="Times New Roman"/>
          <w:szCs w:val="28"/>
          <w:shd w:val="clear" w:color="auto" w:fill="FFFFFF"/>
        </w:rPr>
        <w:t>согласовании</w:t>
      </w:r>
      <w:r w:rsidR="004B417E" w:rsidRPr="006C1D32">
        <w:rPr>
          <w:szCs w:val="28"/>
          <w:shd w:val="clear" w:color="auto" w:fill="FFFFFF"/>
        </w:rPr>
        <w:t xml:space="preserve"> </w:t>
      </w:r>
      <w:r w:rsidRPr="006C1D32">
        <w:rPr>
          <w:szCs w:val="28"/>
          <w:shd w:val="clear" w:color="auto" w:fill="FFFFFF"/>
        </w:rPr>
        <w:t xml:space="preserve"> без рассмотрения путем направления заявления по почте, на личном приеме и по адресу электронной почты (Приложение № </w:t>
      </w:r>
      <w:r w:rsidR="00715E53" w:rsidRPr="006C1D32">
        <w:rPr>
          <w:rFonts w:asciiTheme="minorHAnsi" w:hAnsiTheme="minorHAnsi"/>
          <w:szCs w:val="28"/>
          <w:shd w:val="clear" w:color="auto" w:fill="FFFFFF"/>
        </w:rPr>
        <w:t>6</w:t>
      </w:r>
      <w:r w:rsidRPr="006C1D32">
        <w:rPr>
          <w:szCs w:val="28"/>
          <w:shd w:val="clear" w:color="auto" w:fill="FFFFFF"/>
        </w:rPr>
        <w:t>)»;</w:t>
      </w:r>
    </w:p>
    <w:p w14:paraId="18601DB4" w14:textId="65F0AAB9" w:rsidR="00A7383B" w:rsidRPr="002818D6" w:rsidRDefault="00A7383B" w:rsidP="00877612">
      <w:pPr>
        <w:pStyle w:val="a6"/>
        <w:widowControl w:val="0"/>
        <w:numPr>
          <w:ilvl w:val="0"/>
          <w:numId w:val="26"/>
        </w:numPr>
        <w:suppressAutoHyphens/>
        <w:ind w:left="0" w:firstLine="720"/>
        <w:rPr>
          <w:rFonts w:ascii="Times New Roman" w:hAnsi="Times New Roman"/>
          <w:szCs w:val="28"/>
          <w:shd w:val="clear" w:color="auto" w:fill="FFFFFF"/>
        </w:rPr>
      </w:pPr>
      <w:r w:rsidRPr="002818D6">
        <w:rPr>
          <w:rFonts w:ascii="Times New Roman" w:hAnsi="Times New Roman"/>
          <w:szCs w:val="28"/>
          <w:shd w:val="clear" w:color="auto" w:fill="FFFFFF"/>
        </w:rPr>
        <w:t xml:space="preserve">В случае принятия </w:t>
      </w:r>
      <w:r w:rsidR="005A15F3" w:rsidRPr="002818D6">
        <w:rPr>
          <w:rFonts w:ascii="Times New Roman" w:hAnsi="Times New Roman"/>
          <w:szCs w:val="28"/>
          <w:shd w:val="clear" w:color="auto" w:fill="FFFFFF"/>
        </w:rPr>
        <w:t>заявления</w:t>
      </w:r>
      <w:r w:rsidRPr="002818D6">
        <w:rPr>
          <w:rFonts w:ascii="Times New Roman" w:hAnsi="Times New Roman"/>
          <w:szCs w:val="28"/>
          <w:shd w:val="clear" w:color="auto" w:fill="FFFFFF"/>
        </w:rPr>
        <w:t xml:space="preserve"> о возврате документов без рассмотрения, предусмотренного </w:t>
      </w:r>
      <w:r w:rsidR="006C1D32">
        <w:rPr>
          <w:rFonts w:ascii="Times New Roman" w:hAnsi="Times New Roman"/>
          <w:szCs w:val="28"/>
          <w:shd w:val="clear" w:color="auto" w:fill="FFFFFF"/>
        </w:rPr>
        <w:t>39</w:t>
      </w:r>
      <w:r w:rsidRPr="002818D6">
        <w:rPr>
          <w:rFonts w:ascii="Times New Roman" w:hAnsi="Times New Roman"/>
          <w:szCs w:val="28"/>
          <w:shd w:val="clear" w:color="auto" w:fill="FFFFFF"/>
        </w:rPr>
        <w:t xml:space="preserve"> настоящего административного регламента, документы с указанием причин возвращаются Заявителю без рассмотрения:</w:t>
      </w:r>
    </w:p>
    <w:p w14:paraId="3A602ED3" w14:textId="77777777" w:rsidR="00A7383B" w:rsidRPr="002818D6" w:rsidRDefault="00A7383B" w:rsidP="00877612">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t>- при личном приеме заявительных документов - немедленно;</w:t>
      </w:r>
    </w:p>
    <w:p w14:paraId="16F1237B" w14:textId="77777777" w:rsidR="00A7383B" w:rsidRPr="002818D6" w:rsidRDefault="00A7383B" w:rsidP="00877612">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t>- без проставления отметки о дате приема и без регистрации в системе делопроизводства;</w:t>
      </w:r>
    </w:p>
    <w:p w14:paraId="3BEADC75" w14:textId="77777777" w:rsidR="00A7383B" w:rsidRPr="002818D6" w:rsidRDefault="00A7383B" w:rsidP="00877612">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14:paraId="4211B16C" w14:textId="77777777" w:rsidR="008F3109" w:rsidRPr="002818D6" w:rsidRDefault="008F3109" w:rsidP="008F3109">
      <w:pPr>
        <w:outlineLvl w:val="2"/>
        <w:rPr>
          <w:sz w:val="28"/>
          <w:szCs w:val="28"/>
        </w:rPr>
      </w:pPr>
    </w:p>
    <w:p w14:paraId="54AFA237" w14:textId="120C8511" w:rsidR="008F3109" w:rsidRPr="00F93F96" w:rsidRDefault="008F3109" w:rsidP="008F3109">
      <w:pPr>
        <w:ind w:firstLine="720"/>
        <w:jc w:val="center"/>
        <w:outlineLvl w:val="2"/>
        <w:rPr>
          <w:sz w:val="28"/>
          <w:szCs w:val="28"/>
        </w:rPr>
      </w:pPr>
      <w:r w:rsidRPr="002818D6">
        <w:rPr>
          <w:sz w:val="28"/>
          <w:szCs w:val="28"/>
        </w:rPr>
        <w:t>Глава 1</w:t>
      </w:r>
      <w:r w:rsidR="00E03B49" w:rsidRPr="002818D6">
        <w:rPr>
          <w:sz w:val="28"/>
          <w:szCs w:val="28"/>
        </w:rPr>
        <w:t>3</w:t>
      </w:r>
      <w:r w:rsidRPr="002818D6">
        <w:rPr>
          <w:sz w:val="28"/>
          <w:szCs w:val="28"/>
        </w:rPr>
        <w:t>. ПЕРЕЧЕНЬ УСЛУГ, КОТОРЫЕ ЯВЛЯЮТСЯ</w:t>
      </w:r>
      <w:r w:rsidRPr="00F93F96">
        <w:rPr>
          <w:sz w:val="28"/>
          <w:szCs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EEFA49" w14:textId="77777777" w:rsidR="008F3109" w:rsidRPr="00F93F96" w:rsidRDefault="008F3109" w:rsidP="008F3109">
      <w:pPr>
        <w:ind w:firstLine="720"/>
        <w:jc w:val="both"/>
        <w:rPr>
          <w:sz w:val="28"/>
          <w:szCs w:val="28"/>
        </w:rPr>
      </w:pPr>
    </w:p>
    <w:p w14:paraId="1B04A85A" w14:textId="78E5B627" w:rsidR="008F3109" w:rsidRDefault="00EE7C44" w:rsidP="008F3109">
      <w:pPr>
        <w:ind w:firstLine="709"/>
        <w:jc w:val="both"/>
        <w:rPr>
          <w:bCs/>
          <w:sz w:val="28"/>
          <w:szCs w:val="28"/>
        </w:rPr>
      </w:pPr>
      <w:r w:rsidRPr="0039327B">
        <w:rPr>
          <w:sz w:val="28"/>
          <w:szCs w:val="28"/>
        </w:rPr>
        <w:t>4</w:t>
      </w:r>
      <w:r w:rsidR="006C1D32">
        <w:rPr>
          <w:sz w:val="28"/>
          <w:szCs w:val="28"/>
        </w:rPr>
        <w:t>1</w:t>
      </w:r>
      <w:r w:rsidR="008F3109" w:rsidRPr="0039327B">
        <w:rPr>
          <w:sz w:val="28"/>
          <w:szCs w:val="28"/>
        </w:rPr>
        <w:t>.</w:t>
      </w:r>
      <w:r w:rsidR="008F3109" w:rsidRPr="00F93F96">
        <w:rPr>
          <w:sz w:val="28"/>
          <w:szCs w:val="28"/>
        </w:rPr>
        <w:t> </w:t>
      </w:r>
      <w:r w:rsidR="008F3109"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3B06E272" w14:textId="77777777" w:rsidR="0098652F" w:rsidRPr="00F93F96" w:rsidRDefault="0098652F" w:rsidP="008F3109">
      <w:pPr>
        <w:ind w:firstLine="709"/>
        <w:jc w:val="both"/>
        <w:rPr>
          <w:color w:val="000000"/>
          <w:sz w:val="28"/>
          <w:szCs w:val="28"/>
        </w:rPr>
      </w:pPr>
    </w:p>
    <w:p w14:paraId="1CBB327B" w14:textId="77777777" w:rsidR="008F3109" w:rsidRPr="00F93F96" w:rsidRDefault="008F3109" w:rsidP="008F3109">
      <w:pPr>
        <w:ind w:firstLine="709"/>
        <w:jc w:val="both"/>
        <w:rPr>
          <w:sz w:val="28"/>
          <w:szCs w:val="28"/>
        </w:rPr>
      </w:pPr>
    </w:p>
    <w:p w14:paraId="548C4B7C" w14:textId="2EDA69BD" w:rsidR="008F3109" w:rsidRPr="00F93F96" w:rsidRDefault="008F3109" w:rsidP="008F3109">
      <w:pPr>
        <w:ind w:firstLine="720"/>
        <w:jc w:val="center"/>
        <w:outlineLvl w:val="2"/>
        <w:rPr>
          <w:sz w:val="28"/>
          <w:szCs w:val="28"/>
        </w:rPr>
      </w:pPr>
      <w:bookmarkStart w:id="17" w:name="Par270"/>
      <w:bookmarkEnd w:id="17"/>
      <w:r w:rsidRPr="00F93F96">
        <w:rPr>
          <w:sz w:val="28"/>
          <w:szCs w:val="28"/>
        </w:rPr>
        <w:t>Глава 1</w:t>
      </w:r>
      <w:r w:rsidR="00E03B49">
        <w:rPr>
          <w:sz w:val="28"/>
          <w:szCs w:val="28"/>
        </w:rPr>
        <w:t>4</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14:paraId="2538B3BB" w14:textId="77777777" w:rsidR="008F3109" w:rsidRPr="00F93F96" w:rsidRDefault="008F3109" w:rsidP="008F3109">
      <w:pPr>
        <w:ind w:firstLine="720"/>
        <w:jc w:val="both"/>
        <w:rPr>
          <w:i/>
          <w:color w:val="FF0000"/>
          <w:sz w:val="28"/>
          <w:szCs w:val="28"/>
        </w:rPr>
      </w:pPr>
    </w:p>
    <w:p w14:paraId="0B53E50E" w14:textId="08E041BB" w:rsidR="008F3109" w:rsidRPr="00F93F96" w:rsidRDefault="00EE7C44" w:rsidP="008F3109">
      <w:pPr>
        <w:ind w:firstLine="709"/>
        <w:jc w:val="both"/>
        <w:rPr>
          <w:sz w:val="28"/>
          <w:szCs w:val="28"/>
        </w:rPr>
      </w:pPr>
      <w:r>
        <w:rPr>
          <w:sz w:val="28"/>
          <w:szCs w:val="28"/>
        </w:rPr>
        <w:t>4</w:t>
      </w:r>
      <w:r w:rsidR="006C1D32">
        <w:rPr>
          <w:sz w:val="28"/>
          <w:szCs w:val="28"/>
        </w:rPr>
        <w:t>2</w:t>
      </w:r>
      <w:r w:rsidR="008F3109"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2C86EE94" w14:textId="0B70ABB1" w:rsidR="008F3109" w:rsidRPr="00F93F96" w:rsidRDefault="00EE7C44" w:rsidP="008F3109">
      <w:pPr>
        <w:widowControl/>
        <w:ind w:firstLine="709"/>
        <w:jc w:val="both"/>
        <w:rPr>
          <w:iCs/>
          <w:sz w:val="28"/>
          <w:szCs w:val="28"/>
          <w:lang w:eastAsia="en-US"/>
        </w:rPr>
      </w:pPr>
      <w:r>
        <w:rPr>
          <w:sz w:val="28"/>
          <w:szCs w:val="28"/>
        </w:rPr>
        <w:t>4</w:t>
      </w:r>
      <w:r w:rsidR="006C1D32">
        <w:rPr>
          <w:sz w:val="28"/>
          <w:szCs w:val="28"/>
        </w:rPr>
        <w:t>3</w:t>
      </w:r>
      <w:r w:rsidR="008F3109"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F7B68D9" w14:textId="77777777" w:rsidR="008F3109" w:rsidRPr="00F93F96" w:rsidRDefault="008F3109" w:rsidP="008F3109">
      <w:pPr>
        <w:ind w:firstLine="720"/>
        <w:jc w:val="both"/>
        <w:rPr>
          <w:sz w:val="28"/>
          <w:szCs w:val="28"/>
        </w:rPr>
      </w:pPr>
    </w:p>
    <w:p w14:paraId="4C7238CE" w14:textId="621DE9E1" w:rsidR="008F3109" w:rsidRPr="00F93F96" w:rsidRDefault="008F3109" w:rsidP="008F3109">
      <w:pPr>
        <w:widowControl/>
        <w:autoSpaceDE/>
        <w:autoSpaceDN/>
        <w:adjustRightInd/>
        <w:jc w:val="center"/>
        <w:rPr>
          <w:rFonts w:ascii="Tms Rmn" w:hAnsi="Tms Rmn"/>
          <w:sz w:val="28"/>
          <w:szCs w:val="20"/>
        </w:rPr>
      </w:pPr>
      <w:bookmarkStart w:id="18" w:name="Par277"/>
      <w:bookmarkEnd w:id="18"/>
      <w:r w:rsidRPr="0039327B">
        <w:rPr>
          <w:sz w:val="28"/>
          <w:szCs w:val="20"/>
        </w:rPr>
        <w:lastRenderedPageBreak/>
        <w:t>Глава 1</w:t>
      </w:r>
      <w:r w:rsidR="00E03B49" w:rsidRPr="0039327B">
        <w:rPr>
          <w:sz w:val="28"/>
          <w:szCs w:val="20"/>
        </w:rPr>
        <w:t>5</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14:paraId="54FA06DC" w14:textId="77777777" w:rsidR="008F3109" w:rsidRPr="00F93F96" w:rsidRDefault="008F3109" w:rsidP="008F3109">
      <w:pPr>
        <w:widowControl/>
        <w:autoSpaceDE/>
        <w:autoSpaceDN/>
        <w:adjustRightInd/>
        <w:ind w:firstLine="720"/>
        <w:jc w:val="both"/>
        <w:rPr>
          <w:rFonts w:ascii="Tms Rmn" w:hAnsi="Tms Rmn"/>
          <w:sz w:val="28"/>
          <w:szCs w:val="20"/>
        </w:rPr>
      </w:pPr>
    </w:p>
    <w:p w14:paraId="16E5FF77" w14:textId="08E643DB" w:rsidR="008F3109" w:rsidRPr="00F93F96" w:rsidRDefault="00EE7C44" w:rsidP="008F3109">
      <w:pPr>
        <w:widowControl/>
        <w:autoSpaceDE/>
        <w:autoSpaceDN/>
        <w:adjustRightInd/>
        <w:ind w:firstLine="720"/>
        <w:jc w:val="both"/>
        <w:rPr>
          <w:rFonts w:ascii="Tms Rmn" w:hAnsi="Tms Rmn"/>
          <w:sz w:val="28"/>
          <w:szCs w:val="20"/>
        </w:rPr>
      </w:pPr>
      <w:r>
        <w:rPr>
          <w:sz w:val="28"/>
          <w:szCs w:val="28"/>
        </w:rPr>
        <w:t>4</w:t>
      </w:r>
      <w:r w:rsidR="006C1D32">
        <w:rPr>
          <w:sz w:val="28"/>
          <w:szCs w:val="28"/>
        </w:rPr>
        <w:t>4</w:t>
      </w:r>
      <w:r w:rsidR="008F3109" w:rsidRPr="00F93F96">
        <w:rPr>
          <w:sz w:val="28"/>
          <w:szCs w:val="28"/>
        </w:rPr>
        <w:t xml:space="preserve">. Плата за </w:t>
      </w:r>
      <w:r w:rsidR="008F3109"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008F3109" w:rsidRPr="00F93F96">
        <w:rPr>
          <w:rFonts w:ascii="Tms Rmn" w:hAnsi="Tms Rmn"/>
          <w:sz w:val="28"/>
          <w:szCs w:val="20"/>
        </w:rPr>
        <w:t>.</w:t>
      </w:r>
    </w:p>
    <w:p w14:paraId="10862E08" w14:textId="77777777" w:rsidR="008F3109" w:rsidRPr="00F93F96" w:rsidRDefault="008F3109" w:rsidP="008F3109">
      <w:pPr>
        <w:widowControl/>
        <w:autoSpaceDE/>
        <w:autoSpaceDN/>
        <w:adjustRightInd/>
        <w:ind w:firstLine="720"/>
        <w:jc w:val="both"/>
        <w:rPr>
          <w:sz w:val="28"/>
          <w:szCs w:val="20"/>
        </w:rPr>
      </w:pPr>
    </w:p>
    <w:p w14:paraId="06A0AC6C" w14:textId="54C9FA4C" w:rsidR="008F3109" w:rsidRPr="00F93F96" w:rsidRDefault="008F3109" w:rsidP="008F3109">
      <w:pPr>
        <w:widowControl/>
        <w:autoSpaceDE/>
        <w:autoSpaceDN/>
        <w:adjustRightInd/>
        <w:jc w:val="center"/>
        <w:rPr>
          <w:sz w:val="28"/>
          <w:szCs w:val="20"/>
        </w:rPr>
      </w:pPr>
      <w:bookmarkStart w:id="19" w:name="Par285"/>
      <w:bookmarkEnd w:id="19"/>
      <w:r w:rsidRPr="00F93F96">
        <w:rPr>
          <w:sz w:val="28"/>
          <w:szCs w:val="20"/>
        </w:rPr>
        <w:t>Глава 1</w:t>
      </w:r>
      <w:r w:rsidR="00E03B49">
        <w:rPr>
          <w:sz w:val="28"/>
          <w:szCs w:val="20"/>
        </w:rPr>
        <w:t>6</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5D035199" w14:textId="77777777" w:rsidR="008F3109" w:rsidRPr="00F93F96" w:rsidRDefault="008F3109" w:rsidP="008F3109">
      <w:pPr>
        <w:widowControl/>
        <w:autoSpaceDE/>
        <w:autoSpaceDN/>
        <w:adjustRightInd/>
        <w:ind w:firstLine="720"/>
        <w:jc w:val="both"/>
        <w:rPr>
          <w:sz w:val="28"/>
          <w:szCs w:val="20"/>
        </w:rPr>
      </w:pPr>
    </w:p>
    <w:p w14:paraId="635E346B" w14:textId="38B632FD" w:rsidR="008F3109" w:rsidRPr="00F93F96" w:rsidRDefault="00EE7C44" w:rsidP="008F3109">
      <w:pPr>
        <w:widowControl/>
        <w:autoSpaceDE/>
        <w:autoSpaceDN/>
        <w:adjustRightInd/>
        <w:ind w:firstLine="720"/>
        <w:jc w:val="both"/>
        <w:rPr>
          <w:sz w:val="28"/>
          <w:szCs w:val="20"/>
        </w:rPr>
      </w:pPr>
      <w:bookmarkStart w:id="20" w:name="Par289"/>
      <w:bookmarkEnd w:id="20"/>
      <w:r>
        <w:rPr>
          <w:sz w:val="28"/>
          <w:szCs w:val="20"/>
        </w:rPr>
        <w:t>4</w:t>
      </w:r>
      <w:r w:rsidR="006C1D32">
        <w:rPr>
          <w:sz w:val="28"/>
          <w:szCs w:val="20"/>
        </w:rPr>
        <w:t>5</w:t>
      </w:r>
      <w:r w:rsidR="008F3109" w:rsidRPr="00F93F96">
        <w:rPr>
          <w:sz w:val="28"/>
          <w:szCs w:val="20"/>
        </w:rPr>
        <w:t>. Максимальное время ожидания в очереди при подаче заявления и документов не превышает 15 минут.</w:t>
      </w:r>
    </w:p>
    <w:p w14:paraId="300DE4E8" w14:textId="5E3BA825" w:rsidR="008F3109" w:rsidRPr="00F93F96" w:rsidRDefault="00EE7C44" w:rsidP="008F3109">
      <w:pPr>
        <w:widowControl/>
        <w:autoSpaceDE/>
        <w:autoSpaceDN/>
        <w:adjustRightInd/>
        <w:ind w:firstLine="720"/>
        <w:jc w:val="both"/>
        <w:rPr>
          <w:sz w:val="28"/>
          <w:szCs w:val="20"/>
        </w:rPr>
      </w:pPr>
      <w:r>
        <w:rPr>
          <w:sz w:val="28"/>
          <w:szCs w:val="20"/>
        </w:rPr>
        <w:t>4</w:t>
      </w:r>
      <w:r w:rsidR="006C1D32">
        <w:rPr>
          <w:sz w:val="28"/>
          <w:szCs w:val="20"/>
        </w:rPr>
        <w:t>6</w:t>
      </w:r>
      <w:r w:rsidR="008F3109" w:rsidRPr="00F93F96">
        <w:rPr>
          <w:sz w:val="28"/>
          <w:szCs w:val="20"/>
        </w:rPr>
        <w:t>. Максимальное время ожидания в очереди при получении результата муниципальной услуги не превышает 15 минут.</w:t>
      </w:r>
    </w:p>
    <w:p w14:paraId="201371AC" w14:textId="77777777" w:rsidR="008F3109" w:rsidRPr="00F93F96" w:rsidRDefault="008F3109" w:rsidP="008F3109">
      <w:pPr>
        <w:widowControl/>
        <w:autoSpaceDE/>
        <w:autoSpaceDN/>
        <w:adjustRightInd/>
        <w:ind w:firstLine="720"/>
        <w:jc w:val="both"/>
        <w:rPr>
          <w:sz w:val="28"/>
          <w:szCs w:val="20"/>
        </w:rPr>
      </w:pPr>
    </w:p>
    <w:p w14:paraId="24FCA1B6" w14:textId="104D44FB" w:rsidR="008F3109" w:rsidRPr="00F93F96" w:rsidRDefault="008F3109" w:rsidP="008F3109">
      <w:pPr>
        <w:widowControl/>
        <w:autoSpaceDE/>
        <w:autoSpaceDN/>
        <w:adjustRightInd/>
        <w:jc w:val="center"/>
        <w:rPr>
          <w:sz w:val="28"/>
          <w:szCs w:val="20"/>
        </w:rPr>
      </w:pPr>
      <w:bookmarkStart w:id="21" w:name="Par293"/>
      <w:bookmarkEnd w:id="21"/>
      <w:r w:rsidRPr="00F93F96">
        <w:rPr>
          <w:sz w:val="28"/>
          <w:szCs w:val="20"/>
        </w:rPr>
        <w:t>Глава 1</w:t>
      </w:r>
      <w:r w:rsidR="00E03B49">
        <w:rPr>
          <w:sz w:val="28"/>
          <w:szCs w:val="20"/>
        </w:rPr>
        <w:t>7</w:t>
      </w:r>
      <w:r w:rsidRPr="00F93F96">
        <w:rPr>
          <w:sz w:val="28"/>
          <w:szCs w:val="20"/>
        </w:rPr>
        <w:t>. СРОК И ПОРЯДОК РЕГИСТРАЦИИ ЗАЯВЛЕНИЯ</w:t>
      </w:r>
    </w:p>
    <w:p w14:paraId="0AD48EE0" w14:textId="77777777" w:rsidR="008F3109" w:rsidRPr="00F93F96" w:rsidRDefault="008F3109" w:rsidP="008F3109">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14:paraId="1779CCFE" w14:textId="77777777" w:rsidR="008F3109" w:rsidRPr="00F93F96" w:rsidRDefault="008F3109" w:rsidP="008F3109">
      <w:pPr>
        <w:widowControl/>
        <w:autoSpaceDE/>
        <w:autoSpaceDN/>
        <w:adjustRightInd/>
        <w:jc w:val="center"/>
        <w:rPr>
          <w:sz w:val="28"/>
          <w:szCs w:val="20"/>
        </w:rPr>
      </w:pPr>
    </w:p>
    <w:p w14:paraId="36B9E6CB" w14:textId="0C49ED55" w:rsidR="008F3109" w:rsidRPr="00F93F96" w:rsidRDefault="00996099" w:rsidP="008F3109">
      <w:pPr>
        <w:widowControl/>
        <w:autoSpaceDE/>
        <w:autoSpaceDN/>
        <w:adjustRightInd/>
        <w:ind w:firstLine="720"/>
        <w:jc w:val="both"/>
        <w:rPr>
          <w:sz w:val="28"/>
          <w:szCs w:val="20"/>
        </w:rPr>
      </w:pPr>
      <w:r>
        <w:rPr>
          <w:sz w:val="28"/>
          <w:szCs w:val="20"/>
        </w:rPr>
        <w:t>4</w:t>
      </w:r>
      <w:r w:rsidR="006C1D32">
        <w:rPr>
          <w:sz w:val="28"/>
          <w:szCs w:val="20"/>
        </w:rPr>
        <w:t>7</w:t>
      </w:r>
      <w:r w:rsidR="008F3109"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14D7CE45" w14:textId="4597C9C4" w:rsidR="008F3109" w:rsidRDefault="00996099" w:rsidP="008F3109">
      <w:pPr>
        <w:widowControl/>
        <w:autoSpaceDE/>
        <w:autoSpaceDN/>
        <w:adjustRightInd/>
        <w:ind w:firstLine="720"/>
        <w:jc w:val="both"/>
        <w:rPr>
          <w:sz w:val="28"/>
          <w:szCs w:val="20"/>
        </w:rPr>
      </w:pPr>
      <w:r>
        <w:rPr>
          <w:sz w:val="28"/>
          <w:szCs w:val="20"/>
        </w:rPr>
        <w:t>4</w:t>
      </w:r>
      <w:r w:rsidR="006C1D32">
        <w:rPr>
          <w:sz w:val="28"/>
          <w:szCs w:val="20"/>
        </w:rPr>
        <w:t>8</w:t>
      </w:r>
      <w:r w:rsidR="008F3109" w:rsidRPr="00F93F96">
        <w:rPr>
          <w:sz w:val="28"/>
          <w:szCs w:val="20"/>
        </w:rPr>
        <w:t>. Максимальное время регистрации заявления о предоставлении муниципальной услуги составляет 10 минут.</w:t>
      </w:r>
    </w:p>
    <w:p w14:paraId="3610DC59" w14:textId="77777777" w:rsidR="008F3109" w:rsidRPr="00F93F96" w:rsidRDefault="008F3109" w:rsidP="008F3109">
      <w:pPr>
        <w:widowControl/>
        <w:autoSpaceDE/>
        <w:autoSpaceDN/>
        <w:adjustRightInd/>
        <w:jc w:val="both"/>
        <w:rPr>
          <w:sz w:val="28"/>
          <w:szCs w:val="20"/>
        </w:rPr>
      </w:pPr>
    </w:p>
    <w:p w14:paraId="3FE20D69" w14:textId="6AEE8602" w:rsidR="008F3109" w:rsidRPr="00F93F96" w:rsidRDefault="008F3109" w:rsidP="008F3109">
      <w:pPr>
        <w:ind w:firstLine="720"/>
        <w:jc w:val="center"/>
        <w:outlineLvl w:val="2"/>
        <w:rPr>
          <w:sz w:val="28"/>
          <w:szCs w:val="28"/>
        </w:rPr>
      </w:pPr>
      <w:bookmarkStart w:id="22" w:name="Par300"/>
      <w:bookmarkEnd w:id="22"/>
      <w:r w:rsidRPr="00F93F96">
        <w:rPr>
          <w:sz w:val="28"/>
          <w:szCs w:val="28"/>
        </w:rPr>
        <w:t xml:space="preserve">Глава </w:t>
      </w:r>
      <w:r>
        <w:rPr>
          <w:sz w:val="28"/>
          <w:szCs w:val="28"/>
        </w:rPr>
        <w:t>1</w:t>
      </w:r>
      <w:r w:rsidR="00E03B49">
        <w:rPr>
          <w:sz w:val="28"/>
          <w:szCs w:val="28"/>
        </w:rPr>
        <w:t>8</w:t>
      </w:r>
      <w:r w:rsidRPr="00F93F96">
        <w:rPr>
          <w:sz w:val="28"/>
          <w:szCs w:val="28"/>
        </w:rPr>
        <w:t>. ТРЕБОВАНИЯ К ПОМЕЩЕНИЯМ,</w:t>
      </w:r>
    </w:p>
    <w:p w14:paraId="5E294F22" w14:textId="77777777" w:rsidR="008F3109" w:rsidRPr="00F93F96" w:rsidRDefault="008F3109" w:rsidP="008F3109">
      <w:pPr>
        <w:ind w:firstLine="720"/>
        <w:jc w:val="center"/>
        <w:rPr>
          <w:sz w:val="28"/>
          <w:szCs w:val="28"/>
        </w:rPr>
      </w:pPr>
      <w:r w:rsidRPr="00F93F96">
        <w:rPr>
          <w:sz w:val="28"/>
          <w:szCs w:val="28"/>
        </w:rPr>
        <w:t>В КОТОРЫХ ПРЕДОСТАВЛЯЕТСЯ МУНИЦИПАЛЬНАЯ УСЛУГА</w:t>
      </w:r>
    </w:p>
    <w:p w14:paraId="71CDAAF5" w14:textId="77777777" w:rsidR="008F3109" w:rsidRPr="00F93F96" w:rsidRDefault="008F3109" w:rsidP="008F3109">
      <w:pPr>
        <w:ind w:firstLine="709"/>
        <w:jc w:val="both"/>
        <w:rPr>
          <w:sz w:val="28"/>
          <w:szCs w:val="28"/>
        </w:rPr>
      </w:pPr>
    </w:p>
    <w:p w14:paraId="0124177B" w14:textId="6E8589D9" w:rsidR="004442C6" w:rsidRPr="004442C6" w:rsidRDefault="006C1D32" w:rsidP="004442C6">
      <w:pPr>
        <w:tabs>
          <w:tab w:val="left" w:pos="142"/>
          <w:tab w:val="left" w:pos="284"/>
        </w:tabs>
        <w:autoSpaceDE/>
        <w:autoSpaceDN/>
        <w:adjustRightInd/>
        <w:ind w:firstLine="709"/>
        <w:jc w:val="both"/>
        <w:rPr>
          <w:rFonts w:eastAsia="Calibri"/>
          <w:sz w:val="28"/>
          <w:szCs w:val="28"/>
        </w:rPr>
      </w:pPr>
      <w:r>
        <w:rPr>
          <w:rFonts w:eastAsia="Calibri"/>
          <w:sz w:val="28"/>
          <w:szCs w:val="28"/>
        </w:rPr>
        <w:t>49</w:t>
      </w:r>
      <w:r w:rsidR="00996099">
        <w:rPr>
          <w:rFonts w:eastAsia="Calibri"/>
          <w:sz w:val="28"/>
          <w:szCs w:val="28"/>
        </w:rPr>
        <w:t xml:space="preserve">. </w:t>
      </w:r>
      <w:r w:rsidR="004442C6" w:rsidRPr="004442C6">
        <w:rPr>
          <w:rFonts w:eastAsia="Calibri"/>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5F717BD1" w14:textId="5110C47B" w:rsidR="00996099" w:rsidRPr="00996099" w:rsidRDefault="0039327B" w:rsidP="00996099">
      <w:pPr>
        <w:tabs>
          <w:tab w:val="left" w:pos="142"/>
          <w:tab w:val="left" w:pos="284"/>
        </w:tabs>
        <w:autoSpaceDE/>
        <w:autoSpaceDN/>
        <w:adjustRightInd/>
        <w:ind w:firstLine="709"/>
        <w:jc w:val="both"/>
        <w:rPr>
          <w:rFonts w:eastAsia="Calibri"/>
          <w:sz w:val="28"/>
          <w:szCs w:val="28"/>
        </w:rPr>
      </w:pPr>
      <w:r>
        <w:rPr>
          <w:rFonts w:eastAsia="Calibri"/>
          <w:sz w:val="28"/>
          <w:szCs w:val="28"/>
          <w:lang w:eastAsia="x-none"/>
        </w:rPr>
        <w:t>5</w:t>
      </w:r>
      <w:r w:rsidR="006C1D32">
        <w:rPr>
          <w:rFonts w:eastAsia="Calibri"/>
          <w:sz w:val="28"/>
          <w:szCs w:val="28"/>
          <w:lang w:eastAsia="x-none"/>
        </w:rPr>
        <w:t>0</w:t>
      </w:r>
      <w:r w:rsidR="00996099">
        <w:rPr>
          <w:rFonts w:eastAsia="Calibri"/>
          <w:sz w:val="28"/>
          <w:szCs w:val="28"/>
          <w:lang w:eastAsia="x-none"/>
        </w:rPr>
        <w:t xml:space="preserve">. </w:t>
      </w:r>
      <w:r w:rsidR="00996099" w:rsidRPr="00996099">
        <w:rPr>
          <w:rFonts w:eastAsia="Calibri"/>
          <w:sz w:val="28"/>
          <w:szCs w:val="28"/>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14:paraId="60C5AE28" w14:textId="5D81CD0C" w:rsidR="00996099" w:rsidRDefault="00996099" w:rsidP="00996099">
      <w:pPr>
        <w:tabs>
          <w:tab w:val="left" w:pos="142"/>
          <w:tab w:val="left" w:pos="284"/>
        </w:tabs>
        <w:autoSpaceDE/>
        <w:autoSpaceDN/>
        <w:adjustRightInd/>
        <w:ind w:firstLine="709"/>
        <w:jc w:val="both"/>
        <w:rPr>
          <w:rFonts w:eastAsia="Calibri"/>
          <w:sz w:val="28"/>
          <w:szCs w:val="28"/>
        </w:rPr>
      </w:pPr>
      <w:r>
        <w:rPr>
          <w:rFonts w:eastAsia="Calibri"/>
          <w:sz w:val="28"/>
          <w:szCs w:val="28"/>
        </w:rPr>
        <w:t>5</w:t>
      </w:r>
      <w:r w:rsidR="006C1D32">
        <w:rPr>
          <w:rFonts w:eastAsia="Calibri"/>
          <w:sz w:val="28"/>
          <w:szCs w:val="28"/>
        </w:rPr>
        <w:t>1</w:t>
      </w:r>
      <w:r>
        <w:rPr>
          <w:rFonts w:eastAsia="Calibri"/>
          <w:sz w:val="28"/>
          <w:szCs w:val="28"/>
        </w:rPr>
        <w:t xml:space="preserve">. </w:t>
      </w:r>
      <w:r w:rsidRPr="00996099">
        <w:rPr>
          <w:rFonts w:eastAsia="Calibri"/>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006EE667" w14:textId="51A93288" w:rsidR="007C28ED" w:rsidRPr="00F93F96" w:rsidRDefault="007C28ED" w:rsidP="007C28ED">
      <w:pPr>
        <w:ind w:firstLine="709"/>
        <w:jc w:val="both"/>
        <w:rPr>
          <w:sz w:val="28"/>
          <w:szCs w:val="28"/>
        </w:rPr>
      </w:pPr>
      <w:r>
        <w:rPr>
          <w:sz w:val="28"/>
          <w:szCs w:val="28"/>
        </w:rPr>
        <w:t>5</w:t>
      </w:r>
      <w:r w:rsidR="006C1D32">
        <w:rPr>
          <w:sz w:val="28"/>
          <w:szCs w:val="28"/>
        </w:rPr>
        <w:t>2</w:t>
      </w:r>
      <w:r>
        <w:rPr>
          <w:sz w:val="28"/>
          <w:szCs w:val="28"/>
        </w:rPr>
        <w:t xml:space="preserve">. </w:t>
      </w:r>
      <w:r w:rsidRPr="00F93F96">
        <w:rPr>
          <w:sz w:val="28"/>
          <w:szCs w:val="28"/>
        </w:rPr>
        <w:t xml:space="preserve">В случаях, если здание невозможно полностью приспособить с учетом </w:t>
      </w:r>
      <w:r w:rsidRPr="00F93F96">
        <w:rPr>
          <w:sz w:val="28"/>
          <w:szCs w:val="28"/>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AB72A05" w14:textId="39EC5C39" w:rsidR="00996099" w:rsidRPr="00996099" w:rsidRDefault="00996099" w:rsidP="00996099">
      <w:pPr>
        <w:tabs>
          <w:tab w:val="left" w:pos="142"/>
          <w:tab w:val="left" w:pos="284"/>
        </w:tabs>
        <w:autoSpaceDE/>
        <w:autoSpaceDN/>
        <w:adjustRightInd/>
        <w:ind w:firstLine="709"/>
        <w:jc w:val="both"/>
        <w:rPr>
          <w:rFonts w:eastAsia="Calibri"/>
          <w:sz w:val="28"/>
          <w:szCs w:val="28"/>
        </w:rPr>
      </w:pPr>
      <w:r w:rsidRPr="00C70F2E">
        <w:rPr>
          <w:rFonts w:eastAsia="Calibri"/>
          <w:bCs/>
          <w:sz w:val="28"/>
          <w:szCs w:val="28"/>
        </w:rPr>
        <w:t>5</w:t>
      </w:r>
      <w:r w:rsidR="006C1D32">
        <w:rPr>
          <w:rFonts w:eastAsia="Calibri"/>
          <w:bCs/>
          <w:sz w:val="28"/>
          <w:szCs w:val="28"/>
        </w:rPr>
        <w:t>3</w:t>
      </w:r>
      <w:r w:rsidRPr="00C70F2E">
        <w:rPr>
          <w:rFonts w:eastAsia="Calibri"/>
          <w:bCs/>
          <w:sz w:val="28"/>
          <w:szCs w:val="28"/>
        </w:rPr>
        <w:t>.</w:t>
      </w:r>
      <w:r>
        <w:rPr>
          <w:rFonts w:eastAsia="Calibri"/>
          <w:b/>
          <w:sz w:val="28"/>
          <w:szCs w:val="28"/>
        </w:rPr>
        <w:t xml:space="preserve"> </w:t>
      </w:r>
      <w:r w:rsidRPr="00996099">
        <w:rPr>
          <w:rFonts w:eastAsia="Calibri"/>
          <w:sz w:val="28"/>
          <w:szCs w:val="28"/>
        </w:rPr>
        <w:t xml:space="preserve"> В помещении организуется бесплатный туалет для посетителей, в том числе туалет, предназначенный для инвалидов.</w:t>
      </w:r>
    </w:p>
    <w:p w14:paraId="7FD3D475" w14:textId="3E50703F" w:rsidR="00996099" w:rsidRPr="00996099" w:rsidRDefault="00996099" w:rsidP="00996099">
      <w:pPr>
        <w:tabs>
          <w:tab w:val="left" w:pos="142"/>
          <w:tab w:val="left" w:pos="284"/>
        </w:tabs>
        <w:autoSpaceDE/>
        <w:autoSpaceDN/>
        <w:adjustRightInd/>
        <w:ind w:firstLine="709"/>
        <w:jc w:val="both"/>
        <w:rPr>
          <w:rFonts w:eastAsia="Calibri"/>
          <w:sz w:val="28"/>
          <w:szCs w:val="28"/>
        </w:rPr>
      </w:pPr>
      <w:r w:rsidRPr="00C70F2E">
        <w:rPr>
          <w:rFonts w:eastAsia="Calibri"/>
          <w:bCs/>
          <w:sz w:val="28"/>
          <w:szCs w:val="28"/>
        </w:rPr>
        <w:t>5</w:t>
      </w:r>
      <w:r w:rsidR="006C1D32">
        <w:rPr>
          <w:rFonts w:eastAsia="Calibri"/>
          <w:bCs/>
          <w:sz w:val="28"/>
          <w:szCs w:val="28"/>
        </w:rPr>
        <w:t>4</w:t>
      </w:r>
      <w:r w:rsidRPr="00996099">
        <w:rPr>
          <w:rFonts w:eastAsia="Calibri"/>
          <w:bCs/>
          <w:sz w:val="28"/>
          <w:szCs w:val="28"/>
        </w:rPr>
        <w:t>.</w:t>
      </w:r>
      <w:r w:rsidRPr="00996099">
        <w:rPr>
          <w:rFonts w:eastAsia="Calibri"/>
          <w:sz w:val="28"/>
          <w:szCs w:val="28"/>
        </w:rPr>
        <w:t xml:space="preserve"> При необходимости работником </w:t>
      </w:r>
      <w:r>
        <w:rPr>
          <w:rFonts w:eastAsia="Calibri"/>
          <w:sz w:val="28"/>
          <w:szCs w:val="28"/>
        </w:rPr>
        <w:t>а</w:t>
      </w:r>
      <w:r w:rsidRPr="00996099">
        <w:rPr>
          <w:rFonts w:eastAsia="Calibri"/>
          <w:sz w:val="28"/>
          <w:szCs w:val="28"/>
        </w:rPr>
        <w:t>дминистрации инвалиду оказывается помощь в преодолении барьеров, мешающих получению ими услуг наравне с другими лицами.</w:t>
      </w:r>
    </w:p>
    <w:p w14:paraId="7C8A9A1D" w14:textId="10CFB40D" w:rsidR="00996099" w:rsidRPr="00996099" w:rsidRDefault="00C70F2E" w:rsidP="00996099">
      <w:pPr>
        <w:tabs>
          <w:tab w:val="left" w:pos="142"/>
          <w:tab w:val="left" w:pos="284"/>
        </w:tabs>
        <w:autoSpaceDE/>
        <w:autoSpaceDN/>
        <w:adjustRightInd/>
        <w:ind w:firstLine="709"/>
        <w:jc w:val="both"/>
        <w:rPr>
          <w:rFonts w:eastAsia="Calibri"/>
          <w:sz w:val="28"/>
          <w:szCs w:val="28"/>
        </w:rPr>
      </w:pPr>
      <w:r w:rsidRPr="00C70F2E">
        <w:rPr>
          <w:rFonts w:eastAsia="Calibri"/>
          <w:bCs/>
          <w:sz w:val="28"/>
          <w:szCs w:val="28"/>
        </w:rPr>
        <w:t>5</w:t>
      </w:r>
      <w:r w:rsidR="006C1D32">
        <w:rPr>
          <w:rFonts w:eastAsia="Calibri"/>
          <w:bCs/>
          <w:sz w:val="28"/>
          <w:szCs w:val="28"/>
        </w:rPr>
        <w:t>5</w:t>
      </w:r>
      <w:r w:rsidR="00996099" w:rsidRPr="00996099">
        <w:rPr>
          <w:rFonts w:eastAsia="Calibri"/>
          <w:bCs/>
          <w:sz w:val="28"/>
          <w:szCs w:val="28"/>
        </w:rPr>
        <w:t>.</w:t>
      </w:r>
      <w:r w:rsidR="00996099" w:rsidRPr="00996099">
        <w:rPr>
          <w:rFonts w:eastAsia="Calibri"/>
          <w:sz w:val="28"/>
          <w:szCs w:val="28"/>
        </w:rPr>
        <w:t xml:space="preserve"> </w:t>
      </w:r>
      <w:r>
        <w:rPr>
          <w:rFonts w:eastAsia="Calibri"/>
          <w:sz w:val="28"/>
          <w:szCs w:val="28"/>
        </w:rPr>
        <w:t xml:space="preserve"> </w:t>
      </w:r>
      <w:r w:rsidR="00996099" w:rsidRPr="00996099">
        <w:rPr>
          <w:rFonts w:eastAsia="Calibri"/>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C47566D" w14:textId="76337378" w:rsidR="00996099" w:rsidRPr="00996099" w:rsidRDefault="00C70F2E" w:rsidP="00996099">
      <w:pPr>
        <w:tabs>
          <w:tab w:val="left" w:pos="142"/>
          <w:tab w:val="left" w:pos="284"/>
        </w:tabs>
        <w:autoSpaceDE/>
        <w:autoSpaceDN/>
        <w:adjustRightInd/>
        <w:ind w:firstLine="709"/>
        <w:jc w:val="both"/>
        <w:rPr>
          <w:rFonts w:eastAsia="Calibri"/>
          <w:sz w:val="28"/>
          <w:szCs w:val="28"/>
        </w:rPr>
      </w:pPr>
      <w:r w:rsidRPr="00C70F2E">
        <w:rPr>
          <w:rFonts w:eastAsia="Calibri"/>
          <w:bCs/>
          <w:sz w:val="28"/>
          <w:szCs w:val="28"/>
        </w:rPr>
        <w:t>5</w:t>
      </w:r>
      <w:r w:rsidR="006C1D32">
        <w:rPr>
          <w:rFonts w:eastAsia="Calibri"/>
          <w:bCs/>
          <w:sz w:val="28"/>
          <w:szCs w:val="28"/>
        </w:rPr>
        <w:t>6</w:t>
      </w:r>
      <w:r w:rsidR="00996099" w:rsidRPr="00996099">
        <w:rPr>
          <w:rFonts w:eastAsia="Calibri"/>
          <w:bCs/>
          <w:sz w:val="28"/>
          <w:szCs w:val="28"/>
        </w:rPr>
        <w:t>.</w:t>
      </w:r>
      <w:r w:rsidR="00996099" w:rsidRPr="00996099">
        <w:rPr>
          <w:rFonts w:eastAsia="Calibri"/>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7CB723C" w14:textId="22FE4042" w:rsidR="00996099" w:rsidRPr="00996099" w:rsidRDefault="00C70F2E" w:rsidP="00996099">
      <w:pPr>
        <w:tabs>
          <w:tab w:val="left" w:pos="142"/>
          <w:tab w:val="left" w:pos="284"/>
        </w:tabs>
        <w:autoSpaceDE/>
        <w:autoSpaceDN/>
        <w:adjustRightInd/>
        <w:ind w:firstLine="709"/>
        <w:jc w:val="both"/>
        <w:rPr>
          <w:rFonts w:eastAsia="Calibri"/>
          <w:sz w:val="28"/>
          <w:szCs w:val="28"/>
        </w:rPr>
      </w:pPr>
      <w:r w:rsidRPr="00C70F2E">
        <w:rPr>
          <w:rFonts w:eastAsia="Calibri"/>
          <w:bCs/>
          <w:sz w:val="28"/>
          <w:szCs w:val="28"/>
        </w:rPr>
        <w:t>5</w:t>
      </w:r>
      <w:r w:rsidR="006C1D32">
        <w:rPr>
          <w:rFonts w:eastAsia="Calibri"/>
          <w:bCs/>
          <w:sz w:val="28"/>
          <w:szCs w:val="28"/>
        </w:rPr>
        <w:t>7</w:t>
      </w:r>
      <w:r w:rsidR="00996099" w:rsidRPr="00996099">
        <w:rPr>
          <w:rFonts w:eastAsia="Calibri"/>
          <w:bCs/>
          <w:sz w:val="28"/>
          <w:szCs w:val="28"/>
        </w:rPr>
        <w:t>.</w:t>
      </w:r>
      <w:r w:rsidR="00996099" w:rsidRPr="00996099">
        <w:rPr>
          <w:rFonts w:eastAsia="Calibri"/>
          <w:sz w:val="28"/>
          <w:szCs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EA2B29" w14:textId="3FE47D8A" w:rsidR="00996099" w:rsidRPr="00996099" w:rsidRDefault="004E408A" w:rsidP="00996099">
      <w:pPr>
        <w:tabs>
          <w:tab w:val="left" w:pos="142"/>
          <w:tab w:val="left" w:pos="284"/>
        </w:tabs>
        <w:autoSpaceDE/>
        <w:autoSpaceDN/>
        <w:adjustRightInd/>
        <w:ind w:firstLine="709"/>
        <w:jc w:val="both"/>
        <w:rPr>
          <w:rFonts w:eastAsia="Calibri"/>
          <w:sz w:val="28"/>
          <w:szCs w:val="28"/>
        </w:rPr>
      </w:pPr>
      <w:r w:rsidRPr="00266405">
        <w:rPr>
          <w:rFonts w:eastAsia="Calibri"/>
          <w:bCs/>
          <w:sz w:val="28"/>
          <w:szCs w:val="28"/>
        </w:rPr>
        <w:t>5</w:t>
      </w:r>
      <w:r w:rsidR="006C1D32">
        <w:rPr>
          <w:rFonts w:eastAsia="Calibri"/>
          <w:bCs/>
          <w:sz w:val="28"/>
          <w:szCs w:val="28"/>
        </w:rPr>
        <w:t>8</w:t>
      </w:r>
      <w:r w:rsidR="00996099" w:rsidRPr="00996099">
        <w:rPr>
          <w:rFonts w:eastAsia="Calibri"/>
          <w:bCs/>
          <w:sz w:val="28"/>
          <w:szCs w:val="28"/>
        </w:rPr>
        <w:t xml:space="preserve">. </w:t>
      </w:r>
      <w:r w:rsidR="00996099" w:rsidRPr="00996099">
        <w:rPr>
          <w:rFonts w:eastAsia="Calibri"/>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C8682B0" w14:textId="6C5D2EBF" w:rsidR="00996099" w:rsidRPr="00996099" w:rsidRDefault="006C1D32" w:rsidP="00996099">
      <w:pPr>
        <w:tabs>
          <w:tab w:val="left" w:pos="142"/>
          <w:tab w:val="left" w:pos="284"/>
        </w:tabs>
        <w:autoSpaceDE/>
        <w:autoSpaceDN/>
        <w:adjustRightInd/>
        <w:ind w:firstLine="709"/>
        <w:jc w:val="both"/>
        <w:rPr>
          <w:rFonts w:eastAsia="Calibri"/>
          <w:sz w:val="28"/>
          <w:szCs w:val="28"/>
        </w:rPr>
      </w:pPr>
      <w:r>
        <w:rPr>
          <w:rFonts w:eastAsia="Calibri"/>
          <w:bCs/>
          <w:sz w:val="28"/>
          <w:szCs w:val="28"/>
        </w:rPr>
        <w:t>59</w:t>
      </w:r>
      <w:r w:rsidR="00996099" w:rsidRPr="00996099">
        <w:rPr>
          <w:rFonts w:eastAsia="Calibri"/>
          <w:bCs/>
          <w:sz w:val="28"/>
          <w:szCs w:val="28"/>
        </w:rPr>
        <w:t xml:space="preserve">. </w:t>
      </w:r>
      <w:r w:rsidR="00996099" w:rsidRPr="00996099">
        <w:rPr>
          <w:rFonts w:eastAsia="Calibri"/>
          <w:sz w:val="28"/>
          <w:szCs w:val="28"/>
        </w:rPr>
        <w:t xml:space="preserve">Помещения приема и выдачи документов должны предусматривать места для ожидания, информирования и приема заявителей. </w:t>
      </w:r>
    </w:p>
    <w:p w14:paraId="1F5055A8" w14:textId="57C201C6" w:rsidR="00996099" w:rsidRPr="00996099" w:rsidRDefault="0039327B" w:rsidP="00996099">
      <w:pPr>
        <w:tabs>
          <w:tab w:val="left" w:pos="142"/>
          <w:tab w:val="left" w:pos="284"/>
        </w:tabs>
        <w:autoSpaceDE/>
        <w:autoSpaceDN/>
        <w:adjustRightInd/>
        <w:ind w:firstLine="709"/>
        <w:jc w:val="both"/>
        <w:rPr>
          <w:rFonts w:eastAsia="Calibri"/>
          <w:sz w:val="28"/>
          <w:szCs w:val="28"/>
        </w:rPr>
      </w:pPr>
      <w:r>
        <w:rPr>
          <w:rFonts w:eastAsia="Calibri"/>
          <w:bCs/>
          <w:sz w:val="28"/>
          <w:szCs w:val="28"/>
        </w:rPr>
        <w:t>6</w:t>
      </w:r>
      <w:r w:rsidR="006C1D32">
        <w:rPr>
          <w:rFonts w:eastAsia="Calibri"/>
          <w:bCs/>
          <w:sz w:val="28"/>
          <w:szCs w:val="28"/>
        </w:rPr>
        <w:t>0</w:t>
      </w:r>
      <w:r w:rsidR="00996099" w:rsidRPr="00996099">
        <w:rPr>
          <w:rFonts w:eastAsia="Calibri"/>
          <w:bCs/>
          <w:sz w:val="28"/>
          <w:szCs w:val="28"/>
        </w:rPr>
        <w:t>.</w:t>
      </w:r>
      <w:r w:rsidR="00996099" w:rsidRPr="00996099">
        <w:rPr>
          <w:rFonts w:eastAsia="Calibri"/>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F20383" w14:textId="2AC38D3B" w:rsidR="00B86ECD" w:rsidRDefault="00B86ECD" w:rsidP="00996099">
      <w:pPr>
        <w:tabs>
          <w:tab w:val="left" w:pos="142"/>
          <w:tab w:val="left" w:pos="284"/>
        </w:tabs>
        <w:autoSpaceDE/>
        <w:autoSpaceDN/>
        <w:adjustRightInd/>
        <w:ind w:firstLine="709"/>
        <w:jc w:val="both"/>
        <w:rPr>
          <w:sz w:val="28"/>
          <w:szCs w:val="28"/>
        </w:rPr>
      </w:pPr>
      <w:r>
        <w:rPr>
          <w:sz w:val="28"/>
          <w:szCs w:val="28"/>
        </w:rPr>
        <w:t>6</w:t>
      </w:r>
      <w:r w:rsidR="006C1D32">
        <w:rPr>
          <w:sz w:val="28"/>
          <w:szCs w:val="28"/>
        </w:rPr>
        <w:t>1</w:t>
      </w:r>
      <w:r>
        <w:rPr>
          <w:sz w:val="28"/>
          <w:szCs w:val="28"/>
        </w:rPr>
        <w:t xml:space="preserve">. </w:t>
      </w:r>
      <w:r w:rsidRPr="00F93F96">
        <w:rPr>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7F2DEF4" w14:textId="4DEA47BC" w:rsidR="00996099" w:rsidRDefault="004E408A" w:rsidP="00996099">
      <w:pPr>
        <w:tabs>
          <w:tab w:val="left" w:pos="142"/>
          <w:tab w:val="left" w:pos="284"/>
        </w:tabs>
        <w:autoSpaceDE/>
        <w:autoSpaceDN/>
        <w:adjustRightInd/>
        <w:ind w:firstLine="709"/>
        <w:jc w:val="both"/>
        <w:rPr>
          <w:rFonts w:eastAsia="Calibri"/>
          <w:sz w:val="28"/>
          <w:szCs w:val="28"/>
        </w:rPr>
      </w:pPr>
      <w:r w:rsidRPr="00266405">
        <w:rPr>
          <w:rFonts w:eastAsia="Calibri"/>
          <w:bCs/>
          <w:sz w:val="28"/>
          <w:szCs w:val="28"/>
        </w:rPr>
        <w:t>6</w:t>
      </w:r>
      <w:r w:rsidR="006C1D32">
        <w:rPr>
          <w:rFonts w:eastAsia="Calibri"/>
          <w:bCs/>
          <w:sz w:val="28"/>
          <w:szCs w:val="28"/>
        </w:rPr>
        <w:t>2</w:t>
      </w:r>
      <w:r w:rsidR="00996099" w:rsidRPr="00996099">
        <w:rPr>
          <w:rFonts w:eastAsia="Calibri"/>
          <w:bCs/>
          <w:sz w:val="28"/>
          <w:szCs w:val="28"/>
        </w:rPr>
        <w:t>.</w:t>
      </w:r>
      <w:r w:rsidR="00996099" w:rsidRPr="00996099">
        <w:rPr>
          <w:rFonts w:eastAsia="Calibri"/>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06F6C7" w14:textId="2B00AB7C" w:rsidR="008F3109" w:rsidRPr="00F93F96" w:rsidRDefault="008F3109" w:rsidP="008F3109">
      <w:pPr>
        <w:ind w:firstLine="709"/>
        <w:jc w:val="both"/>
        <w:rPr>
          <w:sz w:val="28"/>
          <w:szCs w:val="28"/>
        </w:rPr>
      </w:pPr>
      <w:r>
        <w:rPr>
          <w:sz w:val="28"/>
          <w:szCs w:val="28"/>
        </w:rPr>
        <w:t>6</w:t>
      </w:r>
      <w:r w:rsidR="006C1D32">
        <w:rPr>
          <w:sz w:val="28"/>
          <w:szCs w:val="28"/>
        </w:rPr>
        <w:t>3</w:t>
      </w:r>
      <w:r w:rsidR="00B86ECD">
        <w:rPr>
          <w:sz w:val="28"/>
          <w:szCs w:val="28"/>
        </w:rPr>
        <w:t xml:space="preserve">. </w:t>
      </w:r>
      <w:r w:rsidRPr="00F93F96">
        <w:rPr>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3621BB" w14:textId="74F5832E" w:rsidR="008F3109" w:rsidRPr="00F93F96" w:rsidRDefault="008F3109" w:rsidP="008F3109">
      <w:pPr>
        <w:ind w:firstLine="709"/>
        <w:jc w:val="both"/>
        <w:rPr>
          <w:sz w:val="28"/>
          <w:szCs w:val="28"/>
        </w:rPr>
      </w:pPr>
      <w:r>
        <w:rPr>
          <w:sz w:val="28"/>
          <w:szCs w:val="28"/>
        </w:rPr>
        <w:t>6</w:t>
      </w:r>
      <w:r w:rsidR="006C1D32">
        <w:rPr>
          <w:sz w:val="28"/>
          <w:szCs w:val="28"/>
        </w:rPr>
        <w:t>4</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FB9036F" w14:textId="36A8C9C1" w:rsidR="008F3109" w:rsidRPr="00F93F96" w:rsidRDefault="008F3109" w:rsidP="008F3109">
      <w:pPr>
        <w:ind w:firstLine="709"/>
        <w:jc w:val="both"/>
        <w:rPr>
          <w:sz w:val="28"/>
          <w:szCs w:val="28"/>
        </w:rPr>
      </w:pPr>
      <w:r>
        <w:rPr>
          <w:sz w:val="28"/>
          <w:szCs w:val="28"/>
        </w:rPr>
        <w:lastRenderedPageBreak/>
        <w:t>6</w:t>
      </w:r>
      <w:r w:rsidR="006C1D32">
        <w:rPr>
          <w:sz w:val="28"/>
          <w:szCs w:val="28"/>
        </w:rPr>
        <w:t>5</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7C5A6F3" w14:textId="2BD15571" w:rsidR="008F3109" w:rsidRPr="00F93F96" w:rsidRDefault="00B86ECD" w:rsidP="008F3109">
      <w:pPr>
        <w:widowControl/>
        <w:ind w:firstLine="709"/>
        <w:jc w:val="both"/>
        <w:rPr>
          <w:sz w:val="28"/>
          <w:szCs w:val="28"/>
          <w:lang w:eastAsia="en-US"/>
        </w:rPr>
      </w:pPr>
      <w:r>
        <w:rPr>
          <w:sz w:val="28"/>
          <w:szCs w:val="28"/>
        </w:rPr>
        <w:t>6</w:t>
      </w:r>
      <w:r w:rsidR="006C1D32">
        <w:rPr>
          <w:sz w:val="28"/>
          <w:szCs w:val="28"/>
        </w:rPr>
        <w:t>6</w:t>
      </w:r>
      <w:r w:rsidR="008F3109"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44A261CA" w14:textId="3CB3D9AF" w:rsidR="008F3109" w:rsidRPr="00F93F96" w:rsidRDefault="00B86ECD" w:rsidP="008F3109">
      <w:pPr>
        <w:ind w:firstLine="709"/>
        <w:jc w:val="both"/>
        <w:rPr>
          <w:sz w:val="28"/>
          <w:szCs w:val="28"/>
        </w:rPr>
      </w:pPr>
      <w:r>
        <w:rPr>
          <w:sz w:val="28"/>
          <w:szCs w:val="28"/>
        </w:rPr>
        <w:t>6</w:t>
      </w:r>
      <w:r w:rsidR="006C1D32">
        <w:rPr>
          <w:sz w:val="28"/>
          <w:szCs w:val="28"/>
        </w:rPr>
        <w:t>7</w:t>
      </w:r>
      <w:r w:rsidR="008F3109"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248E4DFD" w14:textId="77777777" w:rsidR="008F3109" w:rsidRPr="00F93F96" w:rsidRDefault="008F3109" w:rsidP="008F3109">
      <w:pPr>
        <w:ind w:firstLine="709"/>
        <w:jc w:val="both"/>
        <w:rPr>
          <w:sz w:val="28"/>
          <w:szCs w:val="28"/>
        </w:rPr>
      </w:pPr>
    </w:p>
    <w:p w14:paraId="0252A0F4" w14:textId="39AEC676" w:rsidR="008F3109" w:rsidRPr="00F93F96" w:rsidRDefault="008F3109" w:rsidP="008F3109">
      <w:pPr>
        <w:ind w:firstLine="720"/>
        <w:jc w:val="center"/>
        <w:outlineLvl w:val="2"/>
        <w:rPr>
          <w:sz w:val="28"/>
          <w:szCs w:val="28"/>
        </w:rPr>
      </w:pPr>
      <w:bookmarkStart w:id="23" w:name="Par313"/>
      <w:bookmarkEnd w:id="23"/>
      <w:r w:rsidRPr="00F93F96">
        <w:rPr>
          <w:sz w:val="28"/>
          <w:szCs w:val="28"/>
        </w:rPr>
        <w:t xml:space="preserve">Глава </w:t>
      </w:r>
      <w:r w:rsidR="00407A75">
        <w:rPr>
          <w:sz w:val="28"/>
          <w:szCs w:val="28"/>
        </w:rPr>
        <w:t>19</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6F57367" w14:textId="77777777" w:rsidR="008F3109" w:rsidRPr="00F93F96" w:rsidRDefault="008F3109" w:rsidP="008F3109">
      <w:pPr>
        <w:ind w:firstLine="720"/>
        <w:jc w:val="both"/>
        <w:rPr>
          <w:sz w:val="28"/>
          <w:szCs w:val="28"/>
        </w:rPr>
      </w:pPr>
    </w:p>
    <w:p w14:paraId="01590A32" w14:textId="1CFB1723" w:rsidR="008F3109" w:rsidRPr="00F93F96" w:rsidRDefault="0021535C" w:rsidP="008F3109">
      <w:pPr>
        <w:ind w:firstLine="709"/>
        <w:jc w:val="both"/>
        <w:rPr>
          <w:sz w:val="28"/>
          <w:szCs w:val="28"/>
        </w:rPr>
      </w:pPr>
      <w:r>
        <w:rPr>
          <w:sz w:val="28"/>
          <w:szCs w:val="28"/>
        </w:rPr>
        <w:t>6</w:t>
      </w:r>
      <w:r w:rsidR="006C1D32">
        <w:rPr>
          <w:sz w:val="28"/>
          <w:szCs w:val="28"/>
        </w:rPr>
        <w:t>8</w:t>
      </w:r>
      <w:r w:rsidR="008F3109" w:rsidRPr="00F93F96">
        <w:rPr>
          <w:sz w:val="28"/>
          <w:szCs w:val="28"/>
        </w:rPr>
        <w:t>. Основными показателями доступности и качества муниципальной услуги являются:</w:t>
      </w:r>
    </w:p>
    <w:p w14:paraId="4FE8C720" w14:textId="77777777" w:rsidR="008F3109" w:rsidRPr="00F93F96" w:rsidRDefault="008F3109" w:rsidP="008F3109">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14:paraId="302C01DA" w14:textId="77777777" w:rsidR="008F3109" w:rsidRPr="00F93F96" w:rsidRDefault="008F3109" w:rsidP="008F3109">
      <w:pPr>
        <w:ind w:firstLine="709"/>
        <w:jc w:val="both"/>
        <w:rPr>
          <w:sz w:val="28"/>
          <w:szCs w:val="28"/>
        </w:rPr>
      </w:pPr>
      <w:r w:rsidRPr="00F93F96">
        <w:rPr>
          <w:sz w:val="28"/>
          <w:szCs w:val="28"/>
        </w:rPr>
        <w:t>среднее время ожидания в очереди при подаче документов;</w:t>
      </w:r>
    </w:p>
    <w:p w14:paraId="234FC45D" w14:textId="77777777" w:rsidR="008F3109" w:rsidRPr="00F93F96" w:rsidRDefault="008F3109" w:rsidP="008F3109">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62CF828" w14:textId="77777777" w:rsidR="008F3109" w:rsidRPr="00F93F96" w:rsidRDefault="008F3109" w:rsidP="008F3109">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14:paraId="4638DE3D" w14:textId="1EB94C1B" w:rsidR="008F3109" w:rsidRPr="00F93F96" w:rsidRDefault="006C1D32" w:rsidP="008F3109">
      <w:pPr>
        <w:ind w:firstLine="709"/>
        <w:jc w:val="both"/>
        <w:rPr>
          <w:sz w:val="28"/>
          <w:szCs w:val="28"/>
        </w:rPr>
      </w:pPr>
      <w:r>
        <w:rPr>
          <w:sz w:val="28"/>
          <w:szCs w:val="28"/>
        </w:rPr>
        <w:t>69</w:t>
      </w:r>
      <w:r w:rsidR="008F3109" w:rsidRPr="00F93F96">
        <w:rPr>
          <w:sz w:val="28"/>
          <w:szCs w:val="28"/>
        </w:rPr>
        <w:t>.  Основными требованиями к качеству рассмотрения обращений заявителей являются:</w:t>
      </w:r>
    </w:p>
    <w:p w14:paraId="0EB29D7C" w14:textId="01973C92" w:rsidR="008F3109" w:rsidRPr="00F93F96" w:rsidRDefault="008F3109" w:rsidP="008F3109">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14:paraId="755050EC" w14:textId="77777777" w:rsidR="008F3109" w:rsidRPr="00F93F96" w:rsidRDefault="008F3109" w:rsidP="008F3109">
      <w:pPr>
        <w:ind w:firstLine="709"/>
        <w:jc w:val="both"/>
        <w:rPr>
          <w:sz w:val="28"/>
          <w:szCs w:val="28"/>
        </w:rPr>
      </w:pPr>
      <w:r w:rsidRPr="00F93F96">
        <w:rPr>
          <w:sz w:val="28"/>
          <w:szCs w:val="28"/>
        </w:rPr>
        <w:t>полнота информирования заявителей о ходе рассмотрения обращения;</w:t>
      </w:r>
    </w:p>
    <w:p w14:paraId="253D5463" w14:textId="77777777" w:rsidR="008F3109" w:rsidRPr="00F93F96" w:rsidRDefault="008F3109" w:rsidP="008F3109">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14:paraId="3CDB2E1C" w14:textId="77777777" w:rsidR="008F3109" w:rsidRPr="00F93F96" w:rsidRDefault="008F3109" w:rsidP="008F3109">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14:paraId="3F84C156" w14:textId="77777777" w:rsidR="008F3109" w:rsidRPr="00F93F96" w:rsidRDefault="008F3109" w:rsidP="008F3109">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14:paraId="62F9DFEC" w14:textId="0E02E6FA" w:rsidR="008F3109" w:rsidRPr="00F93F96" w:rsidRDefault="0039327B" w:rsidP="008F3109">
      <w:pPr>
        <w:ind w:firstLine="709"/>
        <w:jc w:val="both"/>
        <w:rPr>
          <w:sz w:val="28"/>
          <w:szCs w:val="28"/>
        </w:rPr>
      </w:pPr>
      <w:r>
        <w:rPr>
          <w:sz w:val="28"/>
          <w:szCs w:val="28"/>
        </w:rPr>
        <w:t>7</w:t>
      </w:r>
      <w:r w:rsidR="006C1D32">
        <w:rPr>
          <w:sz w:val="28"/>
          <w:szCs w:val="28"/>
        </w:rPr>
        <w:t>0</w:t>
      </w:r>
      <w:r w:rsidR="008F3109"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27105F37" w14:textId="2F84CC0C" w:rsidR="008F3109" w:rsidRPr="00F93F96" w:rsidRDefault="008F3109" w:rsidP="008F3109">
      <w:pPr>
        <w:ind w:firstLine="709"/>
        <w:jc w:val="both"/>
        <w:rPr>
          <w:sz w:val="28"/>
          <w:szCs w:val="28"/>
        </w:rPr>
      </w:pPr>
      <w:r>
        <w:rPr>
          <w:sz w:val="28"/>
          <w:szCs w:val="28"/>
        </w:rPr>
        <w:t>7</w:t>
      </w:r>
      <w:r w:rsidR="006C1D32">
        <w:rPr>
          <w:sz w:val="28"/>
          <w:szCs w:val="28"/>
        </w:rPr>
        <w:t>1</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14:paraId="3A218BD6" w14:textId="77777777" w:rsidR="008F3109" w:rsidRPr="00F93F96" w:rsidRDefault="008F3109" w:rsidP="008F3109">
      <w:pPr>
        <w:ind w:firstLine="709"/>
        <w:jc w:val="both"/>
        <w:rPr>
          <w:sz w:val="28"/>
          <w:szCs w:val="28"/>
        </w:rPr>
      </w:pPr>
      <w:r w:rsidRPr="00F93F96">
        <w:rPr>
          <w:sz w:val="28"/>
          <w:szCs w:val="28"/>
        </w:rPr>
        <w:t xml:space="preserve">для подачи документов, необходимых для предоставления муниципальной </w:t>
      </w:r>
      <w:r w:rsidRPr="00F93F96">
        <w:rPr>
          <w:sz w:val="28"/>
          <w:szCs w:val="28"/>
        </w:rPr>
        <w:lastRenderedPageBreak/>
        <w:t>услуги;</w:t>
      </w:r>
    </w:p>
    <w:p w14:paraId="33FE55D4" w14:textId="77777777" w:rsidR="008F3109" w:rsidRPr="00F93F96" w:rsidRDefault="008F3109" w:rsidP="008F3109">
      <w:pPr>
        <w:ind w:firstLine="709"/>
        <w:jc w:val="both"/>
        <w:rPr>
          <w:sz w:val="28"/>
          <w:szCs w:val="28"/>
        </w:rPr>
      </w:pPr>
      <w:r w:rsidRPr="00F93F96">
        <w:rPr>
          <w:sz w:val="28"/>
          <w:szCs w:val="28"/>
        </w:rPr>
        <w:t>за получением результата предоставления муниципальной услуги.</w:t>
      </w:r>
    </w:p>
    <w:p w14:paraId="3F2F6BA0" w14:textId="265BB933" w:rsidR="008F3109" w:rsidRPr="00F93F96" w:rsidRDefault="008F3109" w:rsidP="008F3109">
      <w:pPr>
        <w:ind w:firstLine="709"/>
        <w:jc w:val="both"/>
        <w:rPr>
          <w:sz w:val="28"/>
          <w:szCs w:val="28"/>
        </w:rPr>
      </w:pPr>
      <w:r>
        <w:rPr>
          <w:sz w:val="28"/>
          <w:szCs w:val="28"/>
        </w:rPr>
        <w:t>7</w:t>
      </w:r>
      <w:r w:rsidR="006C1D32">
        <w:rPr>
          <w:sz w:val="28"/>
          <w:szCs w:val="28"/>
        </w:rPr>
        <w:t>2</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1940A927" w14:textId="53568E52" w:rsidR="008F3109" w:rsidRPr="00F93F96" w:rsidRDefault="008F3109" w:rsidP="008F3109">
      <w:pPr>
        <w:ind w:firstLine="709"/>
        <w:jc w:val="both"/>
        <w:rPr>
          <w:sz w:val="28"/>
          <w:szCs w:val="28"/>
        </w:rPr>
      </w:pPr>
      <w:r>
        <w:rPr>
          <w:sz w:val="28"/>
          <w:szCs w:val="28"/>
        </w:rPr>
        <w:t>7</w:t>
      </w:r>
      <w:r w:rsidR="006C1D32">
        <w:rPr>
          <w:sz w:val="28"/>
          <w:szCs w:val="28"/>
        </w:rPr>
        <w:t>3</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14:paraId="60A5F058" w14:textId="4428B7F7" w:rsidR="008F3109" w:rsidRPr="00F93F96" w:rsidRDefault="006C1D32" w:rsidP="008F3109">
      <w:pPr>
        <w:ind w:firstLine="709"/>
        <w:jc w:val="both"/>
        <w:rPr>
          <w:sz w:val="28"/>
          <w:szCs w:val="28"/>
        </w:rPr>
      </w:pPr>
      <w:r>
        <w:rPr>
          <w:sz w:val="28"/>
          <w:szCs w:val="28"/>
        </w:rPr>
        <w:t xml:space="preserve">74. </w:t>
      </w:r>
      <w:r w:rsidR="008F3109"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14:paraId="59023C21" w14:textId="77777777" w:rsidR="008F3109" w:rsidRPr="00F93F96" w:rsidRDefault="008F3109" w:rsidP="008F3109">
      <w:pPr>
        <w:ind w:firstLine="709"/>
        <w:jc w:val="both"/>
        <w:rPr>
          <w:sz w:val="28"/>
          <w:szCs w:val="28"/>
        </w:rPr>
      </w:pPr>
    </w:p>
    <w:p w14:paraId="45C9A7DD" w14:textId="6BA0C16C" w:rsidR="008F3109" w:rsidRPr="00F93F96" w:rsidRDefault="008F3109" w:rsidP="008F3109">
      <w:pPr>
        <w:ind w:firstLine="720"/>
        <w:jc w:val="center"/>
        <w:outlineLvl w:val="2"/>
        <w:rPr>
          <w:sz w:val="28"/>
          <w:szCs w:val="28"/>
        </w:rPr>
      </w:pPr>
      <w:bookmarkStart w:id="24" w:name="Par328"/>
      <w:bookmarkEnd w:id="24"/>
      <w:r w:rsidRPr="00F93F96">
        <w:rPr>
          <w:sz w:val="28"/>
          <w:szCs w:val="28"/>
        </w:rPr>
        <w:t>Глава 2</w:t>
      </w:r>
      <w:r w:rsidR="00DE0B10">
        <w:rPr>
          <w:sz w:val="28"/>
          <w:szCs w:val="28"/>
        </w:rPr>
        <w:t>0</w:t>
      </w:r>
      <w:r w:rsidRPr="00F93F96">
        <w:rPr>
          <w:sz w:val="28"/>
          <w:szCs w:val="28"/>
        </w:rPr>
        <w:t>. ИНЫЕ ТРЕБОВАНИЯ, В ТОМ ЧИСЛЕ УЧИТЫВАЮЩИЕ ОСОБЕННОСТИ ПРЕДОСТАВЛЕНИЯ МУНИЦИПАЛЬНОЙ УСЛУГИ В ЭЛЕКТРОННОЙ ФОРМЕ</w:t>
      </w:r>
    </w:p>
    <w:p w14:paraId="64399603" w14:textId="77777777" w:rsidR="008F3109" w:rsidRPr="00F93F96" w:rsidRDefault="008F3109" w:rsidP="008F3109">
      <w:pPr>
        <w:jc w:val="both"/>
        <w:rPr>
          <w:sz w:val="28"/>
          <w:szCs w:val="28"/>
        </w:rPr>
      </w:pPr>
    </w:p>
    <w:p w14:paraId="103CCAEF" w14:textId="12A20E50" w:rsidR="008F3109" w:rsidRPr="00F93F96" w:rsidRDefault="008F3109" w:rsidP="008F3109">
      <w:pPr>
        <w:tabs>
          <w:tab w:val="left" w:pos="-142"/>
          <w:tab w:val="left" w:pos="0"/>
        </w:tabs>
        <w:ind w:firstLine="709"/>
        <w:jc w:val="both"/>
        <w:rPr>
          <w:rFonts w:eastAsia="Calibri"/>
          <w:i/>
          <w:sz w:val="28"/>
          <w:szCs w:val="28"/>
        </w:rPr>
      </w:pPr>
      <w:r>
        <w:rPr>
          <w:sz w:val="28"/>
          <w:szCs w:val="28"/>
        </w:rPr>
        <w:t>7</w:t>
      </w:r>
      <w:r w:rsidR="0039327B">
        <w:rPr>
          <w:sz w:val="28"/>
          <w:szCs w:val="28"/>
        </w:rPr>
        <w:t>5</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14:paraId="0741DE23" w14:textId="22731A60" w:rsidR="008F3109" w:rsidRPr="00F93F96" w:rsidRDefault="008F3109" w:rsidP="008F3109">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sidR="00F42935" w:rsidRPr="00F42935">
        <w:rPr>
          <w:rFonts w:ascii="Tms Rmn" w:hAnsi="Tms Rmn"/>
          <w:color w:val="0000FF"/>
          <w:sz w:val="28"/>
          <w:szCs w:val="20"/>
          <w:u w:val="single"/>
          <w:lang w:val="en-US"/>
        </w:rPr>
        <w:t>https</w:t>
      </w:r>
      <w:r w:rsidR="00F42935" w:rsidRPr="001C562A">
        <w:rPr>
          <w:rFonts w:ascii="Tms Rmn" w:hAnsi="Tms Rmn"/>
          <w:color w:val="0000FF"/>
          <w:sz w:val="28"/>
          <w:szCs w:val="20"/>
          <w:u w:val="single"/>
        </w:rPr>
        <w:t>://урик-адм.рф/</w:t>
      </w:r>
      <w:r w:rsidRPr="00F93F96">
        <w:rPr>
          <w:rFonts w:eastAsia="Calibri"/>
          <w:sz w:val="28"/>
          <w:szCs w:val="28"/>
        </w:rPr>
        <w:t>;</w:t>
      </w:r>
    </w:p>
    <w:p w14:paraId="04F397BF" w14:textId="77777777" w:rsidR="008F3109" w:rsidRPr="00F93F96" w:rsidRDefault="008F3109" w:rsidP="008F3109">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14:paraId="10112240" w14:textId="53903C08" w:rsidR="008F3109" w:rsidRPr="00F93F96" w:rsidRDefault="008F3109" w:rsidP="008F3109">
      <w:pPr>
        <w:ind w:firstLine="709"/>
        <w:jc w:val="both"/>
        <w:rPr>
          <w:sz w:val="28"/>
          <w:szCs w:val="28"/>
        </w:rPr>
      </w:pPr>
      <w:r>
        <w:rPr>
          <w:sz w:val="28"/>
          <w:szCs w:val="28"/>
        </w:rPr>
        <w:t>7</w:t>
      </w:r>
      <w:r w:rsidR="0039327B">
        <w:rPr>
          <w:sz w:val="28"/>
          <w:szCs w:val="28"/>
        </w:rPr>
        <w:t>6</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14:paraId="7C5BBD00" w14:textId="607775FD" w:rsidR="008F3109" w:rsidRPr="00F93F96" w:rsidRDefault="00EE3213" w:rsidP="008F3109">
      <w:pPr>
        <w:ind w:firstLine="709"/>
        <w:jc w:val="both"/>
        <w:rPr>
          <w:sz w:val="28"/>
          <w:szCs w:val="28"/>
        </w:rPr>
      </w:pPr>
      <w:r>
        <w:rPr>
          <w:sz w:val="28"/>
          <w:szCs w:val="28"/>
        </w:rPr>
        <w:t>7</w:t>
      </w:r>
      <w:r w:rsidR="0039327B">
        <w:rPr>
          <w:sz w:val="28"/>
          <w:szCs w:val="28"/>
        </w:rPr>
        <w:t>7</w:t>
      </w:r>
      <w:r w:rsidR="008F3109"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666E9B57" w14:textId="43EB5B0E" w:rsidR="008F3109" w:rsidRPr="00F93F96" w:rsidRDefault="00EE3213" w:rsidP="008F3109">
      <w:pPr>
        <w:ind w:firstLine="709"/>
        <w:jc w:val="both"/>
        <w:rPr>
          <w:sz w:val="28"/>
          <w:szCs w:val="28"/>
        </w:rPr>
      </w:pPr>
      <w:r>
        <w:rPr>
          <w:sz w:val="28"/>
          <w:szCs w:val="28"/>
        </w:rPr>
        <w:t>7</w:t>
      </w:r>
      <w:r w:rsidR="0039327B">
        <w:rPr>
          <w:sz w:val="28"/>
          <w:szCs w:val="28"/>
        </w:rPr>
        <w:t>8</w:t>
      </w:r>
      <w:r w:rsidR="008F3109"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C4A39A3" w14:textId="216FBF30" w:rsidR="008F3109" w:rsidRPr="00F93F96" w:rsidRDefault="00EE3213" w:rsidP="008F3109">
      <w:pPr>
        <w:ind w:firstLine="709"/>
        <w:jc w:val="both"/>
        <w:rPr>
          <w:sz w:val="28"/>
          <w:szCs w:val="28"/>
        </w:rPr>
      </w:pPr>
      <w:r>
        <w:rPr>
          <w:sz w:val="28"/>
          <w:szCs w:val="28"/>
        </w:rPr>
        <w:t>7</w:t>
      </w:r>
      <w:r w:rsidR="0039327B">
        <w:rPr>
          <w:sz w:val="28"/>
          <w:szCs w:val="28"/>
        </w:rPr>
        <w:t>9</w:t>
      </w:r>
      <w:r w:rsidR="008F3109"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14:paraId="069204AD" w14:textId="77777777" w:rsidR="008F3109" w:rsidRPr="00F93F96" w:rsidRDefault="008F3109" w:rsidP="008F3109">
      <w:pPr>
        <w:ind w:firstLine="709"/>
        <w:jc w:val="both"/>
        <w:rPr>
          <w:sz w:val="28"/>
          <w:szCs w:val="28"/>
        </w:rPr>
      </w:pPr>
    </w:p>
    <w:p w14:paraId="2ACA07E3" w14:textId="09769214" w:rsidR="008F3109" w:rsidRDefault="008F3109" w:rsidP="008F3109">
      <w:pPr>
        <w:pStyle w:val="Style6"/>
        <w:widowControl/>
        <w:spacing w:line="240" w:lineRule="auto"/>
        <w:ind w:left="249"/>
        <w:rPr>
          <w:rStyle w:val="FontStyle57"/>
          <w:sz w:val="28"/>
          <w:szCs w:val="28"/>
        </w:rPr>
      </w:pPr>
      <w:bookmarkStart w:id="25" w:name="Par339"/>
      <w:bookmarkEnd w:id="25"/>
      <w:r w:rsidRPr="00F93F96">
        <w:rPr>
          <w:sz w:val="28"/>
          <w:szCs w:val="28"/>
        </w:rPr>
        <w:lastRenderedPageBreak/>
        <w:t xml:space="preserve">Раздел III. </w:t>
      </w:r>
      <w:bookmarkStart w:id="26" w:name="Par410"/>
      <w:bookmarkEnd w:id="26"/>
      <w:r>
        <w:rPr>
          <w:sz w:val="28"/>
          <w:szCs w:val="28"/>
        </w:rPr>
        <w:t>СОСТАВ, ПОСЛЕДОВАТЕЛЬНОСТЬ И СРОКИ ВЫПОЛНЕНИЯ АДМИНИСТРАТИВНЫХ ПРОЦЕДУР, ТРЕБОВАНИЯ К ПОРЯДКУ ИХ ВЫПОЛНЕНИЯ</w:t>
      </w:r>
      <w:r w:rsidRPr="00F93F96">
        <w:rPr>
          <w:rStyle w:val="FontStyle57"/>
          <w:sz w:val="28"/>
          <w:szCs w:val="28"/>
        </w:rPr>
        <w:t>,</w:t>
      </w:r>
      <w:r>
        <w:rPr>
          <w:rStyle w:val="FontStyle57"/>
          <w:sz w:val="28"/>
          <w:szCs w:val="28"/>
        </w:rPr>
        <w:t xml:space="preserve"> В ТОМ ЧИСЛЕ ОСОБЕННОСТИ ВЫПОЛНЕНИЯ </w:t>
      </w:r>
      <w:r w:rsidRPr="00F93F96">
        <w:rPr>
          <w:rStyle w:val="FontStyle57"/>
          <w:sz w:val="28"/>
          <w:szCs w:val="28"/>
        </w:rPr>
        <w:t xml:space="preserve"> </w:t>
      </w:r>
      <w:r>
        <w:rPr>
          <w:rStyle w:val="FontStyle57"/>
          <w:sz w:val="28"/>
          <w:szCs w:val="28"/>
        </w:rPr>
        <w:t>АДМИНИСТРАТИВНЫХ ПРОЦЕДУР В ЭЛЕКТРОННОЙ ФОРМЕ</w:t>
      </w:r>
    </w:p>
    <w:p w14:paraId="24CECF53" w14:textId="77777777" w:rsidR="00445971" w:rsidRPr="003364E2" w:rsidRDefault="00445971" w:rsidP="008F3109">
      <w:pPr>
        <w:pStyle w:val="Style6"/>
        <w:widowControl/>
        <w:spacing w:line="240" w:lineRule="auto"/>
        <w:ind w:left="249"/>
        <w:rPr>
          <w:rStyle w:val="FontStyle57"/>
          <w:b/>
          <w:sz w:val="28"/>
          <w:szCs w:val="28"/>
        </w:rPr>
      </w:pPr>
    </w:p>
    <w:p w14:paraId="052257C0" w14:textId="0D9D7B54" w:rsidR="00CB1EE2" w:rsidRPr="002F40A1" w:rsidRDefault="00CB1EE2" w:rsidP="00CB1EE2">
      <w:pPr>
        <w:tabs>
          <w:tab w:val="left" w:pos="142"/>
          <w:tab w:val="left" w:pos="284"/>
        </w:tabs>
        <w:ind w:firstLine="426"/>
        <w:jc w:val="center"/>
        <w:outlineLvl w:val="0"/>
        <w:rPr>
          <w:rFonts w:eastAsia="Calibri"/>
          <w:sz w:val="28"/>
          <w:szCs w:val="28"/>
        </w:rPr>
      </w:pPr>
      <w:r>
        <w:rPr>
          <w:rFonts w:eastAsiaTheme="minorHAnsi"/>
          <w:sz w:val="28"/>
          <w:szCs w:val="28"/>
          <w:lang w:eastAsia="en-US"/>
        </w:rPr>
        <w:t xml:space="preserve">Глава </w:t>
      </w:r>
      <w:r w:rsidR="00445971">
        <w:rPr>
          <w:rFonts w:eastAsiaTheme="minorHAnsi"/>
          <w:sz w:val="28"/>
          <w:szCs w:val="28"/>
          <w:lang w:eastAsia="en-US"/>
        </w:rPr>
        <w:t>21</w:t>
      </w:r>
      <w:r>
        <w:rPr>
          <w:rFonts w:eastAsiaTheme="minorHAnsi"/>
          <w:sz w:val="28"/>
          <w:szCs w:val="28"/>
          <w:lang w:eastAsia="en-US"/>
        </w:rPr>
        <w:t xml:space="preserve">. </w:t>
      </w:r>
      <w:r w:rsidRPr="002F40A1">
        <w:rPr>
          <w:rFonts w:eastAsiaTheme="minorHAnsi"/>
          <w:sz w:val="28"/>
          <w:szCs w:val="28"/>
          <w:lang w:eastAsia="en-US"/>
        </w:rPr>
        <w:t>СОСТАВ, ПОСЛЕДОВАТЕЛЬНОСТЬ И СРОКИ ВЫПОЛНЕНИЯ АДМИНИСТРАТИВНЫХ ПРОЦЕДУР</w:t>
      </w:r>
      <w:r w:rsidRPr="002F40A1">
        <w:rPr>
          <w:rFonts w:eastAsia="Calibri"/>
          <w:sz w:val="28"/>
          <w:szCs w:val="28"/>
        </w:rPr>
        <w:t>, ТРЕБОВАНИЯ К ПОРУДКУ ИХ ВЫПОЛНЕНИЯ</w:t>
      </w:r>
    </w:p>
    <w:p w14:paraId="118D0757" w14:textId="77777777" w:rsidR="00CB1EE2" w:rsidRPr="0098652F" w:rsidRDefault="00CB1EE2" w:rsidP="00CB1EE2">
      <w:pPr>
        <w:tabs>
          <w:tab w:val="left" w:pos="142"/>
          <w:tab w:val="left" w:pos="284"/>
        </w:tabs>
        <w:ind w:firstLine="426"/>
        <w:jc w:val="center"/>
        <w:outlineLvl w:val="0"/>
        <w:rPr>
          <w:rFonts w:eastAsia="Calibri"/>
          <w:b/>
          <w:bCs/>
          <w:sz w:val="28"/>
          <w:szCs w:val="28"/>
        </w:rPr>
      </w:pPr>
    </w:p>
    <w:p w14:paraId="6A5F5CFC" w14:textId="2B41B266" w:rsidR="00CB1EE2" w:rsidRPr="0098652F" w:rsidRDefault="0039327B" w:rsidP="00CB1EE2">
      <w:pPr>
        <w:autoSpaceDE/>
        <w:autoSpaceDN/>
        <w:adjustRightInd/>
        <w:ind w:firstLine="709"/>
        <w:jc w:val="both"/>
        <w:rPr>
          <w:rFonts w:eastAsia="Calibri"/>
          <w:sz w:val="28"/>
          <w:szCs w:val="28"/>
        </w:rPr>
      </w:pPr>
      <w:r>
        <w:rPr>
          <w:rFonts w:eastAsia="Calibri"/>
          <w:bCs/>
          <w:sz w:val="28"/>
          <w:szCs w:val="28"/>
        </w:rPr>
        <w:t>80</w:t>
      </w:r>
      <w:r w:rsidR="00CB1EE2" w:rsidRPr="00FD57B9">
        <w:rPr>
          <w:rFonts w:eastAsia="Calibri"/>
          <w:bCs/>
          <w:sz w:val="28"/>
          <w:szCs w:val="28"/>
        </w:rPr>
        <w:t>. П</w:t>
      </w:r>
      <w:r w:rsidR="00CB1EE2" w:rsidRPr="0098652F">
        <w:rPr>
          <w:rFonts w:eastAsia="Calibri"/>
          <w:sz w:val="28"/>
          <w:szCs w:val="28"/>
        </w:rPr>
        <w:t>редоставление муниципальной услуги регламентирует и включает в себя следующие административные процедуры:</w:t>
      </w:r>
    </w:p>
    <w:p w14:paraId="677F1B37" w14:textId="77777777" w:rsidR="00CB1EE2" w:rsidRPr="0098652F" w:rsidRDefault="00CB1EE2" w:rsidP="00CB1EE2">
      <w:pPr>
        <w:autoSpaceDE/>
        <w:autoSpaceDN/>
        <w:adjustRightInd/>
        <w:ind w:firstLine="709"/>
        <w:jc w:val="both"/>
        <w:rPr>
          <w:rFonts w:eastAsia="Calibri"/>
          <w:spacing w:val="2"/>
          <w:sz w:val="28"/>
          <w:szCs w:val="28"/>
        </w:rPr>
      </w:pPr>
      <w:r w:rsidRPr="0098652F">
        <w:rPr>
          <w:rFonts w:eastAsia="Calibri"/>
          <w:spacing w:val="2"/>
          <w:sz w:val="28"/>
          <w:szCs w:val="28"/>
          <w:shd w:val="clear" w:color="auto" w:fill="FFFFFF"/>
        </w:rPr>
        <w:t>Предоставление муниципальной услуги включает в себя следующие административные процедуры:</w:t>
      </w:r>
    </w:p>
    <w:p w14:paraId="12440DDC" w14:textId="77777777" w:rsidR="00CB1EE2" w:rsidRPr="0098652F" w:rsidRDefault="00CB1EE2" w:rsidP="00CB1EE2">
      <w:pPr>
        <w:autoSpaceDE/>
        <w:autoSpaceDN/>
        <w:adjustRightInd/>
        <w:ind w:firstLine="709"/>
        <w:jc w:val="both"/>
        <w:rPr>
          <w:rFonts w:eastAsia="Calibri"/>
          <w:spacing w:val="2"/>
          <w:sz w:val="28"/>
          <w:szCs w:val="28"/>
        </w:rPr>
      </w:pPr>
      <w:r w:rsidRPr="0098652F">
        <w:rPr>
          <w:rFonts w:eastAsia="Calibri"/>
          <w:spacing w:val="2"/>
          <w:sz w:val="28"/>
          <w:szCs w:val="28"/>
          <w:shd w:val="clear" w:color="auto" w:fill="FFFFFF"/>
        </w:rPr>
        <w:t>1)  прием и регистрация заявки -  1 день;</w:t>
      </w:r>
    </w:p>
    <w:p w14:paraId="57D47495" w14:textId="77777777" w:rsidR="00CB1EE2" w:rsidRPr="0098652F" w:rsidRDefault="00CB1EE2" w:rsidP="00CB1EE2">
      <w:pPr>
        <w:autoSpaceDE/>
        <w:autoSpaceDN/>
        <w:adjustRightInd/>
        <w:ind w:firstLine="709"/>
        <w:jc w:val="both"/>
        <w:rPr>
          <w:rFonts w:eastAsia="Calibri"/>
          <w:spacing w:val="2"/>
          <w:sz w:val="28"/>
          <w:szCs w:val="28"/>
        </w:rPr>
      </w:pPr>
      <w:r w:rsidRPr="0098652F">
        <w:rPr>
          <w:rFonts w:eastAsia="Calibri"/>
          <w:spacing w:val="2"/>
          <w:sz w:val="28"/>
          <w:szCs w:val="28"/>
          <w:shd w:val="clear" w:color="auto" w:fill="FFFFFF"/>
        </w:rPr>
        <w:t>2)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 – 7 дней;</w:t>
      </w:r>
    </w:p>
    <w:p w14:paraId="0C8952CC" w14:textId="77777777" w:rsidR="00CB1EE2" w:rsidRPr="0098652F" w:rsidRDefault="00CB1EE2" w:rsidP="00CB1EE2">
      <w:pPr>
        <w:autoSpaceDE/>
        <w:autoSpaceDN/>
        <w:adjustRightInd/>
        <w:ind w:firstLine="709"/>
        <w:jc w:val="both"/>
        <w:rPr>
          <w:rFonts w:eastAsia="Calibri"/>
          <w:spacing w:val="2"/>
          <w:sz w:val="28"/>
          <w:szCs w:val="28"/>
        </w:rPr>
      </w:pPr>
      <w:r w:rsidRPr="0098652F">
        <w:rPr>
          <w:rFonts w:eastAsia="Calibri"/>
          <w:spacing w:val="2"/>
          <w:sz w:val="28"/>
          <w:szCs w:val="28"/>
          <w:shd w:val="clear" w:color="auto" w:fill="FFFFFF"/>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Иркутской области – 10  дней;</w:t>
      </w:r>
    </w:p>
    <w:p w14:paraId="0B3A0759" w14:textId="77777777" w:rsidR="00CB1EE2" w:rsidRPr="0098652F" w:rsidRDefault="00CB1EE2" w:rsidP="00CB1EE2">
      <w:pPr>
        <w:autoSpaceDE/>
        <w:autoSpaceDN/>
        <w:adjustRightInd/>
        <w:ind w:firstLine="709"/>
        <w:jc w:val="both"/>
        <w:rPr>
          <w:rFonts w:eastAsia="Calibri"/>
          <w:spacing w:val="2"/>
          <w:sz w:val="28"/>
          <w:szCs w:val="28"/>
        </w:rPr>
      </w:pPr>
      <w:r w:rsidRPr="0098652F">
        <w:rPr>
          <w:rFonts w:eastAsia="Calibri"/>
          <w:spacing w:val="2"/>
          <w:sz w:val="28"/>
          <w:szCs w:val="28"/>
          <w:shd w:val="clear" w:color="auto" w:fill="FFFFFF"/>
        </w:rPr>
        <w:t xml:space="preserve">4) принятие решения о согласовании создания места (площадки) накопления ТКО на территории </w:t>
      </w:r>
      <w:r>
        <w:rPr>
          <w:rFonts w:eastAsia="Calibri"/>
          <w:spacing w:val="2"/>
          <w:sz w:val="28"/>
          <w:szCs w:val="28"/>
          <w:shd w:val="clear" w:color="auto" w:fill="FFFFFF"/>
        </w:rPr>
        <w:t>Уриковского</w:t>
      </w:r>
      <w:r w:rsidRPr="0098652F">
        <w:rPr>
          <w:rFonts w:eastAsia="Calibri"/>
          <w:spacing w:val="2"/>
          <w:sz w:val="28"/>
          <w:szCs w:val="28"/>
          <w:shd w:val="clear" w:color="auto" w:fill="FFFFFF"/>
        </w:rPr>
        <w:t xml:space="preserve"> муниципального образования или об отказе в согласовании создания места (площадки) накопления ТКО на территории </w:t>
      </w:r>
      <w:r>
        <w:rPr>
          <w:rFonts w:eastAsia="Calibri"/>
          <w:spacing w:val="2"/>
          <w:sz w:val="28"/>
          <w:szCs w:val="28"/>
          <w:shd w:val="clear" w:color="auto" w:fill="FFFFFF"/>
        </w:rPr>
        <w:t xml:space="preserve">Уриковского </w:t>
      </w:r>
      <w:r w:rsidRPr="0098652F">
        <w:rPr>
          <w:rFonts w:eastAsia="Calibri"/>
          <w:spacing w:val="2"/>
          <w:sz w:val="28"/>
          <w:szCs w:val="28"/>
          <w:shd w:val="clear" w:color="auto" w:fill="FFFFFF"/>
        </w:rPr>
        <w:t>муниципального образования – 1 день;</w:t>
      </w:r>
    </w:p>
    <w:p w14:paraId="4C388D64" w14:textId="77777777" w:rsidR="00CB1EE2" w:rsidRPr="0098652F" w:rsidRDefault="00CB1EE2" w:rsidP="00CB1EE2">
      <w:pPr>
        <w:autoSpaceDE/>
        <w:autoSpaceDN/>
        <w:adjustRightInd/>
        <w:ind w:firstLine="709"/>
        <w:jc w:val="both"/>
        <w:rPr>
          <w:rFonts w:eastAsia="Calibri"/>
          <w:sz w:val="28"/>
          <w:szCs w:val="28"/>
        </w:rPr>
      </w:pPr>
      <w:r w:rsidRPr="0098652F">
        <w:rPr>
          <w:rFonts w:eastAsia="Calibri"/>
          <w:spacing w:val="2"/>
          <w:sz w:val="28"/>
          <w:szCs w:val="28"/>
          <w:shd w:val="clear" w:color="auto" w:fill="FFFFFF"/>
        </w:rPr>
        <w:t>5) уведомление заявителя о принятом решении – 1 день</w:t>
      </w:r>
      <w:r w:rsidRPr="0098652F">
        <w:rPr>
          <w:rFonts w:eastAsia="Calibri"/>
          <w:color w:val="2D2D2D"/>
          <w:spacing w:val="2"/>
          <w:sz w:val="28"/>
          <w:szCs w:val="28"/>
          <w:shd w:val="clear" w:color="auto" w:fill="FFFFFF"/>
        </w:rPr>
        <w:t>.</w:t>
      </w:r>
    </w:p>
    <w:p w14:paraId="239D5B4B" w14:textId="77777777" w:rsidR="008F3109" w:rsidRPr="002E7005" w:rsidRDefault="008F3109" w:rsidP="008F3109">
      <w:pPr>
        <w:pStyle w:val="Style31"/>
        <w:widowControl/>
        <w:spacing w:line="240" w:lineRule="auto"/>
        <w:ind w:firstLine="538"/>
        <w:rPr>
          <w:sz w:val="28"/>
          <w:szCs w:val="28"/>
        </w:rPr>
      </w:pPr>
    </w:p>
    <w:p w14:paraId="66C41F31" w14:textId="7BC4E151" w:rsidR="008F3109" w:rsidRPr="002D0294" w:rsidRDefault="008F3109" w:rsidP="008F3109">
      <w:pPr>
        <w:pStyle w:val="Style32"/>
        <w:widowControl/>
        <w:jc w:val="center"/>
        <w:rPr>
          <w:sz w:val="28"/>
          <w:szCs w:val="28"/>
          <w:lang w:eastAsia="en-US"/>
        </w:rPr>
      </w:pPr>
      <w:r w:rsidRPr="002D0294">
        <w:rPr>
          <w:sz w:val="28"/>
          <w:szCs w:val="28"/>
          <w:lang w:eastAsia="en-US"/>
        </w:rPr>
        <w:t>Глава 2</w:t>
      </w:r>
      <w:r>
        <w:rPr>
          <w:sz w:val="28"/>
          <w:szCs w:val="28"/>
          <w:lang w:eastAsia="en-US"/>
        </w:rPr>
        <w:t>2</w:t>
      </w:r>
      <w:r w:rsidRPr="002D0294">
        <w:rPr>
          <w:sz w:val="28"/>
          <w:szCs w:val="28"/>
          <w:lang w:eastAsia="en-US"/>
        </w:rPr>
        <w:t>. ПРИЕМ, РЕГИСТРАЦИЯ ЗАЯВЛЕНИЯ И ПРИЛАГАЕМЫХ ЗАЯВИТЕЛЕМ ИЛИ ЕГО ПРЕ</w:t>
      </w:r>
      <w:r w:rsidR="00616287">
        <w:rPr>
          <w:sz w:val="28"/>
          <w:szCs w:val="28"/>
          <w:lang w:eastAsia="en-US"/>
        </w:rPr>
        <w:t>Д</w:t>
      </w:r>
      <w:r w:rsidRPr="002D0294">
        <w:rPr>
          <w:sz w:val="28"/>
          <w:szCs w:val="28"/>
          <w:lang w:eastAsia="en-US"/>
        </w:rPr>
        <w:t>СТАВИТЕЛЕМ</w:t>
      </w:r>
      <w:r>
        <w:rPr>
          <w:sz w:val="28"/>
          <w:szCs w:val="28"/>
          <w:lang w:eastAsia="en-US"/>
        </w:rPr>
        <w:t xml:space="preserve"> </w:t>
      </w:r>
      <w:r w:rsidRPr="002D0294">
        <w:rPr>
          <w:sz w:val="28"/>
          <w:szCs w:val="28"/>
          <w:lang w:eastAsia="en-US"/>
        </w:rPr>
        <w:t>ДОКУМЕНТОВ</w:t>
      </w:r>
    </w:p>
    <w:p w14:paraId="0CED7791" w14:textId="77777777" w:rsidR="008F3109" w:rsidRPr="002D0294" w:rsidRDefault="008F3109" w:rsidP="008F3109">
      <w:pPr>
        <w:pStyle w:val="Style32"/>
        <w:widowControl/>
        <w:rPr>
          <w:sz w:val="28"/>
          <w:szCs w:val="28"/>
          <w:lang w:eastAsia="en-US"/>
        </w:rPr>
      </w:pPr>
    </w:p>
    <w:p w14:paraId="088EDE09" w14:textId="04134FC3" w:rsidR="00025E66" w:rsidRPr="002D0294" w:rsidRDefault="0039327B" w:rsidP="00D01908">
      <w:pPr>
        <w:ind w:firstLine="851"/>
        <w:jc w:val="both"/>
        <w:rPr>
          <w:sz w:val="28"/>
          <w:szCs w:val="28"/>
          <w:lang w:eastAsia="en-US"/>
        </w:rPr>
      </w:pPr>
      <w:r>
        <w:rPr>
          <w:sz w:val="28"/>
          <w:szCs w:val="28"/>
          <w:lang w:eastAsia="en-US"/>
        </w:rPr>
        <w:t>81</w:t>
      </w:r>
      <w:r w:rsidR="008F3109" w:rsidRPr="002D0294">
        <w:rPr>
          <w:sz w:val="28"/>
          <w:szCs w:val="28"/>
          <w:lang w:eastAsia="en-US"/>
        </w:rPr>
        <w:t xml:space="preserve">. </w:t>
      </w:r>
      <w:r w:rsidR="00025E66" w:rsidRPr="002D0294">
        <w:rPr>
          <w:sz w:val="28"/>
          <w:szCs w:val="28"/>
          <w:lang w:eastAsia="en-US"/>
        </w:rPr>
        <w:t>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в том числе комплексного запроса.</w:t>
      </w:r>
    </w:p>
    <w:p w14:paraId="6BE8BCEF" w14:textId="19A96326"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2</w:t>
      </w:r>
      <w:r w:rsidRPr="002D0294">
        <w:rPr>
          <w:sz w:val="28"/>
          <w:szCs w:val="28"/>
          <w:lang w:eastAsia="en-US"/>
        </w:rPr>
        <w:t>.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14:paraId="5AA50978" w14:textId="1E1B7E15" w:rsidR="00025E66" w:rsidRPr="002D0294" w:rsidRDefault="00025E66" w:rsidP="00D01908">
      <w:pPr>
        <w:pStyle w:val="Style32"/>
        <w:widowControl/>
        <w:ind w:firstLine="851"/>
        <w:rPr>
          <w:sz w:val="28"/>
          <w:szCs w:val="28"/>
          <w:lang w:eastAsia="en-US"/>
        </w:rPr>
      </w:pPr>
      <w:r>
        <w:rPr>
          <w:sz w:val="28"/>
          <w:szCs w:val="28"/>
          <w:lang w:eastAsia="en-US"/>
        </w:rPr>
        <w:t xml:space="preserve"> </w:t>
      </w:r>
      <w:r w:rsidRPr="002D0294">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14:paraId="0869291F" w14:textId="6E3BBFB7" w:rsidR="00025E66" w:rsidRDefault="00025E66" w:rsidP="00D01908">
      <w:pPr>
        <w:pStyle w:val="Style32"/>
        <w:widowControl/>
        <w:ind w:firstLine="851"/>
        <w:rPr>
          <w:sz w:val="28"/>
          <w:szCs w:val="28"/>
          <w:lang w:eastAsia="en-US"/>
        </w:rPr>
      </w:pPr>
      <w:r>
        <w:rPr>
          <w:sz w:val="28"/>
          <w:szCs w:val="28"/>
          <w:lang w:eastAsia="en-US"/>
        </w:rPr>
        <w:t xml:space="preserve"> </w:t>
      </w:r>
      <w:r w:rsidRPr="002D0294">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455B4CA6" w14:textId="40386108" w:rsidR="00025E66" w:rsidRDefault="00D01908" w:rsidP="00D01908">
      <w:pPr>
        <w:pStyle w:val="Style32"/>
        <w:widowControl/>
        <w:ind w:firstLine="851"/>
        <w:rPr>
          <w:sz w:val="28"/>
          <w:szCs w:val="28"/>
          <w:lang w:eastAsia="en-US"/>
        </w:rPr>
      </w:pPr>
      <w:r>
        <w:rPr>
          <w:sz w:val="28"/>
          <w:szCs w:val="28"/>
          <w:lang w:eastAsia="en-US"/>
        </w:rPr>
        <w:t xml:space="preserve"> </w:t>
      </w:r>
      <w:r w:rsidR="00025E66" w:rsidRPr="002D0294">
        <w:rPr>
          <w:sz w:val="28"/>
          <w:szCs w:val="28"/>
          <w:lang w:eastAsia="en-US"/>
        </w:rPr>
        <w:t>8</w:t>
      </w:r>
      <w:r w:rsidR="0039327B">
        <w:rPr>
          <w:sz w:val="28"/>
          <w:szCs w:val="28"/>
          <w:lang w:eastAsia="en-US"/>
        </w:rPr>
        <w:t>3</w:t>
      </w:r>
      <w:r w:rsidR="00025E66" w:rsidRPr="002D0294">
        <w:rPr>
          <w:sz w:val="28"/>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w:t>
      </w:r>
      <w:r w:rsidR="00025E66" w:rsidRPr="002D0294">
        <w:rPr>
          <w:sz w:val="28"/>
          <w:szCs w:val="28"/>
          <w:lang w:eastAsia="en-US"/>
        </w:rPr>
        <w:lastRenderedPageBreak/>
        <w:t>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5A985398" w14:textId="6E8E45D5" w:rsidR="00025E66" w:rsidRPr="002D0294" w:rsidRDefault="00025E66" w:rsidP="00D01908">
      <w:pPr>
        <w:pStyle w:val="Style32"/>
        <w:widowControl/>
        <w:ind w:firstLine="851"/>
        <w:rPr>
          <w:sz w:val="28"/>
          <w:szCs w:val="28"/>
          <w:lang w:eastAsia="en-US"/>
        </w:rPr>
      </w:pPr>
      <w:r>
        <w:rPr>
          <w:sz w:val="28"/>
          <w:szCs w:val="28"/>
          <w:lang w:eastAsia="en-US"/>
        </w:rPr>
        <w:t xml:space="preserve"> 8</w:t>
      </w:r>
      <w:r w:rsidR="0039327B">
        <w:rPr>
          <w:sz w:val="28"/>
          <w:szCs w:val="28"/>
          <w:lang w:eastAsia="en-US"/>
        </w:rPr>
        <w:t>4</w:t>
      </w:r>
      <w:r w:rsidRPr="002D0294">
        <w:rPr>
          <w:sz w:val="28"/>
          <w:szCs w:val="28"/>
          <w:lang w:eastAsia="en-US"/>
        </w:rPr>
        <w:t>. Днем обращения заявителя или его представителя</w:t>
      </w:r>
      <w:r>
        <w:rPr>
          <w:sz w:val="28"/>
          <w:szCs w:val="28"/>
          <w:lang w:eastAsia="en-US"/>
        </w:rPr>
        <w:t xml:space="preserve"> </w:t>
      </w:r>
      <w:r w:rsidRPr="002D0294">
        <w:rPr>
          <w:sz w:val="28"/>
          <w:szCs w:val="28"/>
          <w:lang w:eastAsia="en-US"/>
        </w:rPr>
        <w:t>считается дата регистрации в уполномоченном органе заявления и документов.</w:t>
      </w:r>
    </w:p>
    <w:p w14:paraId="20CBDF83" w14:textId="77777777" w:rsidR="00025E66" w:rsidRPr="002D0294" w:rsidRDefault="00025E66" w:rsidP="00D01908">
      <w:pPr>
        <w:pStyle w:val="Style32"/>
        <w:widowControl/>
        <w:ind w:firstLine="851"/>
        <w:rPr>
          <w:sz w:val="28"/>
          <w:szCs w:val="28"/>
          <w:lang w:eastAsia="en-US"/>
        </w:rPr>
      </w:pPr>
      <w:r w:rsidRPr="002D0294">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484A70A4" w14:textId="7785ABAA"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5</w:t>
      </w:r>
      <w:r w:rsidRPr="002D0294">
        <w:rPr>
          <w:sz w:val="28"/>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14:paraId="6AD02B6D" w14:textId="2A886D9B"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6</w:t>
      </w:r>
      <w:r w:rsidRPr="002D0294">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4F1EEB5C" w14:textId="42CABBD4"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7</w:t>
      </w:r>
      <w:r w:rsidRPr="002D0294">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7037FE83" w14:textId="3EAADE5B"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8</w:t>
      </w:r>
      <w:r w:rsidRPr="002D0294">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14:paraId="2F2BDC7B" w14:textId="736F6E90" w:rsidR="00025E66" w:rsidRPr="002D0294" w:rsidRDefault="00025E66" w:rsidP="00D01908">
      <w:pPr>
        <w:pStyle w:val="Style32"/>
        <w:widowControl/>
        <w:ind w:firstLine="851"/>
        <w:rPr>
          <w:sz w:val="28"/>
          <w:szCs w:val="28"/>
          <w:lang w:eastAsia="en-US"/>
        </w:rPr>
      </w:pPr>
      <w:r w:rsidRPr="002D0294">
        <w:rPr>
          <w:sz w:val="28"/>
          <w:szCs w:val="28"/>
          <w:lang w:eastAsia="en-US"/>
        </w:rPr>
        <w:t>1) просматривает электронные образы заявления и прилагаемых к нему документов;</w:t>
      </w:r>
    </w:p>
    <w:p w14:paraId="40B61BF2" w14:textId="06B84128" w:rsidR="00025E66" w:rsidRPr="002D0294" w:rsidRDefault="00025E66" w:rsidP="00D01908">
      <w:pPr>
        <w:pStyle w:val="Style32"/>
        <w:widowControl/>
        <w:ind w:firstLine="851"/>
        <w:rPr>
          <w:sz w:val="28"/>
          <w:szCs w:val="28"/>
          <w:lang w:eastAsia="en-US"/>
        </w:rPr>
      </w:pPr>
      <w:r w:rsidRPr="002D0294">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14:paraId="255AF4C6" w14:textId="1FA0520E" w:rsidR="00025E66" w:rsidRPr="002D0294" w:rsidRDefault="00025E66" w:rsidP="00D01908">
      <w:pPr>
        <w:pStyle w:val="Style32"/>
        <w:widowControl/>
        <w:ind w:firstLine="851"/>
        <w:rPr>
          <w:sz w:val="28"/>
          <w:szCs w:val="28"/>
          <w:lang w:eastAsia="en-US"/>
        </w:rPr>
      </w:pPr>
      <w:r w:rsidRPr="002D0294">
        <w:rPr>
          <w:sz w:val="28"/>
          <w:szCs w:val="28"/>
          <w:lang w:eastAsia="en-US"/>
        </w:rPr>
        <w:t>3) фиксирует дату получения заявления и прилагаемых к нему документов;</w:t>
      </w:r>
    </w:p>
    <w:p w14:paraId="2D6D0BF3" w14:textId="4CB1444C" w:rsidR="00025E66" w:rsidRDefault="00025E66" w:rsidP="00D01908">
      <w:pPr>
        <w:pStyle w:val="Style32"/>
        <w:widowControl/>
        <w:ind w:firstLine="851"/>
        <w:rPr>
          <w:sz w:val="28"/>
          <w:szCs w:val="28"/>
          <w:lang w:eastAsia="en-US"/>
        </w:rPr>
      </w:pPr>
      <w:r w:rsidRPr="002D0294">
        <w:rPr>
          <w:sz w:val="28"/>
          <w:szCs w:val="28"/>
          <w:lang w:eastAsia="en-US"/>
        </w:rPr>
        <w:t>4) направляет заявителю</w:t>
      </w:r>
      <w:r>
        <w:rPr>
          <w:sz w:val="28"/>
          <w:szCs w:val="28"/>
          <w:lang w:eastAsia="en-US"/>
        </w:rPr>
        <w:t xml:space="preserve"> </w:t>
      </w:r>
      <w:r w:rsidRPr="002D0294">
        <w:rPr>
          <w:sz w:val="28"/>
          <w:szCs w:val="28"/>
          <w:lang w:eastAsia="en-US"/>
        </w:rPr>
        <w:t>или его представителю через личный кабинет уведомление о получении заявления и прилагаемых к нему документов  с указанием на необходимость представить для сверки</w:t>
      </w:r>
      <w:r>
        <w:rPr>
          <w:sz w:val="28"/>
          <w:szCs w:val="28"/>
          <w:lang w:eastAsia="en-US"/>
        </w:rPr>
        <w:t xml:space="preserve"> подлинников документов.</w:t>
      </w:r>
    </w:p>
    <w:p w14:paraId="4B702FB6" w14:textId="5F475796" w:rsidR="00025E66" w:rsidRPr="002D0294" w:rsidRDefault="00025E66" w:rsidP="00D01908">
      <w:pPr>
        <w:pStyle w:val="Style32"/>
        <w:widowControl/>
        <w:ind w:firstLine="851"/>
        <w:rPr>
          <w:sz w:val="28"/>
          <w:szCs w:val="28"/>
          <w:lang w:eastAsia="en-US"/>
        </w:rPr>
      </w:pPr>
      <w:r>
        <w:rPr>
          <w:sz w:val="28"/>
          <w:szCs w:val="28"/>
          <w:lang w:eastAsia="en-US"/>
        </w:rPr>
        <w:t>8</w:t>
      </w:r>
      <w:r w:rsidR="0039327B">
        <w:rPr>
          <w:sz w:val="28"/>
          <w:szCs w:val="28"/>
          <w:lang w:eastAsia="en-US"/>
        </w:rPr>
        <w:t>9</w:t>
      </w:r>
      <w:r w:rsidRPr="002D0294">
        <w:rPr>
          <w:sz w:val="28"/>
          <w:szCs w:val="28"/>
          <w:lang w:eastAsia="en-US"/>
        </w:rPr>
        <w:t>. Должностное лицо уполномоченного органа, ответственное за регистрацию входящей корреспонденции, устанавливает:</w:t>
      </w:r>
    </w:p>
    <w:p w14:paraId="29E32911" w14:textId="4E507362" w:rsidR="00025E66" w:rsidRPr="002D0294" w:rsidRDefault="00025E66" w:rsidP="00D01908">
      <w:pPr>
        <w:pStyle w:val="Style32"/>
        <w:widowControl/>
        <w:ind w:firstLine="851"/>
        <w:rPr>
          <w:sz w:val="28"/>
          <w:szCs w:val="28"/>
          <w:lang w:eastAsia="en-US"/>
        </w:rPr>
      </w:pPr>
      <w:r w:rsidRPr="002D0294">
        <w:rPr>
          <w:sz w:val="28"/>
          <w:szCs w:val="28"/>
          <w:lang w:eastAsia="en-US"/>
        </w:rPr>
        <w:t>а) предмет обращения;</w:t>
      </w:r>
    </w:p>
    <w:p w14:paraId="0AAB43C0" w14:textId="1E905B7D" w:rsidR="00025E66" w:rsidRPr="002D0294" w:rsidRDefault="00025E66" w:rsidP="00D01908">
      <w:pPr>
        <w:pStyle w:val="Style32"/>
        <w:widowControl/>
        <w:ind w:firstLine="851"/>
        <w:rPr>
          <w:sz w:val="28"/>
          <w:szCs w:val="28"/>
          <w:lang w:eastAsia="en-US"/>
        </w:rPr>
      </w:pPr>
      <w:r w:rsidRPr="002D0294">
        <w:rPr>
          <w:sz w:val="28"/>
          <w:szCs w:val="28"/>
          <w:lang w:eastAsia="en-US"/>
        </w:rPr>
        <w:t>б) личность заявителя</w:t>
      </w:r>
      <w:r>
        <w:rPr>
          <w:sz w:val="28"/>
          <w:szCs w:val="28"/>
          <w:lang w:eastAsia="en-US"/>
        </w:rPr>
        <w:t xml:space="preserve"> </w:t>
      </w:r>
      <w:r w:rsidRPr="002D0294">
        <w:rPr>
          <w:sz w:val="28"/>
          <w:szCs w:val="28"/>
          <w:lang w:eastAsia="en-US"/>
        </w:rPr>
        <w:t>или его представителя, проверяет документ, удостоверяющий личность (при подаче заявления лично);</w:t>
      </w:r>
    </w:p>
    <w:p w14:paraId="6752D6AB" w14:textId="6A183C44" w:rsidR="00025E66" w:rsidRPr="002D0294" w:rsidRDefault="00025E66" w:rsidP="00D01908">
      <w:pPr>
        <w:pStyle w:val="Style32"/>
        <w:widowControl/>
        <w:ind w:firstLine="851"/>
        <w:rPr>
          <w:sz w:val="28"/>
          <w:szCs w:val="28"/>
          <w:lang w:eastAsia="en-US"/>
        </w:rPr>
      </w:pPr>
      <w:r w:rsidRPr="002D0294">
        <w:rPr>
          <w:sz w:val="28"/>
          <w:szCs w:val="28"/>
          <w:lang w:eastAsia="en-US"/>
        </w:rPr>
        <w:t>в) соответствие документов требованиям, указанным в пункте 46</w:t>
      </w:r>
      <w:r>
        <w:rPr>
          <w:sz w:val="28"/>
          <w:szCs w:val="28"/>
          <w:lang w:eastAsia="en-US"/>
        </w:rPr>
        <w:t xml:space="preserve"> </w:t>
      </w:r>
      <w:r w:rsidRPr="002D0294">
        <w:rPr>
          <w:sz w:val="28"/>
          <w:szCs w:val="28"/>
          <w:lang w:eastAsia="en-US"/>
        </w:rPr>
        <w:t>настоящего административного регламента.</w:t>
      </w:r>
    </w:p>
    <w:p w14:paraId="7002479E" w14:textId="6FF1B183" w:rsidR="00025E66" w:rsidRDefault="0039327B" w:rsidP="00D01908">
      <w:pPr>
        <w:pStyle w:val="Style32"/>
        <w:widowControl/>
        <w:ind w:firstLine="851"/>
        <w:rPr>
          <w:sz w:val="28"/>
          <w:szCs w:val="28"/>
          <w:lang w:eastAsia="en-US"/>
        </w:rPr>
      </w:pPr>
      <w:r>
        <w:rPr>
          <w:sz w:val="28"/>
          <w:szCs w:val="28"/>
          <w:lang w:eastAsia="en-US"/>
        </w:rPr>
        <w:t>90</w:t>
      </w:r>
      <w:r w:rsidR="00025E66" w:rsidRPr="002D0294">
        <w:rPr>
          <w:sz w:val="28"/>
          <w:szCs w:val="28"/>
          <w:lang w:eastAsia="en-US"/>
        </w:rPr>
        <w:t>. При необходимости должностное лицо уполномоченного органа, ответственное за регистрацию входящей корреспонденции,</w:t>
      </w:r>
      <w:r w:rsidR="00025E66">
        <w:rPr>
          <w:sz w:val="28"/>
          <w:szCs w:val="28"/>
          <w:lang w:eastAsia="en-US"/>
        </w:rPr>
        <w:t xml:space="preserve"> </w:t>
      </w:r>
      <w:r w:rsidR="00025E66" w:rsidRPr="002D0294">
        <w:rPr>
          <w:sz w:val="28"/>
          <w:szCs w:val="28"/>
          <w:lang w:eastAsia="en-US"/>
        </w:rPr>
        <w:t>оказывает заявителю или его представителю помощь в написании заявления.</w:t>
      </w:r>
    </w:p>
    <w:p w14:paraId="22826F03" w14:textId="2874C779" w:rsidR="00025E66" w:rsidRDefault="00025E66" w:rsidP="00D01908">
      <w:pPr>
        <w:pStyle w:val="Style32"/>
        <w:widowControl/>
        <w:ind w:firstLine="851"/>
        <w:rPr>
          <w:sz w:val="28"/>
          <w:szCs w:val="28"/>
          <w:lang w:eastAsia="en-US"/>
        </w:rPr>
      </w:pPr>
      <w:r w:rsidRPr="003F60EB">
        <w:rPr>
          <w:sz w:val="28"/>
          <w:szCs w:val="28"/>
          <w:lang w:eastAsia="en-US"/>
        </w:rPr>
        <w:t xml:space="preserve"> Заявитель,  представивший  документы  для  получения  муниципальной услуги, в обязательном порядке информируется сотрудником Администрации о  сроке  завершения  предоставления  муниципальной  услуги  и  порядке получения </w:t>
      </w:r>
      <w:r w:rsidRPr="003F60EB">
        <w:rPr>
          <w:sz w:val="28"/>
          <w:szCs w:val="28"/>
          <w:lang w:eastAsia="en-US"/>
        </w:rPr>
        <w:lastRenderedPageBreak/>
        <w:t>документов, являющихся результатом предоставления муниципальной услуги и о возможности отказа в предоставлении муниципальной услуги</w:t>
      </w:r>
      <w:r>
        <w:rPr>
          <w:sz w:val="28"/>
          <w:szCs w:val="28"/>
          <w:lang w:eastAsia="en-US"/>
        </w:rPr>
        <w:t>.</w:t>
      </w:r>
    </w:p>
    <w:p w14:paraId="00E98E40" w14:textId="22F33BA9" w:rsidR="00025E66" w:rsidRPr="002D0294" w:rsidRDefault="0039327B" w:rsidP="00D01908">
      <w:pPr>
        <w:pStyle w:val="Style32"/>
        <w:widowControl/>
        <w:ind w:firstLine="851"/>
        <w:rPr>
          <w:sz w:val="28"/>
          <w:szCs w:val="28"/>
          <w:lang w:eastAsia="en-US"/>
        </w:rPr>
      </w:pPr>
      <w:r>
        <w:rPr>
          <w:sz w:val="28"/>
          <w:szCs w:val="28"/>
          <w:lang w:eastAsia="en-US"/>
        </w:rPr>
        <w:t>91</w:t>
      </w:r>
      <w:r w:rsidR="00025E66" w:rsidRPr="002D0294">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14:paraId="1B02DDA8" w14:textId="281F7E85" w:rsidR="00025E66" w:rsidRPr="002D0294" w:rsidRDefault="00025E66" w:rsidP="00D01908">
      <w:pPr>
        <w:pStyle w:val="Style32"/>
        <w:widowControl/>
        <w:ind w:firstLine="851"/>
        <w:rPr>
          <w:sz w:val="28"/>
          <w:szCs w:val="28"/>
          <w:lang w:eastAsia="en-US"/>
        </w:rPr>
      </w:pPr>
      <w:r w:rsidRPr="002D0294">
        <w:rPr>
          <w:sz w:val="28"/>
          <w:szCs w:val="28"/>
          <w:lang w:eastAsia="en-US"/>
        </w:rPr>
        <w:t>9</w:t>
      </w:r>
      <w:r w:rsidR="0039327B">
        <w:rPr>
          <w:sz w:val="28"/>
          <w:szCs w:val="28"/>
          <w:lang w:eastAsia="en-US"/>
        </w:rPr>
        <w:t>2</w:t>
      </w:r>
      <w:r w:rsidRPr="002D0294">
        <w:rPr>
          <w:sz w:val="28"/>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57FE368B" w14:textId="113E41D3" w:rsidR="00025E66" w:rsidRPr="002D0294" w:rsidRDefault="000B2984" w:rsidP="00D01908">
      <w:pPr>
        <w:pStyle w:val="Style32"/>
        <w:widowControl/>
        <w:ind w:firstLine="851"/>
        <w:rPr>
          <w:sz w:val="28"/>
          <w:szCs w:val="28"/>
          <w:lang w:eastAsia="en-US"/>
        </w:rPr>
      </w:pPr>
      <w:r>
        <w:rPr>
          <w:sz w:val="28"/>
          <w:szCs w:val="28"/>
          <w:lang w:eastAsia="en-US"/>
        </w:rPr>
        <w:t>9</w:t>
      </w:r>
      <w:r w:rsidR="0039327B">
        <w:rPr>
          <w:sz w:val="28"/>
          <w:szCs w:val="28"/>
          <w:lang w:eastAsia="en-US"/>
        </w:rPr>
        <w:t>3</w:t>
      </w:r>
      <w:r w:rsidR="00025E66" w:rsidRPr="002D0294">
        <w:rPr>
          <w:sz w:val="28"/>
          <w:szCs w:val="28"/>
          <w:lang w:eastAsia="en-US"/>
        </w:rPr>
        <w:t xml:space="preserve">. В случаях, предусмотренных пунктом </w:t>
      </w:r>
      <w:r w:rsidR="00025E66">
        <w:rPr>
          <w:sz w:val="28"/>
          <w:szCs w:val="28"/>
          <w:lang w:eastAsia="en-US"/>
        </w:rPr>
        <w:t>36</w:t>
      </w:r>
      <w:r w:rsidR="00025E66" w:rsidRPr="002D0294">
        <w:rPr>
          <w:sz w:val="28"/>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14:paraId="3FDAE8A0" w14:textId="77777777" w:rsidR="00025E66" w:rsidRPr="00025E66" w:rsidRDefault="00025E66" w:rsidP="00025E66">
      <w:pPr>
        <w:ind w:firstLine="709"/>
        <w:jc w:val="both"/>
        <w:rPr>
          <w:rFonts w:eastAsia="Calibri"/>
          <w:sz w:val="28"/>
          <w:szCs w:val="28"/>
        </w:rPr>
      </w:pPr>
    </w:p>
    <w:p w14:paraId="3996D974" w14:textId="77777777" w:rsidR="008F3109" w:rsidRPr="00F93F96" w:rsidRDefault="008F3109" w:rsidP="008F3109">
      <w:pPr>
        <w:pStyle w:val="Style32"/>
        <w:widowControl/>
        <w:spacing w:line="240" w:lineRule="auto"/>
        <w:jc w:val="center"/>
        <w:rPr>
          <w:rStyle w:val="FontStyle57"/>
          <w:sz w:val="28"/>
          <w:szCs w:val="28"/>
        </w:rPr>
      </w:pPr>
      <w:r w:rsidRPr="00F93F96">
        <w:rPr>
          <w:rStyle w:val="FontStyle57"/>
          <w:sz w:val="28"/>
          <w:szCs w:val="28"/>
        </w:rPr>
        <w:t xml:space="preserve">Глава 23. </w:t>
      </w:r>
      <w:r>
        <w:rPr>
          <w:rStyle w:val="FontStyle57"/>
          <w:sz w:val="28"/>
          <w:szCs w:val="28"/>
        </w:rPr>
        <w:t>ФОРМИРОВАНИЕ И НАПРАВЛЕНИЕ МЕЖВЕДОМСТВЕННЫХ ЗАПРОСОВ</w:t>
      </w:r>
    </w:p>
    <w:p w14:paraId="7C98DC4E" w14:textId="1023D4E9" w:rsidR="00EE2821" w:rsidRPr="00775D3B" w:rsidRDefault="008F3109" w:rsidP="00EE2821">
      <w:pPr>
        <w:pStyle w:val="formattexttopleveltext"/>
        <w:shd w:val="clear" w:color="auto" w:fill="FFFFFF"/>
        <w:spacing w:before="0" w:beforeAutospacing="0" w:after="0" w:afterAutospacing="0" w:line="315" w:lineRule="atLeast"/>
        <w:ind w:firstLine="851"/>
        <w:jc w:val="both"/>
        <w:textAlignment w:val="baseline"/>
        <w:rPr>
          <w:spacing w:val="2"/>
          <w:sz w:val="28"/>
          <w:szCs w:val="28"/>
        </w:rPr>
      </w:pPr>
      <w:r w:rsidRPr="00775D3B">
        <w:rPr>
          <w:rStyle w:val="FontStyle57"/>
          <w:sz w:val="28"/>
          <w:szCs w:val="28"/>
        </w:rPr>
        <w:t>9</w:t>
      </w:r>
      <w:r w:rsidR="0039327B">
        <w:rPr>
          <w:rStyle w:val="FontStyle57"/>
          <w:sz w:val="28"/>
          <w:szCs w:val="28"/>
        </w:rPr>
        <w:t>4</w:t>
      </w:r>
      <w:r w:rsidRPr="00775D3B">
        <w:rPr>
          <w:rStyle w:val="FontStyle57"/>
          <w:sz w:val="28"/>
          <w:szCs w:val="28"/>
        </w:rPr>
        <w:t xml:space="preserve">. </w:t>
      </w:r>
      <w:r w:rsidR="00EE2821" w:rsidRPr="00775D3B">
        <w:rPr>
          <w:sz w:val="28"/>
          <w:szCs w:val="28"/>
        </w:rPr>
        <w:t>О</w:t>
      </w:r>
      <w:r w:rsidR="00EE2821" w:rsidRPr="00775D3B">
        <w:rPr>
          <w:spacing w:val="2"/>
          <w:sz w:val="28"/>
          <w:szCs w:val="28"/>
        </w:rPr>
        <w:t>снование для начала административной процедуры -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14:paraId="0E5DB239" w14:textId="582F742A" w:rsidR="008F3109" w:rsidRPr="00775D3B" w:rsidRDefault="004846DF" w:rsidP="00EE2821">
      <w:pPr>
        <w:pStyle w:val="Style32"/>
        <w:widowControl/>
        <w:spacing w:line="240" w:lineRule="auto"/>
        <w:rPr>
          <w:rStyle w:val="FontStyle57"/>
          <w:sz w:val="28"/>
          <w:szCs w:val="28"/>
        </w:rPr>
      </w:pPr>
      <w:r w:rsidRPr="00775D3B">
        <w:rPr>
          <w:rStyle w:val="FontStyle57"/>
          <w:sz w:val="28"/>
          <w:szCs w:val="28"/>
        </w:rPr>
        <w:t xml:space="preserve">          </w:t>
      </w:r>
      <w:r w:rsidR="008F3109" w:rsidRPr="00775D3B">
        <w:rPr>
          <w:rStyle w:val="FontStyle57"/>
          <w:sz w:val="28"/>
          <w:szCs w:val="28"/>
        </w:rPr>
        <w:t>9</w:t>
      </w:r>
      <w:r w:rsidR="0039327B">
        <w:rPr>
          <w:rStyle w:val="FontStyle57"/>
          <w:sz w:val="28"/>
          <w:szCs w:val="28"/>
        </w:rPr>
        <w:t>5</w:t>
      </w:r>
      <w:r w:rsidR="008F3109" w:rsidRPr="00775D3B">
        <w:rPr>
          <w:rStyle w:val="FontStyle57"/>
          <w:sz w:val="28"/>
          <w:szCs w:val="28"/>
        </w:rPr>
        <w:t>.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3B8AFC44" w14:textId="1E48C924" w:rsidR="008F3109" w:rsidRPr="00775D3B" w:rsidRDefault="008F3109" w:rsidP="008F3109">
      <w:pPr>
        <w:pStyle w:val="Style37"/>
        <w:widowControl/>
        <w:tabs>
          <w:tab w:val="left" w:pos="1339"/>
        </w:tabs>
        <w:spacing w:line="240" w:lineRule="auto"/>
        <w:ind w:firstLine="709"/>
        <w:rPr>
          <w:rStyle w:val="FontStyle57"/>
          <w:sz w:val="28"/>
          <w:szCs w:val="28"/>
        </w:rPr>
      </w:pPr>
      <w:r w:rsidRPr="00775D3B">
        <w:rPr>
          <w:rStyle w:val="FontStyle57"/>
          <w:sz w:val="28"/>
          <w:szCs w:val="28"/>
        </w:rPr>
        <w:t>9</w:t>
      </w:r>
      <w:r w:rsidR="0039327B">
        <w:rPr>
          <w:rStyle w:val="FontStyle57"/>
          <w:sz w:val="28"/>
          <w:szCs w:val="28"/>
        </w:rPr>
        <w:t>6</w:t>
      </w:r>
      <w:r w:rsidRPr="00775D3B">
        <w:rPr>
          <w:rStyle w:val="FontStyle57"/>
          <w:sz w:val="28"/>
          <w:szCs w:val="28"/>
        </w:rPr>
        <w:t>.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66566CDD" w14:textId="77777777" w:rsidR="00DE58AB" w:rsidRPr="00775D3B" w:rsidRDefault="00DE58AB" w:rsidP="00DE58AB">
      <w:pPr>
        <w:pStyle w:val="Style37"/>
        <w:widowControl/>
        <w:tabs>
          <w:tab w:val="left" w:pos="979"/>
        </w:tabs>
        <w:spacing w:line="240" w:lineRule="auto"/>
        <w:ind w:firstLine="709"/>
        <w:rPr>
          <w:rStyle w:val="FontStyle57"/>
          <w:sz w:val="28"/>
          <w:szCs w:val="28"/>
        </w:rPr>
      </w:pPr>
      <w:r w:rsidRPr="00775D3B">
        <w:rPr>
          <w:rStyle w:val="FontStyle57"/>
          <w:sz w:val="28"/>
          <w:szCs w:val="28"/>
        </w:rPr>
        <w:t>Направление    запросов    осуществляется    через    систему</w:t>
      </w:r>
      <w:r w:rsidRPr="00775D3B">
        <w:rPr>
          <w:rStyle w:val="FontStyle57"/>
          <w:sz w:val="28"/>
          <w:szCs w:val="28"/>
        </w:rPr>
        <w:br/>
        <w:t>межведомственного электронного взаимодействия.</w:t>
      </w:r>
    </w:p>
    <w:p w14:paraId="1C9B4A9B" w14:textId="77777777" w:rsidR="00DE58AB" w:rsidRPr="00775D3B" w:rsidRDefault="00DE58AB" w:rsidP="00DE58AB">
      <w:pPr>
        <w:pStyle w:val="Style37"/>
        <w:widowControl/>
        <w:spacing w:line="240" w:lineRule="auto"/>
        <w:ind w:firstLine="709"/>
        <w:rPr>
          <w:rStyle w:val="FontStyle57"/>
          <w:sz w:val="28"/>
          <w:szCs w:val="28"/>
        </w:rPr>
      </w:pPr>
      <w:r w:rsidRPr="00775D3B">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0C89DA81" w14:textId="77777777" w:rsidR="00DE58AB" w:rsidRPr="00775D3B" w:rsidRDefault="00DE58AB" w:rsidP="00DE58AB">
      <w:pPr>
        <w:pStyle w:val="Style37"/>
        <w:widowControl/>
        <w:spacing w:line="240" w:lineRule="auto"/>
        <w:ind w:firstLine="528"/>
        <w:rPr>
          <w:rStyle w:val="FontStyle57"/>
          <w:sz w:val="28"/>
          <w:szCs w:val="28"/>
        </w:rPr>
      </w:pPr>
      <w:r w:rsidRPr="00775D3B">
        <w:rPr>
          <w:rStyle w:val="FontStyle57"/>
          <w:sz w:val="28"/>
          <w:szCs w:val="28"/>
        </w:rPr>
        <w:t>Межведомственный запрос формируется в соответствии с требованиями Федерального</w:t>
      </w:r>
      <w:hyperlink r:id="rId14" w:history="1">
        <w:r w:rsidRPr="00775D3B">
          <w:rPr>
            <w:rStyle w:val="FontStyle57"/>
            <w:sz w:val="28"/>
            <w:szCs w:val="28"/>
          </w:rPr>
          <w:t xml:space="preserve"> закона </w:t>
        </w:r>
      </w:hyperlink>
      <w:r w:rsidRPr="00775D3B">
        <w:rPr>
          <w:rStyle w:val="FontStyle57"/>
          <w:sz w:val="28"/>
          <w:szCs w:val="28"/>
        </w:rPr>
        <w:t>от 27.07.2010 № 210-ФЗ   «Об организации предоставления государственных и муниципальных услуг».</w:t>
      </w:r>
    </w:p>
    <w:p w14:paraId="52CBE10B" w14:textId="1A65470C" w:rsidR="004846DF" w:rsidRPr="00775D3B" w:rsidRDefault="004D734D"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775D3B">
        <w:rPr>
          <w:spacing w:val="2"/>
          <w:sz w:val="28"/>
          <w:szCs w:val="28"/>
        </w:rPr>
        <w:t>9</w:t>
      </w:r>
      <w:r w:rsidR="0039327B">
        <w:rPr>
          <w:spacing w:val="2"/>
          <w:sz w:val="28"/>
          <w:szCs w:val="28"/>
        </w:rPr>
        <w:t>7</w:t>
      </w:r>
      <w:r w:rsidRPr="00775D3B">
        <w:rPr>
          <w:spacing w:val="2"/>
          <w:sz w:val="28"/>
          <w:szCs w:val="28"/>
        </w:rPr>
        <w:t xml:space="preserve">. </w:t>
      </w:r>
      <w:r w:rsidR="004846DF" w:rsidRPr="00775D3B">
        <w:rPr>
          <w:spacing w:val="2"/>
          <w:sz w:val="28"/>
          <w:szCs w:val="28"/>
        </w:rPr>
        <w:t>В целях оценки заявки на предмет соблюдения требований законодательства Российской Федерации в области санитарно-</w:t>
      </w:r>
      <w:r w:rsidR="004846DF" w:rsidRPr="00775D3B">
        <w:rPr>
          <w:spacing w:val="2"/>
          <w:sz w:val="28"/>
          <w:szCs w:val="28"/>
        </w:rPr>
        <w:lastRenderedPageBreak/>
        <w:t>эпидемиологического благополучия населения к местам (площадкам) накопления ТКО</w:t>
      </w:r>
      <w:r w:rsidRPr="00775D3B">
        <w:rPr>
          <w:spacing w:val="2"/>
          <w:sz w:val="28"/>
          <w:szCs w:val="28"/>
        </w:rPr>
        <w:t>, уполномоченное должностное лицо</w:t>
      </w:r>
      <w:r w:rsidR="004846DF" w:rsidRPr="00775D3B">
        <w:rPr>
          <w:spacing w:val="2"/>
          <w:sz w:val="28"/>
          <w:szCs w:val="28"/>
        </w:rPr>
        <w:t xml:space="preserve"> администрации </w:t>
      </w:r>
      <w:r w:rsidRPr="00775D3B">
        <w:rPr>
          <w:spacing w:val="2"/>
          <w:sz w:val="28"/>
          <w:szCs w:val="28"/>
        </w:rPr>
        <w:t xml:space="preserve"> Уриковского муниципального образования </w:t>
      </w:r>
      <w:r w:rsidR="004846DF" w:rsidRPr="00775D3B">
        <w:rPr>
          <w:spacing w:val="2"/>
          <w:sz w:val="28"/>
          <w:szCs w:val="28"/>
        </w:rPr>
        <w:t>в течение 1 календарного дня со дня регистрации заявки, осуществляет подготовку и направление запроса в Управление Роспотребнадзора по Иркутской области с приложением копий всех документов, представленных заявителем, нарочным способом.</w:t>
      </w:r>
    </w:p>
    <w:p w14:paraId="72854334" w14:textId="0E0427E0" w:rsidR="004846DF" w:rsidRPr="00775D3B" w:rsidRDefault="004D734D"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775D3B">
        <w:rPr>
          <w:spacing w:val="2"/>
          <w:sz w:val="28"/>
          <w:szCs w:val="28"/>
        </w:rPr>
        <w:t>9</w:t>
      </w:r>
      <w:r w:rsidR="0039327B">
        <w:rPr>
          <w:spacing w:val="2"/>
          <w:sz w:val="28"/>
          <w:szCs w:val="28"/>
        </w:rPr>
        <w:t>8</w:t>
      </w:r>
      <w:r w:rsidRPr="00775D3B">
        <w:rPr>
          <w:spacing w:val="2"/>
          <w:sz w:val="28"/>
          <w:szCs w:val="28"/>
        </w:rPr>
        <w:t xml:space="preserve">. </w:t>
      </w:r>
      <w:r w:rsidR="004846DF" w:rsidRPr="00775D3B">
        <w:rPr>
          <w:spacing w:val="2"/>
          <w:sz w:val="28"/>
          <w:szCs w:val="28"/>
        </w:rPr>
        <w:t xml:space="preserve">В случае направления запроса в соответствии с пунктом </w:t>
      </w:r>
      <w:r w:rsidRPr="00775D3B">
        <w:rPr>
          <w:spacing w:val="2"/>
          <w:sz w:val="28"/>
          <w:szCs w:val="28"/>
        </w:rPr>
        <w:t>95</w:t>
      </w:r>
      <w:r w:rsidR="004846DF" w:rsidRPr="00775D3B">
        <w:rPr>
          <w:spacing w:val="2"/>
          <w:sz w:val="28"/>
          <w:szCs w:val="28"/>
        </w:rPr>
        <w:t xml:space="preserve"> </w:t>
      </w:r>
      <w:r w:rsidRPr="00775D3B">
        <w:rPr>
          <w:spacing w:val="2"/>
          <w:sz w:val="28"/>
          <w:szCs w:val="28"/>
        </w:rPr>
        <w:t xml:space="preserve">настоящего </w:t>
      </w:r>
      <w:r w:rsidR="004846DF" w:rsidRPr="00775D3B">
        <w:rPr>
          <w:spacing w:val="2"/>
          <w:sz w:val="28"/>
          <w:szCs w:val="28"/>
        </w:rPr>
        <w:t xml:space="preserve">Административного регламента и неполучения администрацией </w:t>
      </w:r>
      <w:r w:rsidRPr="00775D3B">
        <w:rPr>
          <w:spacing w:val="2"/>
          <w:sz w:val="28"/>
          <w:szCs w:val="28"/>
        </w:rPr>
        <w:t>Уриковского муниципального образования</w:t>
      </w:r>
      <w:r w:rsidR="004846DF" w:rsidRPr="00775D3B">
        <w:rPr>
          <w:spacing w:val="2"/>
          <w:sz w:val="28"/>
          <w:szCs w:val="28"/>
        </w:rPr>
        <w:t xml:space="preserve"> заключения Управления Роспотребнадзора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w:t>
      </w:r>
      <w:r w:rsidRPr="00775D3B">
        <w:rPr>
          <w:spacing w:val="2"/>
          <w:sz w:val="28"/>
          <w:szCs w:val="28"/>
        </w:rPr>
        <w:t>уполномоченное должностное лицо</w:t>
      </w:r>
      <w:r w:rsidR="004846DF" w:rsidRPr="00775D3B">
        <w:rPr>
          <w:spacing w:val="2"/>
          <w:sz w:val="28"/>
          <w:szCs w:val="28"/>
        </w:rPr>
        <w:t xml:space="preserve">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14:paraId="65FEDE08" w14:textId="044CEDEE" w:rsidR="004846DF" w:rsidRPr="00775D3B" w:rsidRDefault="004D734D"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775D3B">
        <w:rPr>
          <w:spacing w:val="2"/>
          <w:sz w:val="28"/>
          <w:szCs w:val="28"/>
        </w:rPr>
        <w:t>9</w:t>
      </w:r>
      <w:r w:rsidR="0039327B">
        <w:rPr>
          <w:spacing w:val="2"/>
          <w:sz w:val="28"/>
          <w:szCs w:val="28"/>
        </w:rPr>
        <w:t>9</w:t>
      </w:r>
      <w:r w:rsidR="004846DF" w:rsidRPr="00775D3B">
        <w:rPr>
          <w:spacing w:val="2"/>
          <w:sz w:val="28"/>
          <w:szCs w:val="28"/>
        </w:rPr>
        <w:t xml:space="preserve">. Решение, указанное в пункте </w:t>
      </w:r>
      <w:r w:rsidR="003A7772" w:rsidRPr="00775D3B">
        <w:rPr>
          <w:spacing w:val="2"/>
          <w:sz w:val="28"/>
          <w:szCs w:val="28"/>
        </w:rPr>
        <w:t>96</w:t>
      </w:r>
      <w:r w:rsidR="004846DF" w:rsidRPr="00775D3B">
        <w:rPr>
          <w:spacing w:val="2"/>
          <w:sz w:val="28"/>
          <w:szCs w:val="28"/>
        </w:rPr>
        <w:t xml:space="preserve"> </w:t>
      </w:r>
      <w:r w:rsidR="003A7772" w:rsidRPr="00775D3B">
        <w:rPr>
          <w:spacing w:val="2"/>
          <w:sz w:val="28"/>
          <w:szCs w:val="28"/>
        </w:rPr>
        <w:t>настоящего</w:t>
      </w:r>
      <w:r w:rsidR="004846DF" w:rsidRPr="00775D3B">
        <w:rPr>
          <w:spacing w:val="2"/>
          <w:sz w:val="28"/>
          <w:szCs w:val="28"/>
        </w:rPr>
        <w:t xml:space="preserve"> Административного регламента, оформляется в день его принятия на бланке администрации </w:t>
      </w:r>
      <w:r w:rsidR="003A7772" w:rsidRPr="00775D3B">
        <w:rPr>
          <w:spacing w:val="2"/>
          <w:sz w:val="28"/>
          <w:szCs w:val="28"/>
        </w:rPr>
        <w:t>Уриковского муниципального образования</w:t>
      </w:r>
      <w:r w:rsidR="004846DF" w:rsidRPr="00775D3B">
        <w:rPr>
          <w:spacing w:val="2"/>
          <w:sz w:val="28"/>
          <w:szCs w:val="28"/>
        </w:rPr>
        <w:t xml:space="preserve">, который подписывается </w:t>
      </w:r>
      <w:r w:rsidR="003A7772" w:rsidRPr="00775D3B">
        <w:rPr>
          <w:spacing w:val="2"/>
          <w:sz w:val="28"/>
          <w:szCs w:val="28"/>
        </w:rPr>
        <w:t xml:space="preserve">главой Уриковского муниципального образования </w:t>
      </w:r>
      <w:r w:rsidR="004846DF" w:rsidRPr="00775D3B">
        <w:rPr>
          <w:spacing w:val="2"/>
          <w:sz w:val="28"/>
          <w:szCs w:val="28"/>
        </w:rPr>
        <w:t>либо лицом, исполняющим его обязанности.</w:t>
      </w:r>
    </w:p>
    <w:p w14:paraId="7D98D5BC" w14:textId="0D2256DB" w:rsidR="004846DF" w:rsidRPr="00775D3B" w:rsidRDefault="0039327B"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100</w:t>
      </w:r>
      <w:r w:rsidR="004846DF" w:rsidRPr="00775D3B">
        <w:rPr>
          <w:spacing w:val="2"/>
          <w:sz w:val="28"/>
          <w:szCs w:val="28"/>
        </w:rPr>
        <w:t xml:space="preserve">. </w:t>
      </w:r>
      <w:r w:rsidR="003A7772" w:rsidRPr="00775D3B">
        <w:rPr>
          <w:iCs/>
          <w:spacing w:val="2"/>
          <w:sz w:val="28"/>
          <w:szCs w:val="28"/>
        </w:rPr>
        <w:t xml:space="preserve">Уполномоченное административное лицо администрации Уриковского муниципального образования </w:t>
      </w:r>
      <w:r w:rsidR="004846DF" w:rsidRPr="00775D3B">
        <w:rPr>
          <w:spacing w:val="2"/>
          <w:sz w:val="28"/>
          <w:szCs w:val="28"/>
        </w:rPr>
        <w:t xml:space="preserve">не позднее 3 календарных дней со дня принятия решения, указанного в пункте </w:t>
      </w:r>
      <w:r w:rsidR="003A7772" w:rsidRPr="00775D3B">
        <w:rPr>
          <w:spacing w:val="2"/>
          <w:sz w:val="28"/>
          <w:szCs w:val="28"/>
        </w:rPr>
        <w:t>96 настоящего</w:t>
      </w:r>
      <w:r w:rsidR="004846DF" w:rsidRPr="00775D3B">
        <w:rPr>
          <w:spacing w:val="2"/>
          <w:sz w:val="28"/>
          <w:szCs w:val="28"/>
        </w:rPr>
        <w:t xml:space="preserve"> Административного регламента, направляет соответствующее уведомление заявителю, способом, указанным в заявке.</w:t>
      </w:r>
    </w:p>
    <w:p w14:paraId="6B4C7EA9" w14:textId="0E0C4DC7" w:rsidR="004846DF" w:rsidRPr="00775D3B" w:rsidRDefault="0039327B"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101</w:t>
      </w:r>
      <w:r w:rsidR="004846DF" w:rsidRPr="00775D3B">
        <w:rPr>
          <w:spacing w:val="2"/>
          <w:sz w:val="28"/>
          <w:szCs w:val="28"/>
        </w:rPr>
        <w:t>.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заявки.</w:t>
      </w:r>
    </w:p>
    <w:p w14:paraId="70A412DA" w14:textId="111F8962" w:rsidR="004846DF" w:rsidRPr="00775D3B" w:rsidRDefault="00DE58AB" w:rsidP="004846DF">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775D3B">
        <w:rPr>
          <w:spacing w:val="2"/>
          <w:sz w:val="28"/>
          <w:szCs w:val="28"/>
        </w:rPr>
        <w:t>10</w:t>
      </w:r>
      <w:r w:rsidR="0039327B">
        <w:rPr>
          <w:spacing w:val="2"/>
          <w:sz w:val="28"/>
          <w:szCs w:val="28"/>
        </w:rPr>
        <w:t>2</w:t>
      </w:r>
      <w:r w:rsidR="004846DF" w:rsidRPr="00775D3B">
        <w:rPr>
          <w:spacing w:val="2"/>
          <w:sz w:val="28"/>
          <w:szCs w:val="28"/>
        </w:rPr>
        <w:t>.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14:paraId="1B84DA78" w14:textId="77777777" w:rsidR="003D6513" w:rsidRDefault="003D6513" w:rsidP="00255868">
      <w:pPr>
        <w:widowControl/>
        <w:jc w:val="center"/>
        <w:rPr>
          <w:rFonts w:eastAsia="Calibri"/>
          <w:bCs/>
          <w:sz w:val="28"/>
          <w:szCs w:val="28"/>
        </w:rPr>
      </w:pPr>
    </w:p>
    <w:p w14:paraId="1569393F" w14:textId="21C4F201" w:rsidR="00255868" w:rsidRPr="003D6513" w:rsidRDefault="00255868" w:rsidP="00255868">
      <w:pPr>
        <w:widowControl/>
        <w:jc w:val="center"/>
        <w:rPr>
          <w:rFonts w:eastAsia="Calibri"/>
          <w:bCs/>
          <w:spacing w:val="2"/>
          <w:sz w:val="26"/>
          <w:szCs w:val="26"/>
          <w:shd w:val="clear" w:color="auto" w:fill="FFFFFF"/>
        </w:rPr>
      </w:pPr>
      <w:r w:rsidRPr="003D6513">
        <w:rPr>
          <w:rFonts w:eastAsia="Calibri"/>
          <w:bCs/>
          <w:sz w:val="26"/>
          <w:szCs w:val="26"/>
        </w:rPr>
        <w:t xml:space="preserve">Глава 24. РАССМОТРЕНИЕ ЗАЯВКИИ ПРИЛАГАЕМЫХ К НЕЙ ДОКУМЕНТОВ НА СООТВЕТСТВИЕ ТРЕБОВАНИЯМ </w:t>
      </w:r>
      <w:r w:rsidRPr="003D6513">
        <w:rPr>
          <w:rFonts w:eastAsia="Calibri"/>
          <w:bCs/>
          <w:spacing w:val="2"/>
          <w:sz w:val="26"/>
          <w:szCs w:val="26"/>
          <w:shd w:val="clear" w:color="auto" w:fill="FFFFFF"/>
        </w:rPr>
        <w:t xml:space="preserve"> АДМИНИСТРАТИВНОГО РЕГЛАМЕНТА, С УЧЕТОМ ОТВЕТОВ, ПОЛУЧЕННЫХ НА МЕЖВЕДОМСТВЕННЫЕ ЗАПРОСЫ, ВКЛЮЧАЯ ЗАКЛЮЧЕНИЕ УПРАВЛЕНИЯ РОСПОТРЕБНАДЗОРА ПО ИРКУТСКОЙ ОБЛАСТИ</w:t>
      </w:r>
    </w:p>
    <w:p w14:paraId="00C5EC8C" w14:textId="787957F5" w:rsidR="00255868" w:rsidRPr="00255868" w:rsidRDefault="00813EA1"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593921">
        <w:rPr>
          <w:bCs/>
          <w:spacing w:val="2"/>
          <w:sz w:val="28"/>
          <w:szCs w:val="28"/>
          <w:shd w:val="clear" w:color="auto" w:fill="FFFFFF"/>
        </w:rPr>
        <w:t>10</w:t>
      </w:r>
      <w:r w:rsidR="0039327B">
        <w:rPr>
          <w:bCs/>
          <w:spacing w:val="2"/>
          <w:sz w:val="28"/>
          <w:szCs w:val="28"/>
          <w:shd w:val="clear" w:color="auto" w:fill="FFFFFF"/>
        </w:rPr>
        <w:t>3</w:t>
      </w:r>
      <w:r w:rsidRPr="00593921">
        <w:rPr>
          <w:bCs/>
          <w:spacing w:val="2"/>
          <w:sz w:val="28"/>
          <w:szCs w:val="28"/>
          <w:shd w:val="clear" w:color="auto" w:fill="FFFFFF"/>
        </w:rPr>
        <w:t>.</w:t>
      </w:r>
      <w:r w:rsidR="00255868" w:rsidRPr="00255868">
        <w:rPr>
          <w:rFonts w:ascii="Arial" w:hAnsi="Arial" w:cs="Arial"/>
          <w:bCs/>
          <w:color w:val="2D2D2D"/>
          <w:spacing w:val="2"/>
          <w:sz w:val="21"/>
          <w:szCs w:val="21"/>
        </w:rPr>
        <w:t xml:space="preserve"> </w:t>
      </w:r>
      <w:r w:rsidR="00255868" w:rsidRPr="00255868">
        <w:rPr>
          <w:bCs/>
          <w:spacing w:val="2"/>
          <w:sz w:val="28"/>
          <w:szCs w:val="28"/>
        </w:rPr>
        <w:t>Основание для начала административной процедуры - получение ответов на межведомственные информационные запросы, включая заключение Управления Роспотребнадзора.</w:t>
      </w:r>
    </w:p>
    <w:p w14:paraId="4410755A" w14:textId="707B9EC5" w:rsidR="00255868" w:rsidRPr="00255868" w:rsidRDefault="00813EA1"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593921">
        <w:rPr>
          <w:bCs/>
          <w:spacing w:val="2"/>
          <w:sz w:val="28"/>
          <w:szCs w:val="28"/>
        </w:rPr>
        <w:t>10</w:t>
      </w:r>
      <w:r w:rsidR="0039327B">
        <w:rPr>
          <w:bCs/>
          <w:spacing w:val="2"/>
          <w:sz w:val="28"/>
          <w:szCs w:val="28"/>
        </w:rPr>
        <w:t>4</w:t>
      </w:r>
      <w:r w:rsidR="00255868" w:rsidRPr="00255868">
        <w:rPr>
          <w:bCs/>
          <w:spacing w:val="2"/>
          <w:sz w:val="28"/>
          <w:szCs w:val="28"/>
        </w:rPr>
        <w:t xml:space="preserve">. Лицом, ответственным за выполнение административной процедуры, является </w:t>
      </w:r>
      <w:bookmarkStart w:id="27" w:name="_Hlk82415726"/>
      <w:r w:rsidRPr="00593921">
        <w:rPr>
          <w:bCs/>
          <w:spacing w:val="2"/>
          <w:sz w:val="28"/>
          <w:szCs w:val="28"/>
        </w:rPr>
        <w:t xml:space="preserve">уполномоченное должностное лицо </w:t>
      </w:r>
      <w:r w:rsidR="00255868" w:rsidRPr="00255868">
        <w:rPr>
          <w:bCs/>
          <w:spacing w:val="2"/>
          <w:sz w:val="28"/>
          <w:szCs w:val="28"/>
        </w:rPr>
        <w:t xml:space="preserve">администрации </w:t>
      </w:r>
      <w:r w:rsidRPr="00593921">
        <w:rPr>
          <w:bCs/>
          <w:spacing w:val="2"/>
          <w:sz w:val="28"/>
          <w:szCs w:val="28"/>
        </w:rPr>
        <w:t>Уриковского муниципального образования</w:t>
      </w:r>
      <w:bookmarkEnd w:id="27"/>
      <w:r w:rsidR="00255868" w:rsidRPr="00255868">
        <w:rPr>
          <w:bCs/>
          <w:spacing w:val="2"/>
          <w:sz w:val="28"/>
          <w:szCs w:val="28"/>
        </w:rPr>
        <w:t>, в должностные обязанности которого входит рассмотрение заявки и прилагаемых к ней документов.</w:t>
      </w:r>
    </w:p>
    <w:p w14:paraId="4672C3E7" w14:textId="4109CB23" w:rsidR="00255868" w:rsidRPr="00255868" w:rsidRDefault="00813EA1"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593921">
        <w:rPr>
          <w:bCs/>
          <w:spacing w:val="2"/>
          <w:sz w:val="28"/>
          <w:szCs w:val="28"/>
        </w:rPr>
        <w:lastRenderedPageBreak/>
        <w:t>10</w:t>
      </w:r>
      <w:r w:rsidR="0039327B">
        <w:rPr>
          <w:bCs/>
          <w:spacing w:val="2"/>
          <w:sz w:val="28"/>
          <w:szCs w:val="28"/>
        </w:rPr>
        <w:t>5</w:t>
      </w:r>
      <w:r w:rsidR="00255868" w:rsidRPr="00255868">
        <w:rPr>
          <w:bCs/>
          <w:i/>
          <w:spacing w:val="2"/>
          <w:sz w:val="28"/>
          <w:szCs w:val="28"/>
        </w:rPr>
        <w:t xml:space="preserve">. </w:t>
      </w:r>
      <w:r w:rsidRPr="00593921">
        <w:rPr>
          <w:bCs/>
          <w:iCs/>
          <w:spacing w:val="2"/>
          <w:sz w:val="28"/>
          <w:szCs w:val="28"/>
        </w:rPr>
        <w:t>У</w:t>
      </w:r>
      <w:r w:rsidRPr="00593921">
        <w:rPr>
          <w:bCs/>
          <w:spacing w:val="2"/>
          <w:sz w:val="28"/>
          <w:szCs w:val="28"/>
        </w:rPr>
        <w:t xml:space="preserve">полномоченное должностное лицо </w:t>
      </w:r>
      <w:r w:rsidRPr="00255868">
        <w:rPr>
          <w:bCs/>
          <w:spacing w:val="2"/>
          <w:sz w:val="28"/>
          <w:szCs w:val="28"/>
        </w:rPr>
        <w:t xml:space="preserve">администрации </w:t>
      </w:r>
      <w:r w:rsidRPr="00593921">
        <w:rPr>
          <w:bCs/>
          <w:spacing w:val="2"/>
          <w:sz w:val="28"/>
          <w:szCs w:val="28"/>
        </w:rPr>
        <w:t>Уриковского муниципального образования</w:t>
      </w:r>
      <w:r w:rsidRPr="00593921">
        <w:rPr>
          <w:bCs/>
          <w:i/>
          <w:spacing w:val="2"/>
          <w:sz w:val="28"/>
          <w:szCs w:val="28"/>
        </w:rPr>
        <w:t xml:space="preserve"> </w:t>
      </w:r>
      <w:r w:rsidR="00255868" w:rsidRPr="00255868">
        <w:rPr>
          <w:bCs/>
          <w:spacing w:val="2"/>
          <w:sz w:val="28"/>
          <w:szCs w:val="28"/>
        </w:rPr>
        <w:t xml:space="preserve">проверяет заявку и прилагаемые к ней документы на предмет соответствия требованиям, установленным пунктами </w:t>
      </w:r>
      <w:r w:rsidR="00593921" w:rsidRPr="00593921">
        <w:rPr>
          <w:bCs/>
          <w:spacing w:val="2"/>
          <w:sz w:val="28"/>
          <w:szCs w:val="28"/>
        </w:rPr>
        <w:t>24 и 30</w:t>
      </w:r>
      <w:r w:rsidR="00255868" w:rsidRPr="00255868">
        <w:rPr>
          <w:bCs/>
          <w:spacing w:val="2"/>
          <w:sz w:val="28"/>
          <w:szCs w:val="28"/>
        </w:rPr>
        <w:t xml:space="preserve">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по Иркутской области.</w:t>
      </w:r>
    </w:p>
    <w:p w14:paraId="3BD261CA" w14:textId="58A4DF43" w:rsidR="00255868" w:rsidRDefault="00593921"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593921">
        <w:rPr>
          <w:bCs/>
          <w:spacing w:val="2"/>
          <w:sz w:val="28"/>
          <w:szCs w:val="28"/>
        </w:rPr>
        <w:t>10</w:t>
      </w:r>
      <w:r w:rsidR="0039327B">
        <w:rPr>
          <w:bCs/>
          <w:spacing w:val="2"/>
          <w:sz w:val="28"/>
          <w:szCs w:val="28"/>
        </w:rPr>
        <w:t>6</w:t>
      </w:r>
      <w:r w:rsidR="00255868" w:rsidRPr="00255868">
        <w:rPr>
          <w:bCs/>
          <w:spacing w:val="2"/>
          <w:sz w:val="28"/>
          <w:szCs w:val="28"/>
        </w:rPr>
        <w:t xml:space="preserve">. Срок исполнения административной процедуры рассмотрения заявки, прилагаемых к ней документов, с учетом заключения Управления Роспотребнадзора </w:t>
      </w:r>
      <w:r w:rsidR="00616287">
        <w:rPr>
          <w:bCs/>
          <w:spacing w:val="2"/>
          <w:sz w:val="28"/>
          <w:szCs w:val="28"/>
        </w:rPr>
        <w:t>по Иркутской области</w:t>
      </w:r>
      <w:r w:rsidR="00255868" w:rsidRPr="00255868">
        <w:rPr>
          <w:bCs/>
          <w:spacing w:val="2"/>
          <w:sz w:val="28"/>
          <w:szCs w:val="28"/>
        </w:rPr>
        <w:t>, составляет 10 календарных дня со дня получения документов и информации в порядке межведомственного информационного взаимодействия.</w:t>
      </w:r>
    </w:p>
    <w:p w14:paraId="6FD1A5C3" w14:textId="3E445D01" w:rsidR="003D6513" w:rsidRPr="003D6513" w:rsidRDefault="003D6513" w:rsidP="003D6513">
      <w:pPr>
        <w:widowControl/>
        <w:ind w:firstLine="539"/>
        <w:jc w:val="both"/>
        <w:rPr>
          <w:iCs/>
          <w:sz w:val="28"/>
          <w:szCs w:val="28"/>
        </w:rPr>
      </w:pPr>
      <w:r>
        <w:rPr>
          <w:iCs/>
          <w:sz w:val="28"/>
          <w:szCs w:val="28"/>
        </w:rPr>
        <w:t xml:space="preserve">   </w:t>
      </w:r>
      <w:r w:rsidRPr="003D6513">
        <w:rPr>
          <w:iCs/>
          <w:sz w:val="28"/>
          <w:szCs w:val="28"/>
        </w:rPr>
        <w:t>В случае направления запроса</w:t>
      </w:r>
      <w:r>
        <w:rPr>
          <w:iCs/>
          <w:sz w:val="28"/>
          <w:szCs w:val="28"/>
        </w:rPr>
        <w:t xml:space="preserve"> в Управление Роспотребнадзора по Иркутской области</w:t>
      </w:r>
      <w:r w:rsidRPr="003D6513">
        <w:rPr>
          <w:iCs/>
          <w:sz w:val="28"/>
          <w:szCs w:val="28"/>
        </w:rPr>
        <w:t xml:space="preserve">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0FE594E" w14:textId="52BDF9B8" w:rsidR="00255868" w:rsidRDefault="00593921"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593921">
        <w:rPr>
          <w:bCs/>
          <w:spacing w:val="2"/>
          <w:sz w:val="28"/>
          <w:szCs w:val="28"/>
        </w:rPr>
        <w:t>10</w:t>
      </w:r>
      <w:r w:rsidR="0039327B">
        <w:rPr>
          <w:bCs/>
          <w:spacing w:val="2"/>
          <w:sz w:val="28"/>
          <w:szCs w:val="28"/>
        </w:rPr>
        <w:t>7</w:t>
      </w:r>
      <w:r w:rsidR="00255868" w:rsidRPr="00255868">
        <w:rPr>
          <w:bCs/>
          <w:spacing w:val="2"/>
          <w:sz w:val="28"/>
          <w:szCs w:val="28"/>
        </w:rPr>
        <w:t>.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14:paraId="5D21F6A9" w14:textId="77777777" w:rsidR="003D6513" w:rsidRPr="00593921" w:rsidRDefault="003D6513" w:rsidP="00255868">
      <w:pPr>
        <w:widowControl/>
        <w:shd w:val="clear" w:color="auto" w:fill="FFFFFF"/>
        <w:autoSpaceDE/>
        <w:autoSpaceDN/>
        <w:adjustRightInd/>
        <w:spacing w:line="315" w:lineRule="atLeast"/>
        <w:ind w:firstLine="708"/>
        <w:jc w:val="both"/>
        <w:textAlignment w:val="baseline"/>
        <w:rPr>
          <w:bCs/>
          <w:spacing w:val="2"/>
          <w:sz w:val="28"/>
          <w:szCs w:val="28"/>
        </w:rPr>
      </w:pPr>
    </w:p>
    <w:p w14:paraId="08B4AD6D" w14:textId="566953E9" w:rsidR="00255868" w:rsidRPr="003D6513" w:rsidRDefault="003D6513" w:rsidP="00C07A0B">
      <w:pPr>
        <w:widowControl/>
        <w:jc w:val="center"/>
        <w:rPr>
          <w:rFonts w:eastAsia="Calibri"/>
          <w:b/>
          <w:sz w:val="26"/>
          <w:szCs w:val="26"/>
        </w:rPr>
      </w:pPr>
      <w:r w:rsidRPr="003D6513">
        <w:rPr>
          <w:rFonts w:eastAsia="Calibri"/>
          <w:bCs/>
          <w:spacing w:val="2"/>
          <w:sz w:val="26"/>
          <w:szCs w:val="26"/>
          <w:shd w:val="clear" w:color="auto" w:fill="FFFFFF"/>
        </w:rPr>
        <w:t>Г</w:t>
      </w:r>
      <w:r w:rsidR="00C07A0B" w:rsidRPr="003D6513">
        <w:rPr>
          <w:rFonts w:eastAsia="Calibri"/>
          <w:bCs/>
          <w:spacing w:val="2"/>
          <w:sz w:val="26"/>
          <w:szCs w:val="26"/>
          <w:shd w:val="clear" w:color="auto" w:fill="FFFFFF"/>
        </w:rPr>
        <w:t>лава 25. ПРИНЯТИЕ РЕШЕНИЯ О СОГЛАСОВАНИИ МЕСТА (ПЛОЩАДКИ) НАКОПЛЕНИЯ ТКО НА ТЕРРИТОРИИ УРИКОВСКОГО МУНИЦИПАЛЬНОГО ОБРАЗОВАНИЯ ИЛИ ОБ ОТКАЗЕ В СОГЛАСОВАНИИ СОЗДАНИЯ МЕСТА (ПЛОЩАДКИ) НАКОПЛЕНИЯ ТКО НА ТЕРРИТОРИИ УРИКОВСКОГО МУНИЦИПАЛЬНОГО ОБРАЗОВАНИЯ</w:t>
      </w:r>
    </w:p>
    <w:p w14:paraId="166DE8E5" w14:textId="14C09430" w:rsidR="00255868" w:rsidRPr="00255868" w:rsidRDefault="008152D6"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10</w:t>
      </w:r>
      <w:r w:rsidR="0039327B">
        <w:rPr>
          <w:bCs/>
          <w:spacing w:val="2"/>
          <w:sz w:val="28"/>
          <w:szCs w:val="28"/>
        </w:rPr>
        <w:t>8</w:t>
      </w:r>
      <w:r w:rsidR="00255868" w:rsidRPr="00255868">
        <w:rPr>
          <w:bCs/>
          <w:spacing w:val="2"/>
          <w:sz w:val="28"/>
          <w:szCs w:val="28"/>
        </w:rPr>
        <w:t>. Основание для начала административной процедуры -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14:paraId="118C58CF" w14:textId="4B9FB4D3" w:rsidR="00255868" w:rsidRPr="00255868" w:rsidRDefault="008152D6"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10</w:t>
      </w:r>
      <w:r w:rsidR="0039327B">
        <w:rPr>
          <w:bCs/>
          <w:spacing w:val="2"/>
          <w:sz w:val="28"/>
          <w:szCs w:val="28"/>
        </w:rPr>
        <w:t>9</w:t>
      </w:r>
      <w:r w:rsidR="00255868" w:rsidRPr="00255868">
        <w:rPr>
          <w:bCs/>
          <w:spacing w:val="2"/>
          <w:sz w:val="28"/>
          <w:szCs w:val="28"/>
        </w:rPr>
        <w:t xml:space="preserve">. Лицом, ответственным за выполнение административной процедуры, является </w:t>
      </w:r>
      <w:r w:rsidRPr="00C07761">
        <w:rPr>
          <w:bCs/>
          <w:spacing w:val="2"/>
          <w:sz w:val="28"/>
          <w:szCs w:val="28"/>
        </w:rPr>
        <w:t>уполномоченное должностное лицо</w:t>
      </w:r>
      <w:r w:rsidR="00255868" w:rsidRPr="00255868">
        <w:rPr>
          <w:bCs/>
          <w:spacing w:val="2"/>
          <w:sz w:val="28"/>
          <w:szCs w:val="28"/>
        </w:rPr>
        <w:t xml:space="preserve"> администрации </w:t>
      </w:r>
      <w:r w:rsidRPr="00C07761">
        <w:rPr>
          <w:bCs/>
          <w:spacing w:val="2"/>
          <w:sz w:val="28"/>
          <w:szCs w:val="28"/>
        </w:rPr>
        <w:t>Уриковского муниципального образования</w:t>
      </w:r>
      <w:r w:rsidR="00255868" w:rsidRPr="00255868">
        <w:rPr>
          <w:bCs/>
          <w:spacing w:val="2"/>
          <w:sz w:val="28"/>
          <w:szCs w:val="28"/>
        </w:rPr>
        <w:t xml:space="preserve">, в должностные обязанности которого входит подготовка решения о согласовании создания места (площадки) накопления ТКО на территории </w:t>
      </w:r>
      <w:r w:rsidRPr="00C07761">
        <w:rPr>
          <w:bCs/>
          <w:spacing w:val="2"/>
          <w:sz w:val="28"/>
          <w:szCs w:val="28"/>
        </w:rPr>
        <w:t>Уриковского</w:t>
      </w:r>
      <w:r w:rsidR="00255868" w:rsidRPr="00255868">
        <w:rPr>
          <w:bCs/>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Pr="00C07761">
        <w:rPr>
          <w:bCs/>
          <w:spacing w:val="2"/>
          <w:sz w:val="28"/>
          <w:szCs w:val="28"/>
        </w:rPr>
        <w:t>Уриковского</w:t>
      </w:r>
      <w:r w:rsidR="00255868" w:rsidRPr="00255868">
        <w:rPr>
          <w:bCs/>
          <w:spacing w:val="2"/>
          <w:sz w:val="28"/>
          <w:szCs w:val="28"/>
        </w:rPr>
        <w:t xml:space="preserve"> муниципального образования (далее -решение).</w:t>
      </w:r>
    </w:p>
    <w:p w14:paraId="5037B8D7" w14:textId="3A7F58D4" w:rsidR="00255868" w:rsidRPr="00255868" w:rsidRDefault="0000073C"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w:t>
      </w:r>
      <w:r w:rsidR="0039327B">
        <w:rPr>
          <w:bCs/>
          <w:spacing w:val="2"/>
          <w:sz w:val="28"/>
          <w:szCs w:val="28"/>
        </w:rPr>
        <w:t>10</w:t>
      </w:r>
      <w:r w:rsidR="00255868" w:rsidRPr="00255868">
        <w:rPr>
          <w:bCs/>
          <w:spacing w:val="2"/>
          <w:sz w:val="28"/>
          <w:szCs w:val="28"/>
        </w:rPr>
        <w:t>. В случае соответствия заявки и документов требованиям, установленным Административным регламентом, с учетом заключения Управления Роспотребнадзора</w:t>
      </w:r>
      <w:r w:rsidRPr="00C07761">
        <w:rPr>
          <w:bCs/>
          <w:spacing w:val="2"/>
          <w:sz w:val="28"/>
          <w:szCs w:val="28"/>
        </w:rPr>
        <w:t xml:space="preserve"> </w:t>
      </w:r>
      <w:r w:rsidR="00255868" w:rsidRPr="00255868">
        <w:rPr>
          <w:bCs/>
          <w:spacing w:val="2"/>
          <w:sz w:val="28"/>
          <w:szCs w:val="28"/>
        </w:rPr>
        <w:t xml:space="preserve">по Иркутской области, администрация </w:t>
      </w:r>
      <w:r w:rsidRPr="00C07761">
        <w:rPr>
          <w:bCs/>
          <w:spacing w:val="2"/>
          <w:sz w:val="28"/>
          <w:szCs w:val="28"/>
        </w:rPr>
        <w:t xml:space="preserve">Уриковского муниципального образования </w:t>
      </w:r>
      <w:r w:rsidR="00255868" w:rsidRPr="00255868">
        <w:rPr>
          <w:bCs/>
          <w:spacing w:val="2"/>
          <w:sz w:val="28"/>
          <w:szCs w:val="28"/>
        </w:rPr>
        <w:t xml:space="preserve">принимает решение о согласовании создания места (площадки) накопления ТКО на территории </w:t>
      </w:r>
      <w:r w:rsidRPr="00C07761">
        <w:rPr>
          <w:bCs/>
          <w:spacing w:val="2"/>
          <w:sz w:val="28"/>
          <w:szCs w:val="28"/>
        </w:rPr>
        <w:t>Уриковского</w:t>
      </w:r>
      <w:r w:rsidR="00255868" w:rsidRPr="00255868">
        <w:rPr>
          <w:bCs/>
          <w:spacing w:val="2"/>
          <w:sz w:val="28"/>
          <w:szCs w:val="28"/>
        </w:rPr>
        <w:t xml:space="preserve"> муниципального образования.</w:t>
      </w:r>
    </w:p>
    <w:p w14:paraId="04BB006D" w14:textId="31E0BB47" w:rsidR="00255868" w:rsidRPr="00255868" w:rsidRDefault="00AB59B0"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w:t>
      </w:r>
      <w:r w:rsidR="0039327B">
        <w:rPr>
          <w:bCs/>
          <w:spacing w:val="2"/>
          <w:sz w:val="28"/>
          <w:szCs w:val="28"/>
        </w:rPr>
        <w:t>11</w:t>
      </w:r>
      <w:r w:rsidR="00255868" w:rsidRPr="00255868">
        <w:rPr>
          <w:bCs/>
          <w:spacing w:val="2"/>
          <w:sz w:val="28"/>
          <w:szCs w:val="28"/>
        </w:rPr>
        <w:t xml:space="preserve">. Решение, указанное в пункте </w:t>
      </w:r>
      <w:r w:rsidRPr="00C07761">
        <w:rPr>
          <w:bCs/>
          <w:spacing w:val="2"/>
          <w:sz w:val="28"/>
          <w:szCs w:val="28"/>
        </w:rPr>
        <w:t>108</w:t>
      </w:r>
      <w:r w:rsidR="00255868" w:rsidRPr="00255868">
        <w:rPr>
          <w:bCs/>
          <w:spacing w:val="2"/>
          <w:sz w:val="28"/>
          <w:szCs w:val="28"/>
        </w:rPr>
        <w:t xml:space="preserve"> </w:t>
      </w:r>
      <w:r w:rsidRPr="00C07761">
        <w:rPr>
          <w:bCs/>
          <w:spacing w:val="2"/>
          <w:sz w:val="28"/>
          <w:szCs w:val="28"/>
        </w:rPr>
        <w:t>настоящего</w:t>
      </w:r>
      <w:r w:rsidR="00255868" w:rsidRPr="00255868">
        <w:rPr>
          <w:bCs/>
          <w:spacing w:val="2"/>
          <w:sz w:val="28"/>
          <w:szCs w:val="28"/>
        </w:rPr>
        <w:t xml:space="preserve"> Административного регламента оформляется на бланке  администрации </w:t>
      </w:r>
      <w:r w:rsidRPr="00C07761">
        <w:rPr>
          <w:bCs/>
          <w:spacing w:val="2"/>
          <w:sz w:val="28"/>
          <w:szCs w:val="28"/>
        </w:rPr>
        <w:t>Уриковского муниципального образования</w:t>
      </w:r>
      <w:r w:rsidR="00255868" w:rsidRPr="00255868">
        <w:rPr>
          <w:bCs/>
          <w:spacing w:val="2"/>
          <w:sz w:val="28"/>
          <w:szCs w:val="28"/>
        </w:rPr>
        <w:t xml:space="preserve">, который подписывается </w:t>
      </w:r>
      <w:bookmarkStart w:id="28" w:name="_Hlk82416597"/>
      <w:r w:rsidRPr="00C07761">
        <w:rPr>
          <w:bCs/>
          <w:spacing w:val="2"/>
          <w:sz w:val="28"/>
          <w:szCs w:val="28"/>
        </w:rPr>
        <w:t>главой администрации</w:t>
      </w:r>
      <w:bookmarkEnd w:id="28"/>
      <w:r w:rsidRPr="00C07761">
        <w:rPr>
          <w:bCs/>
          <w:spacing w:val="2"/>
          <w:sz w:val="28"/>
          <w:szCs w:val="28"/>
        </w:rPr>
        <w:t xml:space="preserve"> </w:t>
      </w:r>
      <w:r w:rsidR="00255868" w:rsidRPr="00255868">
        <w:rPr>
          <w:bCs/>
          <w:spacing w:val="2"/>
          <w:sz w:val="28"/>
          <w:szCs w:val="28"/>
        </w:rPr>
        <w:t>или лицом, исполняющим его обязанности.</w:t>
      </w:r>
    </w:p>
    <w:p w14:paraId="150C13CB" w14:textId="379784AD" w:rsidR="00255868" w:rsidRPr="00255868" w:rsidRDefault="00AB59B0"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lastRenderedPageBreak/>
        <w:t>11</w:t>
      </w:r>
      <w:r w:rsidR="0039327B">
        <w:rPr>
          <w:bCs/>
          <w:spacing w:val="2"/>
          <w:sz w:val="28"/>
          <w:szCs w:val="28"/>
        </w:rPr>
        <w:t>2</w:t>
      </w:r>
      <w:r w:rsidR="00255868" w:rsidRPr="00255868">
        <w:rPr>
          <w:bCs/>
          <w:spacing w:val="2"/>
          <w:sz w:val="28"/>
          <w:szCs w:val="28"/>
        </w:rPr>
        <w:t xml:space="preserve">.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w:t>
      </w:r>
      <w:r w:rsidRPr="00C07761">
        <w:rPr>
          <w:bCs/>
          <w:spacing w:val="2"/>
          <w:sz w:val="28"/>
          <w:szCs w:val="28"/>
        </w:rPr>
        <w:t>по Иркутской области</w:t>
      </w:r>
      <w:r w:rsidR="00255868" w:rsidRPr="00255868">
        <w:rPr>
          <w:bCs/>
          <w:spacing w:val="2"/>
          <w:sz w:val="28"/>
          <w:szCs w:val="28"/>
        </w:rPr>
        <w:t xml:space="preserve">, администрация </w:t>
      </w:r>
      <w:r w:rsidRPr="00C07761">
        <w:rPr>
          <w:bCs/>
          <w:spacing w:val="2"/>
          <w:sz w:val="28"/>
          <w:szCs w:val="28"/>
        </w:rPr>
        <w:t xml:space="preserve">Уриковского муниципального образования </w:t>
      </w:r>
      <w:r w:rsidR="00326037">
        <w:rPr>
          <w:bCs/>
          <w:spacing w:val="2"/>
          <w:sz w:val="28"/>
          <w:szCs w:val="28"/>
        </w:rPr>
        <w:t xml:space="preserve">принимает </w:t>
      </w:r>
      <w:r w:rsidR="008F6E4B">
        <w:rPr>
          <w:bCs/>
          <w:spacing w:val="2"/>
          <w:sz w:val="28"/>
          <w:szCs w:val="28"/>
        </w:rPr>
        <w:t>решение</w:t>
      </w:r>
      <w:r w:rsidR="00326037">
        <w:rPr>
          <w:bCs/>
          <w:spacing w:val="2"/>
          <w:sz w:val="28"/>
          <w:szCs w:val="28"/>
        </w:rPr>
        <w:t xml:space="preserve"> </w:t>
      </w:r>
      <w:bookmarkStart w:id="29" w:name="_Hlk82440602"/>
      <w:r w:rsidR="00255868" w:rsidRPr="00255868">
        <w:rPr>
          <w:bCs/>
          <w:spacing w:val="2"/>
          <w:sz w:val="28"/>
          <w:szCs w:val="28"/>
        </w:rPr>
        <w:t xml:space="preserve">об отказе в согласовании создания места (площадки) накопления ТКО на территории </w:t>
      </w:r>
      <w:r w:rsidRPr="00C07761">
        <w:rPr>
          <w:bCs/>
          <w:spacing w:val="2"/>
          <w:sz w:val="28"/>
          <w:szCs w:val="28"/>
        </w:rPr>
        <w:t xml:space="preserve">Уриковского </w:t>
      </w:r>
      <w:r w:rsidR="00255868" w:rsidRPr="00255868">
        <w:rPr>
          <w:bCs/>
          <w:spacing w:val="2"/>
          <w:sz w:val="28"/>
          <w:szCs w:val="28"/>
        </w:rPr>
        <w:t>муниципального образования</w:t>
      </w:r>
      <w:bookmarkEnd w:id="29"/>
      <w:r w:rsidR="008F6E4B">
        <w:rPr>
          <w:bCs/>
          <w:spacing w:val="2"/>
          <w:sz w:val="28"/>
          <w:szCs w:val="28"/>
        </w:rPr>
        <w:t xml:space="preserve"> и направляет заявителю уведомление </w:t>
      </w:r>
      <w:r w:rsidR="008F6E4B" w:rsidRPr="00255868">
        <w:rPr>
          <w:bCs/>
          <w:spacing w:val="2"/>
          <w:sz w:val="28"/>
          <w:szCs w:val="28"/>
        </w:rPr>
        <w:t xml:space="preserve">об отказе в согласовании создания места (площадки) накопления ТКО на территории </w:t>
      </w:r>
      <w:r w:rsidR="008F6E4B" w:rsidRPr="00C07761">
        <w:rPr>
          <w:bCs/>
          <w:spacing w:val="2"/>
          <w:sz w:val="28"/>
          <w:szCs w:val="28"/>
        </w:rPr>
        <w:t xml:space="preserve">Уриковского </w:t>
      </w:r>
      <w:r w:rsidR="008F6E4B" w:rsidRPr="00255868">
        <w:rPr>
          <w:bCs/>
          <w:spacing w:val="2"/>
          <w:sz w:val="28"/>
          <w:szCs w:val="28"/>
        </w:rPr>
        <w:t>муниципального образования</w:t>
      </w:r>
      <w:r w:rsidR="00255868" w:rsidRPr="00255868">
        <w:rPr>
          <w:bCs/>
          <w:spacing w:val="2"/>
          <w:sz w:val="28"/>
          <w:szCs w:val="28"/>
        </w:rPr>
        <w:t>.</w:t>
      </w:r>
    </w:p>
    <w:p w14:paraId="0B5FFD16" w14:textId="518A1F83" w:rsidR="00255868" w:rsidRPr="00255868" w:rsidRDefault="00255868"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255868">
        <w:rPr>
          <w:bCs/>
          <w:spacing w:val="2"/>
          <w:sz w:val="28"/>
          <w:szCs w:val="28"/>
        </w:rPr>
        <w:t xml:space="preserve">В </w:t>
      </w:r>
      <w:r w:rsidR="00326037">
        <w:rPr>
          <w:bCs/>
          <w:spacing w:val="2"/>
          <w:sz w:val="28"/>
          <w:szCs w:val="28"/>
        </w:rPr>
        <w:t>уведомлении</w:t>
      </w:r>
      <w:r w:rsidRPr="00255868">
        <w:rPr>
          <w:bCs/>
          <w:spacing w:val="2"/>
          <w:sz w:val="28"/>
          <w:szCs w:val="28"/>
        </w:rPr>
        <w:t xml:space="preserve"> об отказе в согласовании создания места (площадки) накопления ТКО на территории </w:t>
      </w:r>
      <w:r w:rsidR="00177FA4" w:rsidRPr="00C07761">
        <w:rPr>
          <w:bCs/>
          <w:spacing w:val="2"/>
          <w:sz w:val="28"/>
          <w:szCs w:val="28"/>
        </w:rPr>
        <w:t>Уриковского</w:t>
      </w:r>
      <w:r w:rsidRPr="00255868">
        <w:rPr>
          <w:bCs/>
          <w:spacing w:val="2"/>
          <w:sz w:val="28"/>
          <w:szCs w:val="28"/>
        </w:rPr>
        <w:t xml:space="preserve"> муниципального образования в обязательном порядке указывается основание такого отказа.</w:t>
      </w:r>
    </w:p>
    <w:p w14:paraId="7C7CDA27" w14:textId="71C2EB97" w:rsidR="00255868" w:rsidRPr="00255868" w:rsidRDefault="00177FA4"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11</w:t>
      </w:r>
      <w:r w:rsidR="0039327B">
        <w:rPr>
          <w:bCs/>
          <w:spacing w:val="2"/>
          <w:sz w:val="28"/>
          <w:szCs w:val="28"/>
        </w:rPr>
        <w:t>3</w:t>
      </w:r>
      <w:r w:rsidR="00255868" w:rsidRPr="00255868">
        <w:rPr>
          <w:bCs/>
          <w:spacing w:val="2"/>
          <w:sz w:val="28"/>
          <w:szCs w:val="28"/>
        </w:rPr>
        <w:t xml:space="preserve">. Решение, указанное в пункте </w:t>
      </w:r>
      <w:r w:rsidRPr="00C07761">
        <w:rPr>
          <w:bCs/>
          <w:spacing w:val="2"/>
          <w:sz w:val="28"/>
          <w:szCs w:val="28"/>
        </w:rPr>
        <w:t>110 настоящего</w:t>
      </w:r>
      <w:r w:rsidR="00255868" w:rsidRPr="00255868">
        <w:rPr>
          <w:bCs/>
          <w:spacing w:val="2"/>
          <w:sz w:val="28"/>
          <w:szCs w:val="28"/>
        </w:rPr>
        <w:t xml:space="preserve"> Административного регламента оформляется на бланке администрации, который подписывается </w:t>
      </w:r>
      <w:r w:rsidRPr="00C07761">
        <w:rPr>
          <w:bCs/>
          <w:spacing w:val="2"/>
          <w:sz w:val="28"/>
          <w:szCs w:val="28"/>
        </w:rPr>
        <w:t xml:space="preserve">главой администрации </w:t>
      </w:r>
      <w:r w:rsidR="00255868" w:rsidRPr="00255868">
        <w:rPr>
          <w:bCs/>
          <w:spacing w:val="2"/>
          <w:sz w:val="28"/>
          <w:szCs w:val="28"/>
        </w:rPr>
        <w:t>либо лицом, исполняющим его обязанности.</w:t>
      </w:r>
    </w:p>
    <w:p w14:paraId="5CCA0DF7" w14:textId="4F84305D" w:rsidR="00255868" w:rsidRPr="00255868" w:rsidRDefault="00CA57D3"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11</w:t>
      </w:r>
      <w:r w:rsidR="0039327B">
        <w:rPr>
          <w:bCs/>
          <w:spacing w:val="2"/>
          <w:sz w:val="28"/>
          <w:szCs w:val="28"/>
        </w:rPr>
        <w:t>4</w:t>
      </w:r>
      <w:r w:rsidR="00255868" w:rsidRPr="00255868">
        <w:rPr>
          <w:bCs/>
          <w:spacing w:val="2"/>
          <w:sz w:val="28"/>
          <w:szCs w:val="28"/>
        </w:rPr>
        <w:t xml:space="preserve">. Срок исполнения административной процедуры составляет 1 календарный день со дня завершения административной процедуры, указанной в </w:t>
      </w:r>
      <w:r w:rsidRPr="00C07761">
        <w:rPr>
          <w:bCs/>
          <w:spacing w:val="2"/>
          <w:sz w:val="28"/>
          <w:szCs w:val="28"/>
        </w:rPr>
        <w:t>главе 24</w:t>
      </w:r>
      <w:r w:rsidR="00255868" w:rsidRPr="00255868">
        <w:rPr>
          <w:bCs/>
          <w:spacing w:val="2"/>
          <w:sz w:val="28"/>
          <w:szCs w:val="28"/>
        </w:rPr>
        <w:t xml:space="preserve"> Административного регламента.</w:t>
      </w:r>
    </w:p>
    <w:p w14:paraId="4E86AA0D" w14:textId="4761F918" w:rsidR="00255868" w:rsidRPr="00255868" w:rsidRDefault="00CA57D3"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11</w:t>
      </w:r>
      <w:r w:rsidR="0039327B">
        <w:rPr>
          <w:bCs/>
          <w:spacing w:val="2"/>
          <w:sz w:val="28"/>
          <w:szCs w:val="28"/>
        </w:rPr>
        <w:t>5</w:t>
      </w:r>
      <w:r w:rsidR="00255868" w:rsidRPr="00255868">
        <w:rPr>
          <w:bCs/>
          <w:spacing w:val="2"/>
          <w:sz w:val="28"/>
          <w:szCs w:val="28"/>
        </w:rPr>
        <w:t xml:space="preserve">. Результатом административной процедуры является принятие решения о согласовании создания места (площадки) накопления ТКО на территории </w:t>
      </w:r>
      <w:r w:rsidRPr="00C07761">
        <w:rPr>
          <w:bCs/>
          <w:spacing w:val="2"/>
          <w:sz w:val="28"/>
          <w:szCs w:val="28"/>
        </w:rPr>
        <w:t xml:space="preserve">Уриковского </w:t>
      </w:r>
      <w:r w:rsidR="00255868" w:rsidRPr="00255868">
        <w:rPr>
          <w:bCs/>
          <w:spacing w:val="2"/>
          <w:sz w:val="28"/>
          <w:szCs w:val="28"/>
        </w:rPr>
        <w:t xml:space="preserve">муниципального образования или об отказе в согласовании создания места (площадки) накопления ТКО на территории </w:t>
      </w:r>
      <w:r w:rsidRPr="00C07761">
        <w:rPr>
          <w:bCs/>
          <w:spacing w:val="2"/>
          <w:sz w:val="28"/>
          <w:szCs w:val="28"/>
        </w:rPr>
        <w:t>Уриковского</w:t>
      </w:r>
      <w:r w:rsidR="00255868" w:rsidRPr="00255868">
        <w:rPr>
          <w:bCs/>
          <w:spacing w:val="2"/>
          <w:sz w:val="28"/>
          <w:szCs w:val="28"/>
        </w:rPr>
        <w:t xml:space="preserve"> муниципального образования.</w:t>
      </w:r>
    </w:p>
    <w:p w14:paraId="39850A68" w14:textId="77777777" w:rsidR="0039327B" w:rsidRDefault="00D84706"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C07761">
        <w:rPr>
          <w:bCs/>
          <w:spacing w:val="2"/>
          <w:sz w:val="28"/>
          <w:szCs w:val="28"/>
        </w:rPr>
        <w:t>11</w:t>
      </w:r>
      <w:r w:rsidR="0039327B">
        <w:rPr>
          <w:bCs/>
          <w:spacing w:val="2"/>
          <w:sz w:val="28"/>
          <w:szCs w:val="28"/>
        </w:rPr>
        <w:t>6</w:t>
      </w:r>
      <w:r w:rsidR="00255868" w:rsidRPr="00255868">
        <w:rPr>
          <w:bCs/>
          <w:spacing w:val="2"/>
          <w:sz w:val="28"/>
          <w:szCs w:val="28"/>
        </w:rPr>
        <w:t xml:space="preserve">. Отказ в согласовании создания места (площадки) накопления ТКО на территории </w:t>
      </w:r>
      <w:r w:rsidR="005E09B5" w:rsidRPr="00C07761">
        <w:rPr>
          <w:bCs/>
          <w:spacing w:val="2"/>
          <w:sz w:val="28"/>
          <w:szCs w:val="28"/>
        </w:rPr>
        <w:t>Уриковского</w:t>
      </w:r>
      <w:r w:rsidR="00255868" w:rsidRPr="00255868">
        <w:rPr>
          <w:bCs/>
          <w:spacing w:val="2"/>
          <w:sz w:val="28"/>
          <w:szCs w:val="28"/>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p>
    <w:p w14:paraId="1F368F17" w14:textId="3FED184A" w:rsidR="00255868" w:rsidRPr="00255868" w:rsidRDefault="00255868" w:rsidP="00255868">
      <w:pPr>
        <w:widowControl/>
        <w:shd w:val="clear" w:color="auto" w:fill="FFFFFF"/>
        <w:autoSpaceDE/>
        <w:autoSpaceDN/>
        <w:adjustRightInd/>
        <w:spacing w:line="315" w:lineRule="atLeast"/>
        <w:ind w:firstLine="708"/>
        <w:jc w:val="both"/>
        <w:textAlignment w:val="baseline"/>
        <w:rPr>
          <w:bCs/>
          <w:spacing w:val="2"/>
          <w:sz w:val="28"/>
          <w:szCs w:val="28"/>
        </w:rPr>
      </w:pPr>
      <w:r w:rsidRPr="00255868">
        <w:rPr>
          <w:bCs/>
          <w:spacing w:val="2"/>
          <w:sz w:val="28"/>
          <w:szCs w:val="28"/>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14:paraId="7F5EB844" w14:textId="77777777" w:rsidR="00255868" w:rsidRPr="00C07761" w:rsidRDefault="00255868" w:rsidP="008F3109">
      <w:pPr>
        <w:pStyle w:val="Style6"/>
        <w:widowControl/>
        <w:spacing w:line="240" w:lineRule="auto"/>
        <w:ind w:firstLine="544"/>
        <w:rPr>
          <w:rStyle w:val="FontStyle57"/>
          <w:bCs/>
          <w:sz w:val="28"/>
          <w:szCs w:val="28"/>
        </w:rPr>
      </w:pPr>
    </w:p>
    <w:p w14:paraId="1E8FF463" w14:textId="6CFA35CC" w:rsidR="00F806F2" w:rsidRDefault="00F806F2" w:rsidP="00F806F2">
      <w:pPr>
        <w:widowControl/>
        <w:shd w:val="clear" w:color="auto" w:fill="FFFFFF"/>
        <w:autoSpaceDE/>
        <w:autoSpaceDN/>
        <w:adjustRightInd/>
        <w:spacing w:line="315" w:lineRule="atLeast"/>
        <w:jc w:val="center"/>
        <w:textAlignment w:val="baseline"/>
        <w:rPr>
          <w:bCs/>
          <w:spacing w:val="2"/>
          <w:sz w:val="28"/>
          <w:szCs w:val="28"/>
        </w:rPr>
      </w:pPr>
      <w:r>
        <w:rPr>
          <w:bCs/>
          <w:spacing w:val="2"/>
          <w:sz w:val="28"/>
          <w:szCs w:val="28"/>
        </w:rPr>
        <w:t>Глава 26</w:t>
      </w:r>
      <w:r w:rsidRPr="00F806F2">
        <w:rPr>
          <w:b/>
          <w:spacing w:val="2"/>
          <w:sz w:val="28"/>
          <w:szCs w:val="28"/>
        </w:rPr>
        <w:t xml:space="preserve">. </w:t>
      </w:r>
      <w:r>
        <w:rPr>
          <w:bCs/>
          <w:spacing w:val="2"/>
          <w:sz w:val="28"/>
          <w:szCs w:val="28"/>
        </w:rPr>
        <w:t>УВЕДОМЛЕНИЕ ЗАЯВИТЕЛЯ О ПРИНЯТОМ РЕШЕНИИ</w:t>
      </w:r>
    </w:p>
    <w:p w14:paraId="55EEBF9B" w14:textId="77777777" w:rsidR="00F806F2" w:rsidRPr="00F806F2" w:rsidRDefault="00F806F2" w:rsidP="00F806F2">
      <w:pPr>
        <w:widowControl/>
        <w:shd w:val="clear" w:color="auto" w:fill="FFFFFF"/>
        <w:autoSpaceDE/>
        <w:autoSpaceDN/>
        <w:adjustRightInd/>
        <w:spacing w:line="315" w:lineRule="atLeast"/>
        <w:jc w:val="center"/>
        <w:textAlignment w:val="baseline"/>
        <w:rPr>
          <w:b/>
          <w:spacing w:val="2"/>
          <w:sz w:val="28"/>
          <w:szCs w:val="28"/>
        </w:rPr>
      </w:pPr>
    </w:p>
    <w:p w14:paraId="139F4A37" w14:textId="241595FC" w:rsidR="00F806F2" w:rsidRPr="00F806F2" w:rsidRDefault="00756421" w:rsidP="00F806F2">
      <w:pPr>
        <w:widowControl/>
        <w:shd w:val="clear" w:color="auto" w:fill="FFFFFF"/>
        <w:autoSpaceDE/>
        <w:autoSpaceDN/>
        <w:adjustRightInd/>
        <w:spacing w:line="315" w:lineRule="atLeast"/>
        <w:ind w:firstLine="708"/>
        <w:jc w:val="both"/>
        <w:textAlignment w:val="baseline"/>
        <w:rPr>
          <w:bCs/>
          <w:spacing w:val="2"/>
          <w:sz w:val="28"/>
          <w:szCs w:val="28"/>
        </w:rPr>
      </w:pPr>
      <w:r w:rsidRPr="0004405C">
        <w:rPr>
          <w:bCs/>
          <w:spacing w:val="2"/>
          <w:sz w:val="28"/>
          <w:szCs w:val="28"/>
        </w:rPr>
        <w:t>11</w:t>
      </w:r>
      <w:r w:rsidR="0039327B">
        <w:rPr>
          <w:bCs/>
          <w:spacing w:val="2"/>
          <w:sz w:val="28"/>
          <w:szCs w:val="28"/>
        </w:rPr>
        <w:t>7</w:t>
      </w:r>
      <w:r w:rsidR="00F806F2" w:rsidRPr="00F806F2">
        <w:rPr>
          <w:bCs/>
          <w:spacing w:val="2"/>
          <w:sz w:val="28"/>
          <w:szCs w:val="28"/>
        </w:rPr>
        <w:t>. Основание для начала административной процедуры - принятие решения о согласовании создания места (площадки) накопления ТКО на территории</w:t>
      </w:r>
      <w:r w:rsidRPr="0004405C">
        <w:rPr>
          <w:bCs/>
          <w:spacing w:val="2"/>
          <w:sz w:val="28"/>
          <w:szCs w:val="28"/>
        </w:rPr>
        <w:t xml:space="preserve"> Уриковского</w:t>
      </w:r>
      <w:r w:rsidR="00F806F2" w:rsidRPr="00F806F2">
        <w:rPr>
          <w:bCs/>
          <w:spacing w:val="2"/>
          <w:sz w:val="28"/>
          <w:szCs w:val="28"/>
        </w:rPr>
        <w:t xml:space="preserve"> муниципального образования или об отказе в согласовании создания места (площадки) накопления ТКО на территории</w:t>
      </w:r>
      <w:r w:rsidRPr="0004405C">
        <w:rPr>
          <w:bCs/>
          <w:spacing w:val="2"/>
          <w:sz w:val="28"/>
          <w:szCs w:val="28"/>
        </w:rPr>
        <w:t xml:space="preserve"> Уриковского</w:t>
      </w:r>
      <w:r w:rsidR="00F806F2" w:rsidRPr="00F806F2">
        <w:rPr>
          <w:bCs/>
          <w:spacing w:val="2"/>
          <w:sz w:val="28"/>
          <w:szCs w:val="28"/>
        </w:rPr>
        <w:t xml:space="preserve"> муниципального образования</w:t>
      </w:r>
    </w:p>
    <w:p w14:paraId="60EEE80F" w14:textId="6C418A58" w:rsidR="00F806F2" w:rsidRPr="00F806F2" w:rsidRDefault="00756421" w:rsidP="00F806F2">
      <w:pPr>
        <w:widowControl/>
        <w:shd w:val="clear" w:color="auto" w:fill="FFFFFF"/>
        <w:autoSpaceDE/>
        <w:autoSpaceDN/>
        <w:adjustRightInd/>
        <w:spacing w:line="315" w:lineRule="atLeast"/>
        <w:ind w:firstLine="708"/>
        <w:jc w:val="both"/>
        <w:textAlignment w:val="baseline"/>
        <w:rPr>
          <w:bCs/>
          <w:spacing w:val="2"/>
          <w:sz w:val="28"/>
          <w:szCs w:val="28"/>
        </w:rPr>
      </w:pPr>
      <w:r w:rsidRPr="0004405C">
        <w:rPr>
          <w:bCs/>
          <w:spacing w:val="2"/>
          <w:sz w:val="28"/>
          <w:szCs w:val="28"/>
        </w:rPr>
        <w:t>11</w:t>
      </w:r>
      <w:r w:rsidR="0039327B">
        <w:rPr>
          <w:bCs/>
          <w:spacing w:val="2"/>
          <w:sz w:val="28"/>
          <w:szCs w:val="28"/>
        </w:rPr>
        <w:t>8</w:t>
      </w:r>
      <w:r w:rsidR="00F806F2" w:rsidRPr="00F806F2">
        <w:rPr>
          <w:bCs/>
          <w:spacing w:val="2"/>
          <w:sz w:val="28"/>
          <w:szCs w:val="28"/>
        </w:rPr>
        <w:t xml:space="preserve">. Лицом, ответственным за выполнение административной процедуры, является </w:t>
      </w:r>
      <w:r w:rsidRPr="0004405C">
        <w:rPr>
          <w:bCs/>
          <w:spacing w:val="2"/>
          <w:sz w:val="28"/>
          <w:szCs w:val="28"/>
        </w:rPr>
        <w:t>уполномоченное должностное лицо администрации</w:t>
      </w:r>
      <w:r w:rsidR="00F806F2" w:rsidRPr="00F806F2">
        <w:rPr>
          <w:bCs/>
          <w:spacing w:val="2"/>
          <w:sz w:val="28"/>
          <w:szCs w:val="28"/>
        </w:rPr>
        <w:t>, в должностные обязанности которого входит уведомление заявителя о принятом решении.</w:t>
      </w:r>
    </w:p>
    <w:p w14:paraId="48497D9C" w14:textId="2E1CBE99" w:rsidR="00F806F2" w:rsidRPr="00F806F2" w:rsidRDefault="00756421" w:rsidP="00F806F2">
      <w:pPr>
        <w:widowControl/>
        <w:shd w:val="clear" w:color="auto" w:fill="FFFFFF"/>
        <w:autoSpaceDE/>
        <w:autoSpaceDN/>
        <w:adjustRightInd/>
        <w:spacing w:line="315" w:lineRule="atLeast"/>
        <w:ind w:firstLine="708"/>
        <w:jc w:val="both"/>
        <w:textAlignment w:val="baseline"/>
        <w:rPr>
          <w:bCs/>
          <w:spacing w:val="2"/>
          <w:sz w:val="28"/>
          <w:szCs w:val="28"/>
        </w:rPr>
      </w:pPr>
      <w:r w:rsidRPr="0004405C">
        <w:rPr>
          <w:bCs/>
          <w:spacing w:val="2"/>
          <w:sz w:val="28"/>
          <w:szCs w:val="28"/>
        </w:rPr>
        <w:t>11</w:t>
      </w:r>
      <w:r w:rsidR="0039327B">
        <w:rPr>
          <w:bCs/>
          <w:spacing w:val="2"/>
          <w:sz w:val="28"/>
          <w:szCs w:val="28"/>
        </w:rPr>
        <w:t>9</w:t>
      </w:r>
      <w:r w:rsidR="00F806F2" w:rsidRPr="00F806F2">
        <w:rPr>
          <w:bCs/>
          <w:spacing w:val="2"/>
          <w:sz w:val="28"/>
          <w:szCs w:val="28"/>
        </w:rPr>
        <w:t xml:space="preserve">. Уведомление о согласовании создания места (площадки) накопления ТКО на территории </w:t>
      </w:r>
      <w:r w:rsidRPr="0004405C">
        <w:rPr>
          <w:bCs/>
          <w:spacing w:val="2"/>
          <w:sz w:val="28"/>
          <w:szCs w:val="28"/>
        </w:rPr>
        <w:t>Уриковского</w:t>
      </w:r>
      <w:r w:rsidR="00F806F2" w:rsidRPr="00F806F2">
        <w:rPr>
          <w:bCs/>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Pr="0004405C">
        <w:rPr>
          <w:bCs/>
          <w:spacing w:val="2"/>
          <w:sz w:val="28"/>
          <w:szCs w:val="28"/>
        </w:rPr>
        <w:t>Уриковского</w:t>
      </w:r>
      <w:r w:rsidR="00F806F2" w:rsidRPr="00F806F2">
        <w:rPr>
          <w:bCs/>
          <w:spacing w:val="2"/>
          <w:sz w:val="28"/>
          <w:szCs w:val="28"/>
        </w:rPr>
        <w:t xml:space="preserve"> муниципального образования направляется (выдается) заявителю не позднее 1 календарного дня со дня принятия соответствующего решения по результатам рассмотрения заявки.</w:t>
      </w:r>
    </w:p>
    <w:p w14:paraId="4664B4AB" w14:textId="637C3AF7" w:rsidR="00F806F2" w:rsidRPr="00F806F2" w:rsidRDefault="00756421" w:rsidP="00F806F2">
      <w:pPr>
        <w:widowControl/>
        <w:shd w:val="clear" w:color="auto" w:fill="FFFFFF"/>
        <w:autoSpaceDE/>
        <w:autoSpaceDN/>
        <w:adjustRightInd/>
        <w:spacing w:line="315" w:lineRule="atLeast"/>
        <w:ind w:firstLine="708"/>
        <w:jc w:val="both"/>
        <w:textAlignment w:val="baseline"/>
        <w:rPr>
          <w:bCs/>
          <w:spacing w:val="2"/>
          <w:sz w:val="28"/>
          <w:szCs w:val="28"/>
        </w:rPr>
      </w:pPr>
      <w:r w:rsidRPr="0004405C">
        <w:rPr>
          <w:bCs/>
          <w:spacing w:val="2"/>
          <w:sz w:val="28"/>
          <w:szCs w:val="28"/>
        </w:rPr>
        <w:lastRenderedPageBreak/>
        <w:t>1</w:t>
      </w:r>
      <w:r w:rsidR="0039327B">
        <w:rPr>
          <w:bCs/>
          <w:spacing w:val="2"/>
          <w:sz w:val="28"/>
          <w:szCs w:val="28"/>
        </w:rPr>
        <w:t>20</w:t>
      </w:r>
      <w:r w:rsidR="00F806F2" w:rsidRPr="00F806F2">
        <w:rPr>
          <w:bCs/>
          <w:spacing w:val="2"/>
          <w:sz w:val="28"/>
          <w:szCs w:val="28"/>
        </w:rPr>
        <w:t xml:space="preserve">.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Pr="0004405C">
        <w:rPr>
          <w:bCs/>
          <w:spacing w:val="2"/>
          <w:sz w:val="28"/>
          <w:szCs w:val="28"/>
        </w:rPr>
        <w:t>Уриковского</w:t>
      </w:r>
      <w:r w:rsidR="00F806F2" w:rsidRPr="00F806F2">
        <w:rPr>
          <w:bCs/>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Pr="0004405C">
        <w:rPr>
          <w:bCs/>
          <w:spacing w:val="2"/>
          <w:sz w:val="28"/>
          <w:szCs w:val="28"/>
        </w:rPr>
        <w:t>Уриковского</w:t>
      </w:r>
      <w:r w:rsidR="00F806F2" w:rsidRPr="00F806F2">
        <w:rPr>
          <w:bCs/>
          <w:spacing w:val="2"/>
          <w:sz w:val="28"/>
          <w:szCs w:val="28"/>
        </w:rPr>
        <w:t xml:space="preserve"> муниципального образования</w:t>
      </w:r>
      <w:r w:rsidRPr="0004405C">
        <w:rPr>
          <w:bCs/>
          <w:spacing w:val="2"/>
          <w:sz w:val="28"/>
          <w:szCs w:val="28"/>
        </w:rPr>
        <w:t>.</w:t>
      </w:r>
    </w:p>
    <w:p w14:paraId="2073ECA6" w14:textId="14F45E89" w:rsidR="00F806F2" w:rsidRPr="00F806F2" w:rsidRDefault="00756421" w:rsidP="00F806F2">
      <w:pPr>
        <w:widowControl/>
        <w:shd w:val="clear" w:color="auto" w:fill="FFFFFF"/>
        <w:autoSpaceDE/>
        <w:autoSpaceDN/>
        <w:adjustRightInd/>
        <w:spacing w:line="315" w:lineRule="atLeast"/>
        <w:ind w:firstLine="708"/>
        <w:jc w:val="both"/>
        <w:textAlignment w:val="baseline"/>
        <w:rPr>
          <w:bCs/>
          <w:spacing w:val="2"/>
          <w:sz w:val="28"/>
          <w:szCs w:val="28"/>
        </w:rPr>
      </w:pPr>
      <w:r w:rsidRPr="0004405C">
        <w:rPr>
          <w:bCs/>
          <w:spacing w:val="2"/>
          <w:sz w:val="28"/>
          <w:szCs w:val="28"/>
        </w:rPr>
        <w:t>1</w:t>
      </w:r>
      <w:r w:rsidR="0039327B">
        <w:rPr>
          <w:bCs/>
          <w:spacing w:val="2"/>
          <w:sz w:val="28"/>
          <w:szCs w:val="28"/>
        </w:rPr>
        <w:t>21</w:t>
      </w:r>
      <w:r w:rsidR="00F806F2" w:rsidRPr="00F806F2">
        <w:rPr>
          <w:bCs/>
          <w:spacing w:val="2"/>
          <w:sz w:val="28"/>
          <w:szCs w:val="28"/>
        </w:rPr>
        <w:t>. В случае необходимости изменения (переноса) места (площадки) накопления ТКО на территории</w:t>
      </w:r>
      <w:r w:rsidRPr="0004405C">
        <w:rPr>
          <w:bCs/>
          <w:spacing w:val="2"/>
          <w:sz w:val="28"/>
          <w:szCs w:val="28"/>
        </w:rPr>
        <w:t xml:space="preserve"> Уриковского</w:t>
      </w:r>
      <w:r w:rsidR="00F806F2" w:rsidRPr="00F806F2">
        <w:rPr>
          <w:bCs/>
          <w:spacing w:val="2"/>
          <w:sz w:val="28"/>
          <w:szCs w:val="28"/>
        </w:rPr>
        <w:t xml:space="preserve"> 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sidRPr="0004405C">
        <w:rPr>
          <w:bCs/>
          <w:spacing w:val="2"/>
          <w:sz w:val="28"/>
          <w:szCs w:val="28"/>
        </w:rPr>
        <w:t>Уриковского</w:t>
      </w:r>
      <w:r w:rsidR="00F806F2" w:rsidRPr="00F806F2">
        <w:rPr>
          <w:bCs/>
          <w:spacing w:val="2"/>
          <w:sz w:val="28"/>
          <w:szCs w:val="28"/>
        </w:rPr>
        <w:t xml:space="preserve"> муниципального образования настоящим регламентом.</w:t>
      </w:r>
    </w:p>
    <w:p w14:paraId="2C69F5CA" w14:textId="77777777" w:rsidR="006A72FD" w:rsidRDefault="006A72FD" w:rsidP="00F806F2">
      <w:pPr>
        <w:tabs>
          <w:tab w:val="left" w:pos="4806"/>
          <w:tab w:val="left" w:pos="5087"/>
          <w:tab w:val="center" w:pos="5315"/>
        </w:tabs>
        <w:autoSpaceDE/>
        <w:autoSpaceDN/>
        <w:adjustRightInd/>
        <w:jc w:val="both"/>
        <w:rPr>
          <w:rFonts w:eastAsia="Calibri"/>
          <w:b/>
          <w:sz w:val="28"/>
          <w:szCs w:val="28"/>
        </w:rPr>
      </w:pPr>
    </w:p>
    <w:p w14:paraId="408656D4" w14:textId="3E192EE2" w:rsidR="0098652F" w:rsidRDefault="0098652F" w:rsidP="0098652F">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 xml:space="preserve">Глава </w:t>
      </w:r>
      <w:r w:rsidR="00027517">
        <w:rPr>
          <w:rFonts w:eastAsiaTheme="minorHAnsi"/>
          <w:bCs/>
          <w:sz w:val="28"/>
          <w:szCs w:val="28"/>
          <w:lang w:eastAsia="en-US"/>
        </w:rPr>
        <w:t>27</w:t>
      </w:r>
      <w:r w:rsidRPr="00F93F96">
        <w:rPr>
          <w:rFonts w:eastAsiaTheme="minorHAnsi"/>
          <w:bCs/>
          <w:sz w:val="28"/>
          <w:szCs w:val="28"/>
          <w:lang w:eastAsia="en-US"/>
        </w:rPr>
        <w:t xml:space="preserve">. </w:t>
      </w:r>
      <w:r>
        <w:rPr>
          <w:rFonts w:eastAsiaTheme="minorHAnsi"/>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7CBDD643" w14:textId="77777777" w:rsidR="0098652F" w:rsidRPr="00F93F96" w:rsidRDefault="0098652F" w:rsidP="0098652F">
      <w:pPr>
        <w:widowControl/>
        <w:autoSpaceDE/>
        <w:autoSpaceDN/>
        <w:adjustRightInd/>
        <w:ind w:firstLine="709"/>
        <w:jc w:val="center"/>
        <w:rPr>
          <w:rFonts w:eastAsiaTheme="minorHAnsi"/>
          <w:bCs/>
          <w:sz w:val="28"/>
          <w:szCs w:val="28"/>
          <w:lang w:eastAsia="en-US"/>
        </w:rPr>
      </w:pPr>
    </w:p>
    <w:p w14:paraId="19D1B19E" w14:textId="54570D86"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2</w:t>
      </w:r>
      <w:r w:rsidR="0098652F" w:rsidRPr="00F93F96">
        <w:rPr>
          <w:rFonts w:eastAsiaTheme="minorHAnsi"/>
          <w:sz w:val="28"/>
          <w:szCs w:val="28"/>
          <w:lang w:eastAsia="en-US"/>
        </w:rPr>
        <w:t xml:space="preserve">. В случае выявления опечаток и ошибок заявитель вправе обратиться </w:t>
      </w:r>
      <w:r w:rsidR="0098652F">
        <w:rPr>
          <w:rFonts w:eastAsiaTheme="minorHAnsi"/>
          <w:sz w:val="28"/>
          <w:szCs w:val="28"/>
          <w:lang w:eastAsia="en-US"/>
        </w:rPr>
        <w:t>в Уполномоченный орган</w:t>
      </w:r>
      <w:r w:rsidR="0098652F"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sidR="0039327B">
        <w:rPr>
          <w:rFonts w:eastAsiaTheme="minorHAnsi"/>
          <w:sz w:val="28"/>
          <w:szCs w:val="28"/>
          <w:lang w:eastAsia="en-US"/>
        </w:rPr>
        <w:t>7</w:t>
      </w:r>
      <w:r w:rsidR="0098652F" w:rsidRPr="00F93F96">
        <w:rPr>
          <w:rFonts w:eastAsiaTheme="minorHAnsi"/>
          <w:sz w:val="28"/>
          <w:szCs w:val="28"/>
          <w:lang w:eastAsia="en-US"/>
        </w:rPr>
        <w:t xml:space="preserve"> к настоящему Административному регламенту.</w:t>
      </w:r>
    </w:p>
    <w:p w14:paraId="1C97B5D2"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14:paraId="0326EE58"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14:paraId="07924A2A"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14:paraId="1233D679"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9B7A6AE"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5823DC9"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0891EA3"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14:paraId="17692C28" w14:textId="0A7FBDEE"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3</w:t>
      </w:r>
      <w:r w:rsidR="0098652F"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14:paraId="38CFC54F"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D14C2E" w14:textId="3A310DAE"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4</w:t>
      </w:r>
      <w:r w:rsidR="0098652F" w:rsidRPr="00F93F96">
        <w:rPr>
          <w:rFonts w:eastAsiaTheme="minorHAnsi"/>
          <w:sz w:val="28"/>
          <w:szCs w:val="28"/>
          <w:lang w:eastAsia="en-US"/>
        </w:rPr>
        <w:t>. Заявление об исправлении опечаток и ошибок представляются следующими способами:</w:t>
      </w:r>
    </w:p>
    <w:p w14:paraId="19644A71"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14:paraId="3788A0B3"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14:paraId="0F89D017" w14:textId="55D11CAF"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12</w:t>
      </w:r>
      <w:r w:rsidR="00907586">
        <w:rPr>
          <w:rFonts w:eastAsiaTheme="minorHAnsi"/>
          <w:sz w:val="28"/>
          <w:szCs w:val="28"/>
          <w:lang w:eastAsia="en-US"/>
        </w:rPr>
        <w:t>5</w:t>
      </w:r>
      <w:r w:rsidR="0098652F" w:rsidRPr="00F93F96">
        <w:rPr>
          <w:rFonts w:eastAsiaTheme="minorHAnsi"/>
          <w:sz w:val="28"/>
          <w:szCs w:val="28"/>
          <w:lang w:eastAsia="en-US"/>
        </w:rPr>
        <w:t>. Основаниями для отказа в приеме заявления об исправлении опечаток и ошибок являются:</w:t>
      </w:r>
    </w:p>
    <w:p w14:paraId="3500CCC3" w14:textId="1F105288"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sidR="00782988">
        <w:rPr>
          <w:rFonts w:eastAsiaTheme="minorHAnsi"/>
          <w:sz w:val="28"/>
          <w:szCs w:val="28"/>
          <w:lang w:eastAsia="en-US"/>
        </w:rPr>
        <w:t>120</w:t>
      </w:r>
      <w:r>
        <w:rPr>
          <w:rFonts w:eastAsiaTheme="minorHAnsi"/>
          <w:sz w:val="28"/>
          <w:szCs w:val="28"/>
          <w:lang w:eastAsia="en-US"/>
        </w:rPr>
        <w:t xml:space="preserve">, </w:t>
      </w:r>
      <w:r w:rsidR="00782988">
        <w:rPr>
          <w:rFonts w:eastAsiaTheme="minorHAnsi"/>
          <w:sz w:val="28"/>
          <w:szCs w:val="28"/>
          <w:lang w:eastAsia="en-US"/>
        </w:rPr>
        <w:t>121</w:t>
      </w:r>
      <w:r>
        <w:rPr>
          <w:rFonts w:eastAsiaTheme="minorHAnsi"/>
          <w:sz w:val="28"/>
          <w:szCs w:val="28"/>
          <w:lang w:eastAsia="en-US"/>
        </w:rPr>
        <w:t xml:space="preserve"> </w:t>
      </w:r>
      <w:r w:rsidRPr="00F93F96">
        <w:rPr>
          <w:rFonts w:eastAsiaTheme="minorHAnsi"/>
          <w:sz w:val="28"/>
          <w:szCs w:val="28"/>
          <w:lang w:eastAsia="en-US"/>
        </w:rPr>
        <w:t>Административного регламента;</w:t>
      </w:r>
    </w:p>
    <w:p w14:paraId="7ABC1679"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14:paraId="1CB724A8" w14:textId="6CA52F8C"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6</w:t>
      </w:r>
      <w:r w:rsidR="0098652F"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14:paraId="39060EE2" w14:textId="258F06DD"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sidR="00782988">
        <w:rPr>
          <w:rFonts w:eastAsiaTheme="minorHAnsi"/>
          <w:sz w:val="28"/>
          <w:szCs w:val="28"/>
          <w:lang w:eastAsia="en-US"/>
        </w:rPr>
        <w:t>123</w:t>
      </w:r>
      <w:r w:rsidRPr="00F93F96">
        <w:rPr>
          <w:rFonts w:eastAsiaTheme="minorHAnsi"/>
          <w:sz w:val="28"/>
          <w:szCs w:val="28"/>
          <w:lang w:eastAsia="en-US"/>
        </w:rPr>
        <w:t xml:space="preserve"> Административного регламента.</w:t>
      </w:r>
    </w:p>
    <w:p w14:paraId="3875C360" w14:textId="520BC4A2"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7</w:t>
      </w:r>
      <w:r w:rsidR="0098652F" w:rsidRPr="00F93F96">
        <w:rPr>
          <w:rFonts w:eastAsiaTheme="minorHAnsi"/>
          <w:sz w:val="28"/>
          <w:szCs w:val="28"/>
          <w:lang w:eastAsia="en-US"/>
        </w:rPr>
        <w:t>. Основаниями для отказа в исправлении опечаток и ошибок являются:</w:t>
      </w:r>
    </w:p>
    <w:p w14:paraId="18D51A76" w14:textId="77777777" w:rsidR="0098652F" w:rsidRPr="00F93F96" w:rsidRDefault="00C021AC" w:rsidP="0098652F">
      <w:pPr>
        <w:widowControl/>
        <w:autoSpaceDE/>
        <w:autoSpaceDN/>
        <w:adjustRightInd/>
        <w:ind w:firstLine="709"/>
        <w:jc w:val="both"/>
        <w:rPr>
          <w:rFonts w:eastAsiaTheme="minorHAnsi"/>
          <w:sz w:val="28"/>
          <w:szCs w:val="28"/>
          <w:lang w:eastAsia="en-US"/>
        </w:rPr>
      </w:pPr>
      <w:hyperlink r:id="rId15" w:history="1">
        <w:r w:rsidR="0098652F"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98652F">
        <w:rPr>
          <w:rFonts w:eastAsiaTheme="minorHAnsi"/>
          <w:color w:val="0000FF"/>
          <w:sz w:val="28"/>
          <w:szCs w:val="28"/>
          <w:u w:val="single"/>
          <w:lang w:eastAsia="en-US"/>
        </w:rPr>
        <w:t xml:space="preserve"> </w:t>
      </w:r>
      <w:r w:rsidR="0098652F"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98652F">
        <w:rPr>
          <w:rFonts w:eastAsiaTheme="minorHAnsi"/>
          <w:sz w:val="28"/>
          <w:szCs w:val="28"/>
          <w:lang w:eastAsia="en-US"/>
        </w:rPr>
        <w:t xml:space="preserve">Уполномоченного органа </w:t>
      </w:r>
      <w:r w:rsidR="0098652F"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4264D983"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1F95CB8" w14:textId="6D10D191"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sidR="009955AE">
        <w:rPr>
          <w:rFonts w:eastAsiaTheme="minorHAnsi"/>
          <w:sz w:val="28"/>
          <w:szCs w:val="28"/>
          <w:lang w:eastAsia="en-US"/>
        </w:rPr>
        <w:t>120</w:t>
      </w:r>
      <w:r>
        <w:rPr>
          <w:rFonts w:eastAsiaTheme="minorHAnsi"/>
          <w:sz w:val="28"/>
          <w:szCs w:val="28"/>
          <w:lang w:eastAsia="en-US"/>
        </w:rPr>
        <w:t xml:space="preserve">, </w:t>
      </w:r>
      <w:r w:rsidR="009955AE">
        <w:rPr>
          <w:rFonts w:eastAsiaTheme="minorHAnsi"/>
          <w:sz w:val="28"/>
          <w:szCs w:val="28"/>
          <w:lang w:eastAsia="en-US"/>
        </w:rPr>
        <w:t>121</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14:paraId="4666C86C" w14:textId="5293ED9E"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8</w:t>
      </w:r>
      <w:r w:rsidR="0098652F">
        <w:rPr>
          <w:rFonts w:eastAsiaTheme="minorHAnsi"/>
          <w:sz w:val="28"/>
          <w:szCs w:val="28"/>
          <w:lang w:eastAsia="en-US"/>
        </w:rPr>
        <w:t>.</w:t>
      </w:r>
      <w:r w:rsidR="0098652F"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7023BF4F" w14:textId="42E1F190"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12</w:t>
      </w:r>
      <w:r w:rsidR="00907586">
        <w:rPr>
          <w:rFonts w:eastAsiaTheme="minorHAnsi"/>
          <w:sz w:val="28"/>
          <w:szCs w:val="28"/>
          <w:lang w:eastAsia="en-US"/>
        </w:rPr>
        <w:t>9</w:t>
      </w:r>
      <w:r w:rsidR="0098652F"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sidR="0098652F">
        <w:rPr>
          <w:rFonts w:eastAsiaTheme="minorHAnsi"/>
          <w:sz w:val="28"/>
          <w:szCs w:val="28"/>
          <w:lang w:eastAsia="en-US"/>
        </w:rPr>
        <w:t>Уполномоченном органе</w:t>
      </w:r>
      <w:r w:rsidR="0098652F" w:rsidRPr="00F93F96">
        <w:rPr>
          <w:rFonts w:eastAsiaTheme="minorHAnsi"/>
          <w:sz w:val="28"/>
          <w:szCs w:val="28"/>
          <w:lang w:eastAsia="en-US"/>
        </w:rPr>
        <w:t xml:space="preserve"> такого заявления рассматривается Уполномоч</w:t>
      </w:r>
      <w:r w:rsidR="0098652F">
        <w:rPr>
          <w:rFonts w:eastAsiaTheme="minorHAnsi"/>
          <w:sz w:val="28"/>
          <w:szCs w:val="28"/>
          <w:lang w:eastAsia="en-US"/>
        </w:rPr>
        <w:t>енным органом</w:t>
      </w:r>
      <w:r w:rsidR="0098652F"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14:paraId="266F1F01" w14:textId="71279942"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w:t>
      </w:r>
      <w:r w:rsidR="00907586">
        <w:rPr>
          <w:rFonts w:eastAsiaTheme="minorHAnsi"/>
          <w:sz w:val="28"/>
          <w:szCs w:val="28"/>
          <w:lang w:eastAsia="en-US"/>
        </w:rPr>
        <w:t>30</w:t>
      </w:r>
      <w:r w:rsidR="0098652F" w:rsidRPr="00F93F96">
        <w:rPr>
          <w:rFonts w:eastAsiaTheme="minorHAnsi"/>
          <w:sz w:val="28"/>
          <w:szCs w:val="28"/>
          <w:lang w:eastAsia="en-US"/>
        </w:rPr>
        <w:t>. По результатам рассмотрения заявления об исправлении о</w:t>
      </w:r>
      <w:r w:rsidR="0098652F">
        <w:rPr>
          <w:rFonts w:eastAsiaTheme="minorHAnsi"/>
          <w:sz w:val="28"/>
          <w:szCs w:val="28"/>
          <w:lang w:eastAsia="en-US"/>
        </w:rPr>
        <w:t>печаток и ошибок Администрация Уполномоченный орган</w:t>
      </w:r>
      <w:r w:rsidR="0098652F" w:rsidRPr="00F93F96">
        <w:rPr>
          <w:rFonts w:eastAsiaTheme="minorHAnsi"/>
          <w:sz w:val="28"/>
          <w:szCs w:val="28"/>
          <w:lang w:eastAsia="en-US"/>
        </w:rPr>
        <w:t xml:space="preserve"> в срок предусмотренный пунктом </w:t>
      </w:r>
      <w:r w:rsidR="008E4519">
        <w:rPr>
          <w:rFonts w:eastAsiaTheme="minorHAnsi"/>
          <w:sz w:val="28"/>
          <w:szCs w:val="28"/>
          <w:lang w:eastAsia="en-US"/>
        </w:rPr>
        <w:t>127</w:t>
      </w:r>
      <w:r w:rsidR="0098652F" w:rsidRPr="00F93F96">
        <w:rPr>
          <w:rFonts w:eastAsiaTheme="minorHAnsi"/>
          <w:sz w:val="28"/>
          <w:szCs w:val="28"/>
          <w:lang w:eastAsia="en-US"/>
        </w:rPr>
        <w:t xml:space="preserve"> Административного регламента:</w:t>
      </w:r>
    </w:p>
    <w:p w14:paraId="10053305" w14:textId="7F1D13A4"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sidR="008E4519">
        <w:rPr>
          <w:rFonts w:eastAsiaTheme="minorHAnsi"/>
          <w:sz w:val="28"/>
          <w:szCs w:val="28"/>
          <w:lang w:eastAsia="en-US"/>
        </w:rPr>
        <w:t>125</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14:paraId="32830F7F"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14:paraId="68F65C51" w14:textId="4844D2F2"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w:t>
      </w:r>
      <w:r w:rsidR="00907586">
        <w:rPr>
          <w:rFonts w:eastAsiaTheme="minorHAnsi"/>
          <w:sz w:val="28"/>
          <w:szCs w:val="28"/>
          <w:lang w:eastAsia="en-US"/>
        </w:rPr>
        <w:t>31</w:t>
      </w:r>
      <w:r w:rsidR="0098652F"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0098652F" w:rsidRPr="00F93F96">
        <w:rPr>
          <w:rFonts w:eastAsiaTheme="minorHAnsi"/>
          <w:sz w:val="28"/>
          <w:szCs w:val="28"/>
          <w:lang w:eastAsia="en-US"/>
        </w:rPr>
        <w:lastRenderedPageBreak/>
        <w:t xml:space="preserve">необходимости исправления опечаток и ошибок с указанием причин отсутствия необходимости. </w:t>
      </w:r>
    </w:p>
    <w:p w14:paraId="4E407FD1"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B746073" w14:textId="5E0C0FD8"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13</w:t>
      </w:r>
      <w:r w:rsidR="00907586">
        <w:rPr>
          <w:rFonts w:eastAsiaTheme="minorHAnsi"/>
          <w:sz w:val="28"/>
          <w:szCs w:val="28"/>
          <w:lang w:eastAsia="en-US"/>
        </w:rPr>
        <w:t>2</w:t>
      </w:r>
      <w:r w:rsidR="0098652F"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B668BC">
        <w:rPr>
          <w:rFonts w:eastAsiaTheme="minorHAnsi"/>
          <w:sz w:val="28"/>
          <w:szCs w:val="28"/>
          <w:lang w:eastAsia="en-US"/>
        </w:rPr>
        <w:t>1</w:t>
      </w:r>
      <w:r w:rsidR="005059C9">
        <w:rPr>
          <w:rFonts w:eastAsiaTheme="minorHAnsi"/>
          <w:sz w:val="28"/>
          <w:szCs w:val="28"/>
          <w:lang w:eastAsia="en-US"/>
        </w:rPr>
        <w:t>30</w:t>
      </w:r>
      <w:r w:rsidR="0098652F" w:rsidRPr="00F93F96">
        <w:rPr>
          <w:rFonts w:eastAsiaTheme="minorHAnsi"/>
          <w:sz w:val="28"/>
          <w:szCs w:val="28"/>
          <w:lang w:eastAsia="en-US"/>
        </w:rPr>
        <w:t xml:space="preserve"> Административного регламента.</w:t>
      </w:r>
    </w:p>
    <w:p w14:paraId="5AA4E85A"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0372B6F7" w14:textId="70CF4CD7"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13</w:t>
      </w:r>
      <w:r w:rsidR="00907586">
        <w:rPr>
          <w:rFonts w:eastAsiaTheme="minorHAnsi"/>
          <w:sz w:val="28"/>
          <w:szCs w:val="28"/>
          <w:lang w:eastAsia="en-US"/>
        </w:rPr>
        <w:t>3</w:t>
      </w:r>
      <w:r w:rsidR="0098652F" w:rsidRPr="00F93F96">
        <w:rPr>
          <w:rFonts w:eastAsiaTheme="minorHAnsi"/>
          <w:sz w:val="28"/>
          <w:szCs w:val="28"/>
          <w:lang w:eastAsia="en-US"/>
        </w:rPr>
        <w:t>. При исправлении опечаток и ошибок не допускается:</w:t>
      </w:r>
    </w:p>
    <w:p w14:paraId="62E1D548"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14:paraId="0CC003CD"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D5E7E61" w14:textId="5F279BA1" w:rsidR="0098652F" w:rsidRPr="00F93F96" w:rsidRDefault="007A6866" w:rsidP="0098652F">
      <w:pPr>
        <w:widowControl/>
        <w:autoSpaceDE/>
        <w:autoSpaceDN/>
        <w:adjustRightInd/>
        <w:ind w:firstLine="709"/>
        <w:jc w:val="both"/>
        <w:rPr>
          <w:rFonts w:eastAsiaTheme="minorHAnsi"/>
          <w:sz w:val="28"/>
          <w:szCs w:val="28"/>
          <w:lang w:eastAsia="en-US"/>
        </w:rPr>
      </w:pPr>
      <w:r>
        <w:rPr>
          <w:rFonts w:eastAsiaTheme="minorHAnsi"/>
          <w:sz w:val="28"/>
          <w:szCs w:val="28"/>
          <w:lang w:eastAsia="en-US"/>
        </w:rPr>
        <w:t>13</w:t>
      </w:r>
      <w:r w:rsidR="00907586">
        <w:rPr>
          <w:rFonts w:eastAsiaTheme="minorHAnsi"/>
          <w:sz w:val="28"/>
          <w:szCs w:val="28"/>
          <w:lang w:eastAsia="en-US"/>
        </w:rPr>
        <w:t>4</w:t>
      </w:r>
      <w:r w:rsidR="0098652F" w:rsidRPr="00F93F96">
        <w:rPr>
          <w:rFonts w:eastAsiaTheme="minorHAnsi"/>
          <w:sz w:val="28"/>
          <w:szCs w:val="28"/>
          <w:lang w:eastAsia="en-US"/>
        </w:rPr>
        <w:t xml:space="preserve">. Документы, предусмотренные пунктом </w:t>
      </w:r>
      <w:r w:rsidR="00621B56">
        <w:rPr>
          <w:rFonts w:eastAsiaTheme="minorHAnsi"/>
          <w:sz w:val="28"/>
          <w:szCs w:val="28"/>
          <w:lang w:eastAsia="en-US"/>
        </w:rPr>
        <w:t>1</w:t>
      </w:r>
      <w:r w:rsidR="005059C9">
        <w:rPr>
          <w:rFonts w:eastAsiaTheme="minorHAnsi"/>
          <w:sz w:val="28"/>
          <w:szCs w:val="28"/>
          <w:lang w:eastAsia="en-US"/>
        </w:rPr>
        <w:t>30</w:t>
      </w:r>
      <w:r w:rsidR="0098652F" w:rsidRPr="00F93F96">
        <w:rPr>
          <w:rFonts w:eastAsiaTheme="minorHAnsi"/>
          <w:sz w:val="28"/>
          <w:szCs w:val="28"/>
          <w:lang w:eastAsia="en-US"/>
        </w:rPr>
        <w:t xml:space="preserve"> и абзацем вторым пункта </w:t>
      </w:r>
      <w:r w:rsidR="00621B56">
        <w:rPr>
          <w:rFonts w:eastAsiaTheme="minorHAnsi"/>
          <w:sz w:val="28"/>
          <w:szCs w:val="28"/>
          <w:lang w:eastAsia="en-US"/>
        </w:rPr>
        <w:t>1</w:t>
      </w:r>
      <w:r w:rsidR="005059C9">
        <w:rPr>
          <w:rFonts w:eastAsiaTheme="minorHAnsi"/>
          <w:sz w:val="28"/>
          <w:szCs w:val="28"/>
          <w:lang w:eastAsia="en-US"/>
        </w:rPr>
        <w:t>31</w:t>
      </w:r>
      <w:r w:rsidR="0098652F">
        <w:rPr>
          <w:rFonts w:eastAsiaTheme="minorHAnsi"/>
          <w:sz w:val="28"/>
          <w:szCs w:val="28"/>
          <w:lang w:eastAsia="en-US"/>
        </w:rPr>
        <w:t xml:space="preserve"> </w:t>
      </w:r>
      <w:r w:rsidR="0098652F"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14:paraId="6D231DD6" w14:textId="033B1195"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FA278B">
        <w:rPr>
          <w:rFonts w:eastAsiaTheme="minorHAnsi"/>
          <w:sz w:val="28"/>
          <w:szCs w:val="28"/>
          <w:lang w:eastAsia="en-US"/>
        </w:rPr>
        <w:t>1</w:t>
      </w:r>
      <w:r w:rsidR="005059C9">
        <w:rPr>
          <w:rFonts w:eastAsiaTheme="minorHAnsi"/>
          <w:sz w:val="28"/>
          <w:szCs w:val="28"/>
          <w:lang w:eastAsia="en-US"/>
        </w:rPr>
        <w:t>30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73C8955"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86D85FA" w14:textId="77777777" w:rsidR="0098652F" w:rsidRPr="00F93F96"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4CB9AAA6" w14:textId="31BE5C12" w:rsidR="0098652F" w:rsidRDefault="0098652F" w:rsidP="0098652F">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EDED981" w14:textId="77777777" w:rsidR="00AC64A4" w:rsidRPr="00F93F96" w:rsidRDefault="00AC64A4" w:rsidP="0098652F">
      <w:pPr>
        <w:widowControl/>
        <w:autoSpaceDE/>
        <w:autoSpaceDN/>
        <w:adjustRightInd/>
        <w:ind w:firstLine="709"/>
        <w:jc w:val="both"/>
        <w:rPr>
          <w:rFonts w:eastAsiaTheme="minorHAnsi"/>
          <w:sz w:val="28"/>
          <w:szCs w:val="28"/>
          <w:lang w:eastAsia="en-US"/>
        </w:rPr>
      </w:pPr>
    </w:p>
    <w:p w14:paraId="2E58CAF6" w14:textId="5E532F25" w:rsidR="006C4C0A" w:rsidRDefault="006C4C0A" w:rsidP="00FE179E">
      <w:pPr>
        <w:pStyle w:val="a6"/>
        <w:widowControl w:val="0"/>
        <w:suppressAutoHyphens/>
        <w:ind w:left="0" w:firstLine="851"/>
        <w:jc w:val="center"/>
        <w:rPr>
          <w:rFonts w:asciiTheme="minorHAnsi" w:hAnsiTheme="minorHAnsi"/>
          <w:szCs w:val="28"/>
          <w:shd w:val="clear" w:color="auto" w:fill="FFFFFF"/>
        </w:rPr>
      </w:pPr>
      <w:r>
        <w:rPr>
          <w:rFonts w:ascii="Times New Roman" w:hAnsi="Times New Roman"/>
          <w:szCs w:val="28"/>
          <w:shd w:val="clear" w:color="auto" w:fill="FFFFFF"/>
        </w:rPr>
        <w:t>Глава 28. ВЫДАЧА ДУБЛИКАТА</w:t>
      </w:r>
      <w:r>
        <w:rPr>
          <w:szCs w:val="28"/>
          <w:shd w:val="clear" w:color="auto" w:fill="FFFFFF"/>
        </w:rPr>
        <w:t xml:space="preserve"> </w:t>
      </w:r>
      <w:r w:rsidR="00562558">
        <w:rPr>
          <w:rFonts w:ascii="Times New Roman" w:hAnsi="Times New Roman"/>
          <w:szCs w:val="28"/>
          <w:shd w:val="clear" w:color="auto" w:fill="FFFFFF"/>
        </w:rPr>
        <w:t>РЕШЕНИЯ О СОГЛАСОВАНИИ СОЗДАНИЯ МЕСТА (ПЛОЩАДКИ) НАКОПЛЕНИЯ ТКО</w:t>
      </w:r>
    </w:p>
    <w:p w14:paraId="3C51C33B" w14:textId="77777777" w:rsidR="00AC64A4" w:rsidRPr="00AC64A4" w:rsidRDefault="00AC64A4" w:rsidP="00FE179E">
      <w:pPr>
        <w:pStyle w:val="a6"/>
        <w:widowControl w:val="0"/>
        <w:suppressAutoHyphens/>
        <w:ind w:left="0" w:firstLine="851"/>
        <w:jc w:val="center"/>
        <w:rPr>
          <w:rFonts w:asciiTheme="minorHAnsi" w:hAnsiTheme="minorHAnsi"/>
          <w:szCs w:val="28"/>
          <w:shd w:val="clear" w:color="auto" w:fill="FFFFFF"/>
        </w:rPr>
      </w:pPr>
    </w:p>
    <w:p w14:paraId="1F6F0D98" w14:textId="7893F4B5"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sidRPr="004F4EE0">
        <w:rPr>
          <w:rFonts w:ascii="Times New Roman" w:hAnsi="Times New Roman"/>
          <w:szCs w:val="28"/>
          <w:shd w:val="clear" w:color="auto" w:fill="FFFFFF"/>
        </w:rPr>
        <w:t>35</w:t>
      </w:r>
      <w:r w:rsidRPr="004F4EE0">
        <w:rPr>
          <w:rFonts w:ascii="Times New Roman" w:hAnsi="Times New Roman"/>
          <w:szCs w:val="28"/>
          <w:shd w:val="clear" w:color="auto" w:fill="FFFFFF"/>
        </w:rPr>
        <w:t xml:space="preserve">. Основанием для начала административной процедуры по выдаче дубликата </w:t>
      </w:r>
      <w:r w:rsidR="00C151C1" w:rsidRPr="004F4EE0">
        <w:rPr>
          <w:rFonts w:ascii="Times New Roman" w:hAnsi="Times New Roman"/>
          <w:szCs w:val="28"/>
          <w:shd w:val="clear" w:color="auto" w:fill="FFFFFF"/>
        </w:rPr>
        <w:t xml:space="preserve">решения о согласовании создания места (площадки) накопления ТКО </w:t>
      </w:r>
      <w:r w:rsidRPr="004F4EE0">
        <w:rPr>
          <w:rFonts w:ascii="Times New Roman" w:hAnsi="Times New Roman"/>
          <w:szCs w:val="28"/>
          <w:shd w:val="clear" w:color="auto" w:fill="FFFFFF"/>
        </w:rPr>
        <w:t xml:space="preserve"> является обращение заявителя с заявлением о выдаче дубликата</w:t>
      </w:r>
      <w:r w:rsidR="002B4318" w:rsidRPr="004F4EE0">
        <w:rPr>
          <w:rFonts w:ascii="Times New Roman" w:hAnsi="Times New Roman"/>
          <w:szCs w:val="28"/>
          <w:shd w:val="clear" w:color="auto" w:fill="FFFFFF"/>
        </w:rPr>
        <w:t xml:space="preserve"> </w:t>
      </w:r>
      <w:bookmarkStart w:id="30" w:name="_Hlk82434522"/>
      <w:r w:rsidR="002B4318" w:rsidRPr="004F4EE0">
        <w:rPr>
          <w:rFonts w:ascii="Times New Roman" w:hAnsi="Times New Roman"/>
          <w:szCs w:val="28"/>
          <w:shd w:val="clear" w:color="auto" w:fill="FFFFFF"/>
        </w:rPr>
        <w:t xml:space="preserve">решения </w:t>
      </w:r>
      <w:bookmarkStart w:id="31" w:name="_Hlk82434302"/>
      <w:r w:rsidR="002B4318" w:rsidRPr="004F4EE0">
        <w:rPr>
          <w:rFonts w:ascii="Times New Roman" w:hAnsi="Times New Roman"/>
          <w:szCs w:val="28"/>
          <w:shd w:val="clear" w:color="auto" w:fill="FFFFFF"/>
        </w:rPr>
        <w:t>о согласовании создания места (площадки) накопления ТКО</w:t>
      </w:r>
      <w:bookmarkEnd w:id="30"/>
      <w:bookmarkEnd w:id="31"/>
      <w:r w:rsidRPr="004F4EE0">
        <w:rPr>
          <w:rFonts w:ascii="Times New Roman" w:hAnsi="Times New Roman"/>
          <w:szCs w:val="28"/>
          <w:shd w:val="clear" w:color="auto" w:fill="FFFFFF"/>
        </w:rPr>
        <w:t xml:space="preserve"> (далее – выдача дубликата </w:t>
      </w:r>
      <w:r w:rsidR="002B4318" w:rsidRPr="004F4EE0">
        <w:rPr>
          <w:rFonts w:ascii="Times New Roman" w:hAnsi="Times New Roman"/>
          <w:szCs w:val="28"/>
          <w:shd w:val="clear" w:color="auto" w:fill="FFFFFF"/>
        </w:rPr>
        <w:t>решения</w:t>
      </w:r>
      <w:r w:rsidRPr="004F4EE0">
        <w:rPr>
          <w:rFonts w:ascii="Times New Roman" w:hAnsi="Times New Roman"/>
          <w:szCs w:val="28"/>
          <w:shd w:val="clear" w:color="auto" w:fill="FFFFFF"/>
        </w:rPr>
        <w:t>).</w:t>
      </w:r>
    </w:p>
    <w:p w14:paraId="02694BFA" w14:textId="0F9BF63C"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36</w:t>
      </w:r>
      <w:r w:rsidRPr="004F4EE0">
        <w:rPr>
          <w:rFonts w:ascii="Times New Roman" w:hAnsi="Times New Roman"/>
          <w:szCs w:val="28"/>
          <w:shd w:val="clear" w:color="auto" w:fill="FFFFFF"/>
        </w:rPr>
        <w:t>. Заявление о выдаче дубликата р</w:t>
      </w:r>
      <w:r w:rsidR="0017461B"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оформляется по форме, определенной приложением </w:t>
      </w:r>
      <w:r w:rsidR="00480704">
        <w:rPr>
          <w:rFonts w:ascii="Times New Roman" w:hAnsi="Times New Roman"/>
          <w:szCs w:val="28"/>
          <w:shd w:val="clear" w:color="auto" w:fill="FFFFFF"/>
        </w:rPr>
        <w:t>8</w:t>
      </w:r>
      <w:r w:rsidRPr="004F4EE0">
        <w:rPr>
          <w:rFonts w:ascii="Times New Roman" w:hAnsi="Times New Roman"/>
          <w:szCs w:val="28"/>
          <w:shd w:val="clear" w:color="auto" w:fill="FFFFFF"/>
        </w:rPr>
        <w:t xml:space="preserve"> к настоящему Регламенту, и может быть подано </w:t>
      </w:r>
      <w:r w:rsidRPr="004F4EE0">
        <w:rPr>
          <w:rFonts w:ascii="Times New Roman" w:hAnsi="Times New Roman"/>
          <w:szCs w:val="28"/>
          <w:shd w:val="clear" w:color="auto" w:fill="FFFFFF"/>
        </w:rPr>
        <w:lastRenderedPageBreak/>
        <w:t>посредством личного приема, направления документов почтовым отправлением или в электронной форме.</w:t>
      </w:r>
    </w:p>
    <w:p w14:paraId="1C945B70" w14:textId="5C16C2ED"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37</w:t>
      </w:r>
      <w:r w:rsidRPr="004F4EE0">
        <w:rPr>
          <w:rFonts w:ascii="Times New Roman" w:hAnsi="Times New Roman"/>
          <w:szCs w:val="28"/>
          <w:shd w:val="clear" w:color="auto" w:fill="FFFFFF"/>
        </w:rPr>
        <w:t>. При отсутствии оснований для отказа в приеме заявления о выдаче дубликата р</w:t>
      </w:r>
      <w:r w:rsidR="0017461B"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предусмотренных пунктом 156 настоящего Регламента, должностное лицо, осуществляющее прием документов передает заявление сотруднику, осуществляющему хранение документов Администрации, которое в течение семи рабочих дней, следующих за днем приема заявления, изготавливает дубликат </w:t>
      </w:r>
      <w:r w:rsidR="0017461B" w:rsidRPr="004F4EE0">
        <w:rPr>
          <w:rFonts w:ascii="Times New Roman" w:hAnsi="Times New Roman"/>
          <w:szCs w:val="28"/>
          <w:shd w:val="clear" w:color="auto" w:fill="FFFFFF"/>
        </w:rPr>
        <w:t>решения</w:t>
      </w:r>
      <w:r w:rsidRPr="004F4EE0">
        <w:rPr>
          <w:rFonts w:ascii="Times New Roman" w:hAnsi="Times New Roman"/>
          <w:szCs w:val="28"/>
          <w:shd w:val="clear" w:color="auto" w:fill="FFFFFF"/>
        </w:rPr>
        <w:t xml:space="preserve"> и сопроводительное письмо об его направлении заявителю. Дубликат р</w:t>
      </w:r>
      <w:r w:rsidR="0017461B"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должен в точности воспроизводить содержание</w:t>
      </w:r>
      <w:r w:rsidR="0017461B" w:rsidRPr="004F4EE0">
        <w:rPr>
          <w:rFonts w:ascii="Times New Roman" w:hAnsi="Times New Roman"/>
          <w:szCs w:val="28"/>
          <w:shd w:val="clear" w:color="auto" w:fill="FFFFFF"/>
        </w:rPr>
        <w:t xml:space="preserve"> решения</w:t>
      </w:r>
      <w:r w:rsidRPr="004F4EE0">
        <w:rPr>
          <w:rFonts w:ascii="Times New Roman" w:hAnsi="Times New Roman"/>
          <w:szCs w:val="28"/>
          <w:shd w:val="clear" w:color="auto" w:fill="FFFFFF"/>
        </w:rPr>
        <w:t xml:space="preserve"> </w:t>
      </w:r>
      <w:r w:rsidR="0017461B" w:rsidRPr="004F4EE0">
        <w:rPr>
          <w:rFonts w:ascii="Times New Roman" w:hAnsi="Times New Roman"/>
          <w:szCs w:val="28"/>
          <w:shd w:val="clear" w:color="auto" w:fill="FFFFFF"/>
        </w:rPr>
        <w:t>о согласовании создания места (площадки) накопления ТКО</w:t>
      </w:r>
      <w:r w:rsidRPr="004F4EE0">
        <w:rPr>
          <w:rFonts w:ascii="Times New Roman" w:hAnsi="Times New Roman"/>
          <w:szCs w:val="28"/>
          <w:shd w:val="clear" w:color="auto" w:fill="FFFFFF"/>
        </w:rPr>
        <w:t xml:space="preserve">, на нем ставится штамп «Дубликат», указывается дата его выдачи, наносится надпись об его верности оригиналу разрешения. Изготовленный дубликат градостроительного плана земельного участка и сопроводительное письмо передаются Главе Администрации для подписания. </w:t>
      </w:r>
    </w:p>
    <w:p w14:paraId="02849237" w14:textId="7EBED481"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38</w:t>
      </w:r>
      <w:r w:rsidRPr="004F4EE0">
        <w:rPr>
          <w:rFonts w:ascii="Times New Roman" w:hAnsi="Times New Roman"/>
          <w:szCs w:val="28"/>
          <w:shd w:val="clear" w:color="auto" w:fill="FFFFFF"/>
        </w:rPr>
        <w:t>. При наличии оснований, предусмотренных пунктом 156 настоящего Регламента, должностное лицо при личном приеме вручает лицу, обратившемуся с заявлением, сообщение об отказе в приеме заявления о выдаче дубликата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под роспись, при направлении такого заявления почтовым отправлением либо в электронном виде – направляется на электронный адрес или иной адрес, указанный в заявлении. Сообщение об отказе в приеме заявления о выдаче дубликата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подготавливается по форме, определенной в приложении 7 к настоящему Регламенту.</w:t>
      </w:r>
    </w:p>
    <w:p w14:paraId="32E9E6C7" w14:textId="77777777"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Время выполнения действия не должно превышать 15 минут.</w:t>
      </w:r>
    </w:p>
    <w:p w14:paraId="52472CDF" w14:textId="30CA0FC1"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39</w:t>
      </w:r>
      <w:r w:rsidRPr="004F4EE0">
        <w:rPr>
          <w:rFonts w:ascii="Times New Roman" w:hAnsi="Times New Roman"/>
          <w:szCs w:val="28"/>
          <w:shd w:val="clear" w:color="auto" w:fill="FFFFFF"/>
        </w:rPr>
        <w:t xml:space="preserve">. Должностное лицо, осуществляющее прием документов, отказывает в приеме заявления о выдаче дубликата </w:t>
      </w:r>
      <w:r w:rsidR="00844941" w:rsidRPr="004F4EE0">
        <w:rPr>
          <w:rFonts w:ascii="Times New Roman" w:hAnsi="Times New Roman"/>
          <w:szCs w:val="28"/>
          <w:shd w:val="clear" w:color="auto" w:fill="FFFFFF"/>
        </w:rPr>
        <w:t>решения</w:t>
      </w:r>
      <w:r w:rsidRPr="004F4EE0">
        <w:rPr>
          <w:rFonts w:ascii="Times New Roman" w:hAnsi="Times New Roman"/>
          <w:szCs w:val="28"/>
          <w:shd w:val="clear" w:color="auto" w:fill="FFFFFF"/>
        </w:rPr>
        <w:t xml:space="preserve"> при выявлении одного из следующих оснований:</w:t>
      </w:r>
    </w:p>
    <w:p w14:paraId="0F9149EC" w14:textId="456E3792"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а) несоответствие личности лица, обратившегося с заявлением о выдачи дубликата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лицу, указанному в заявлении в качестве заявителя;</w:t>
      </w:r>
    </w:p>
    <w:p w14:paraId="53CD8D38" w14:textId="6E622A94"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б) лицо, обратившиеся с заявлением о выдаче дубликата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не является правообладателем земельного участка;</w:t>
      </w:r>
    </w:p>
    <w:p w14:paraId="0FAF76D0" w14:textId="77777777"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в) отсутствие у лица, обратившегося в качестве представителя заявителя, полномочий действовать от имени заявителя;</w:t>
      </w:r>
    </w:p>
    <w:p w14:paraId="596DB864" w14:textId="47C67104"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г) недостоверность содержащихся в заявлении сведений о выдаче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w:t>
      </w:r>
    </w:p>
    <w:p w14:paraId="6147C252" w14:textId="39A5E33E"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40</w:t>
      </w:r>
      <w:r w:rsidRPr="004F4EE0">
        <w:rPr>
          <w:rFonts w:ascii="Times New Roman" w:hAnsi="Times New Roman"/>
          <w:szCs w:val="28"/>
          <w:shd w:val="clear" w:color="auto" w:fill="FFFFFF"/>
        </w:rPr>
        <w:t>. Отказ в приеме заявления о выдаче дубликата р</w:t>
      </w:r>
      <w:r w:rsidR="00844941" w:rsidRPr="004F4EE0">
        <w:rPr>
          <w:rFonts w:ascii="Times New Roman" w:hAnsi="Times New Roman"/>
          <w:szCs w:val="28"/>
          <w:shd w:val="clear" w:color="auto" w:fill="FFFFFF"/>
        </w:rPr>
        <w:t>ешения</w:t>
      </w:r>
      <w:r w:rsidRPr="004F4EE0">
        <w:rPr>
          <w:rFonts w:ascii="Times New Roman" w:hAnsi="Times New Roman"/>
          <w:szCs w:val="28"/>
          <w:shd w:val="clear" w:color="auto" w:fill="FFFFFF"/>
        </w:rPr>
        <w:t xml:space="preserve"> по основаниям, предусмотренным подпунктами «а», «в», «г» пункта 156 настоящего Регламента, не препятствует повторной подаче документов при устранении оснований, по которым отказано в приеме документов.</w:t>
      </w:r>
    </w:p>
    <w:p w14:paraId="18F6B682" w14:textId="17242B92"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41</w:t>
      </w:r>
      <w:r w:rsidRPr="004F4EE0">
        <w:rPr>
          <w:rFonts w:ascii="Times New Roman" w:hAnsi="Times New Roman"/>
          <w:szCs w:val="28"/>
          <w:shd w:val="clear" w:color="auto" w:fill="FFFFFF"/>
        </w:rPr>
        <w:t xml:space="preserve">. Дубликат </w:t>
      </w:r>
      <w:r w:rsidR="007B2B3B" w:rsidRPr="004F4EE0">
        <w:rPr>
          <w:rFonts w:ascii="Times New Roman" w:hAnsi="Times New Roman"/>
          <w:szCs w:val="28"/>
          <w:shd w:val="clear" w:color="auto" w:fill="FFFFFF"/>
        </w:rPr>
        <w:t xml:space="preserve">решения о согласовании создания места (площадки) накопления ТКО </w:t>
      </w:r>
      <w:r w:rsidRPr="004F4EE0">
        <w:rPr>
          <w:rFonts w:ascii="Times New Roman" w:hAnsi="Times New Roman"/>
          <w:szCs w:val="28"/>
          <w:shd w:val="clear" w:color="auto" w:fill="FFFFFF"/>
        </w:rPr>
        <w:t>и сопроводительное письмо о его направлении заявителю подписываются Главой Администрации. Сопроводительное письмо регистрируется в журнале исходящей корреспонденции Администрации Уриковского муниципального образования.</w:t>
      </w:r>
    </w:p>
    <w:p w14:paraId="4BC45039" w14:textId="7741F5CB"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 xml:space="preserve">После регистрации сопроводительного письма один его экземпляр с приложением дубликата </w:t>
      </w:r>
      <w:r w:rsidR="007B2B3B" w:rsidRPr="004F4EE0">
        <w:rPr>
          <w:rFonts w:ascii="Times New Roman" w:hAnsi="Times New Roman"/>
          <w:szCs w:val="28"/>
          <w:shd w:val="clear" w:color="auto" w:fill="FFFFFF"/>
        </w:rPr>
        <w:t xml:space="preserve">решения о согласовании создания места (площадки) накопления ТКО </w:t>
      </w:r>
      <w:r w:rsidRPr="004F4EE0">
        <w:rPr>
          <w:rFonts w:ascii="Times New Roman" w:hAnsi="Times New Roman"/>
          <w:szCs w:val="28"/>
          <w:shd w:val="clear" w:color="auto" w:fill="FFFFFF"/>
        </w:rPr>
        <w:t xml:space="preserve">сотрудником, ответственным за ведение документооборота в Администрации, направляется заявителю не позднее дня, следующего за днем </w:t>
      </w:r>
      <w:r w:rsidRPr="004F4EE0">
        <w:rPr>
          <w:rFonts w:ascii="Times New Roman" w:hAnsi="Times New Roman"/>
          <w:szCs w:val="28"/>
          <w:shd w:val="clear" w:color="auto" w:fill="FFFFFF"/>
        </w:rPr>
        <w:lastRenderedPageBreak/>
        <w:t xml:space="preserve">регистрации, почтовым отправлением по адресу указанному в заявлении, либо вручаются заявителю при его личном обращении под роспись. </w:t>
      </w:r>
    </w:p>
    <w:p w14:paraId="454680FC" w14:textId="5CD074BC"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 xml:space="preserve">О возможности личного получения дубликата </w:t>
      </w:r>
      <w:r w:rsidR="007B2B3B" w:rsidRPr="004F4EE0">
        <w:rPr>
          <w:rFonts w:ascii="Times New Roman" w:hAnsi="Times New Roman"/>
          <w:szCs w:val="28"/>
          <w:shd w:val="clear" w:color="auto" w:fill="FFFFFF"/>
        </w:rPr>
        <w:t>решения</w:t>
      </w:r>
      <w:r w:rsidRPr="004F4EE0">
        <w:rPr>
          <w:rFonts w:ascii="Times New Roman" w:hAnsi="Times New Roman"/>
          <w:szCs w:val="28"/>
          <w:shd w:val="clear" w:color="auto" w:fill="FFFFFF"/>
        </w:rPr>
        <w:t xml:space="preserve"> заявитель уведомляется по телефону заявителя (при указании номера телефона в заявлении). </w:t>
      </w:r>
    </w:p>
    <w:p w14:paraId="3CCF1B10" w14:textId="77777777"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Продолжительность действия не должна превышать 5 минут.</w:t>
      </w:r>
    </w:p>
    <w:p w14:paraId="704E14A5" w14:textId="2602D1E6"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42</w:t>
      </w:r>
      <w:r w:rsidRPr="004F4EE0">
        <w:rPr>
          <w:rFonts w:ascii="Times New Roman" w:hAnsi="Times New Roman"/>
          <w:szCs w:val="28"/>
          <w:shd w:val="clear" w:color="auto" w:fill="FFFFFF"/>
        </w:rPr>
        <w:t xml:space="preserve">. При личном обращении заявителя в отдел, сопроводительное письмо и дубликат разрешения выдаются под роспись на втором экземпляре сопроводительного письма. После выдачи дубликата </w:t>
      </w:r>
      <w:r w:rsidR="007B2B3B" w:rsidRPr="004F4EE0">
        <w:rPr>
          <w:rFonts w:ascii="Times New Roman" w:hAnsi="Times New Roman"/>
          <w:szCs w:val="28"/>
          <w:shd w:val="clear" w:color="auto" w:fill="FFFFFF"/>
        </w:rPr>
        <w:t>решения</w:t>
      </w:r>
      <w:r w:rsidRPr="004F4EE0">
        <w:rPr>
          <w:rFonts w:ascii="Times New Roman" w:hAnsi="Times New Roman"/>
          <w:szCs w:val="28"/>
          <w:shd w:val="clear" w:color="auto" w:fill="FFFFFF"/>
        </w:rPr>
        <w:t xml:space="preserve"> второй экземпляр сопроводительного письма помещается в папку исходящей корреспонденции.</w:t>
      </w:r>
    </w:p>
    <w:p w14:paraId="7E7AE3FE" w14:textId="77777777" w:rsidR="006C4C0A" w:rsidRPr="004F4EE0" w:rsidRDefault="006C4C0A" w:rsidP="006C4C0A">
      <w:pPr>
        <w:pStyle w:val="a6"/>
        <w:widowControl w:val="0"/>
        <w:suppressAutoHyphens/>
        <w:ind w:left="0" w:firstLine="851"/>
        <w:rPr>
          <w:rFonts w:ascii="Times New Roman" w:hAnsi="Times New Roman"/>
          <w:szCs w:val="28"/>
          <w:shd w:val="clear" w:color="auto" w:fill="FFFFFF"/>
        </w:rPr>
      </w:pPr>
      <w:r w:rsidRPr="004F4EE0">
        <w:rPr>
          <w:rFonts w:ascii="Times New Roman" w:hAnsi="Times New Roman"/>
          <w:szCs w:val="28"/>
          <w:shd w:val="clear" w:color="auto" w:fill="FFFFFF"/>
        </w:rPr>
        <w:t>Продолжительность действия не должна превышать 2 минуты.</w:t>
      </w:r>
    </w:p>
    <w:p w14:paraId="4F497F29" w14:textId="668DC33D" w:rsidR="008F3109" w:rsidRPr="004F4EE0" w:rsidRDefault="006C4C0A" w:rsidP="007B2B3B">
      <w:pPr>
        <w:pStyle w:val="a6"/>
        <w:widowControl w:val="0"/>
        <w:suppressAutoHyphens/>
        <w:ind w:left="0" w:firstLine="851"/>
        <w:rPr>
          <w:rStyle w:val="FontStyle57"/>
          <w:sz w:val="28"/>
          <w:szCs w:val="28"/>
        </w:rPr>
      </w:pPr>
      <w:r w:rsidRPr="004F4EE0">
        <w:rPr>
          <w:rFonts w:ascii="Times New Roman" w:hAnsi="Times New Roman"/>
          <w:szCs w:val="28"/>
          <w:shd w:val="clear" w:color="auto" w:fill="FFFFFF"/>
        </w:rPr>
        <w:t>1</w:t>
      </w:r>
      <w:r w:rsidR="004F4EE0">
        <w:rPr>
          <w:rFonts w:ascii="Times New Roman" w:hAnsi="Times New Roman"/>
          <w:szCs w:val="28"/>
          <w:shd w:val="clear" w:color="auto" w:fill="FFFFFF"/>
        </w:rPr>
        <w:t>43</w:t>
      </w:r>
      <w:r w:rsidRPr="004F4EE0">
        <w:rPr>
          <w:rFonts w:ascii="Times New Roman" w:hAnsi="Times New Roman"/>
          <w:szCs w:val="28"/>
          <w:shd w:val="clear" w:color="auto" w:fill="FFFFFF"/>
        </w:rPr>
        <w:t xml:space="preserve">. Результатом административной процедуры по выдаче дубликата </w:t>
      </w:r>
      <w:r w:rsidR="007B2B3B" w:rsidRPr="004F4EE0">
        <w:rPr>
          <w:rFonts w:ascii="Times New Roman" w:hAnsi="Times New Roman"/>
          <w:szCs w:val="28"/>
          <w:shd w:val="clear" w:color="auto" w:fill="FFFFFF"/>
        </w:rPr>
        <w:t>решения о согласовании создания места (площадки) накопления ТКО</w:t>
      </w:r>
      <w:r w:rsidRPr="004F4EE0">
        <w:rPr>
          <w:rFonts w:ascii="Times New Roman" w:hAnsi="Times New Roman"/>
          <w:szCs w:val="28"/>
          <w:shd w:val="clear" w:color="auto" w:fill="FFFFFF"/>
        </w:rPr>
        <w:t xml:space="preserve"> является выдача заявителю дубликата </w:t>
      </w:r>
      <w:r w:rsidR="007B2B3B" w:rsidRPr="004F4EE0">
        <w:rPr>
          <w:rFonts w:ascii="Times New Roman" w:hAnsi="Times New Roman"/>
          <w:szCs w:val="28"/>
          <w:shd w:val="clear" w:color="auto" w:fill="FFFFFF"/>
        </w:rPr>
        <w:t>решения о согласовании создания места (площадки) накопления ТКО</w:t>
      </w:r>
      <w:r w:rsidRPr="004F4EE0">
        <w:rPr>
          <w:rFonts w:ascii="Times New Roman" w:hAnsi="Times New Roman"/>
          <w:szCs w:val="28"/>
          <w:shd w:val="clear" w:color="auto" w:fill="FFFFFF"/>
        </w:rPr>
        <w:t>;</w:t>
      </w:r>
    </w:p>
    <w:p w14:paraId="51A029C0" w14:textId="77777777" w:rsidR="008F3109" w:rsidRDefault="008F3109" w:rsidP="008F3109">
      <w:pPr>
        <w:ind w:firstLine="720"/>
        <w:jc w:val="center"/>
        <w:outlineLvl w:val="2"/>
        <w:rPr>
          <w:sz w:val="28"/>
          <w:szCs w:val="28"/>
        </w:rPr>
      </w:pPr>
    </w:p>
    <w:p w14:paraId="086E8D22" w14:textId="77777777" w:rsidR="008F3109" w:rsidRPr="00F93F96" w:rsidRDefault="008F3109" w:rsidP="008F3109">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14:paraId="142917CA" w14:textId="77777777" w:rsidR="008F3109" w:rsidRPr="00F93F96" w:rsidRDefault="008F3109" w:rsidP="008F3109">
      <w:pPr>
        <w:ind w:firstLine="720"/>
        <w:jc w:val="center"/>
        <w:outlineLvl w:val="2"/>
        <w:rPr>
          <w:sz w:val="28"/>
          <w:szCs w:val="28"/>
        </w:rPr>
      </w:pPr>
    </w:p>
    <w:p w14:paraId="078249F9" w14:textId="579AE565" w:rsidR="008F3109" w:rsidRPr="00F93F96" w:rsidRDefault="008F3109" w:rsidP="008F3109">
      <w:pPr>
        <w:ind w:firstLine="720"/>
        <w:jc w:val="center"/>
        <w:outlineLvl w:val="2"/>
        <w:rPr>
          <w:sz w:val="28"/>
          <w:szCs w:val="28"/>
        </w:rPr>
      </w:pPr>
      <w:bookmarkStart w:id="32" w:name="Par413"/>
      <w:bookmarkEnd w:id="32"/>
      <w:r w:rsidRPr="00F93F96">
        <w:rPr>
          <w:sz w:val="28"/>
          <w:szCs w:val="28"/>
        </w:rPr>
        <w:t>Глава 2</w:t>
      </w:r>
      <w:r w:rsidR="009220CC">
        <w:rPr>
          <w:sz w:val="28"/>
          <w:szCs w:val="28"/>
        </w:rPr>
        <w:t>9</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C5C81AB" w14:textId="77777777" w:rsidR="008F3109" w:rsidRPr="00F93F96" w:rsidRDefault="008F3109" w:rsidP="008F3109">
      <w:pPr>
        <w:ind w:firstLine="720"/>
        <w:jc w:val="center"/>
        <w:outlineLvl w:val="2"/>
        <w:rPr>
          <w:sz w:val="28"/>
          <w:szCs w:val="28"/>
        </w:rPr>
      </w:pPr>
    </w:p>
    <w:p w14:paraId="73E7370A" w14:textId="22716255" w:rsidR="008F3109" w:rsidRPr="00F93F96" w:rsidRDefault="008F3109" w:rsidP="008F3109">
      <w:pPr>
        <w:ind w:firstLine="709"/>
        <w:jc w:val="both"/>
        <w:rPr>
          <w:sz w:val="28"/>
          <w:szCs w:val="28"/>
          <w:lang w:eastAsia="ko-KR"/>
        </w:rPr>
      </w:pPr>
      <w:r>
        <w:rPr>
          <w:sz w:val="28"/>
          <w:szCs w:val="28"/>
          <w:lang w:eastAsia="ko-KR"/>
        </w:rPr>
        <w:t>1</w:t>
      </w:r>
      <w:r w:rsidR="00943CB9">
        <w:rPr>
          <w:sz w:val="28"/>
          <w:szCs w:val="28"/>
          <w:lang w:eastAsia="ko-KR"/>
        </w:rPr>
        <w:t>44</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08376423" w14:textId="2EF5B787" w:rsidR="008F3109" w:rsidRPr="00F93F96" w:rsidRDefault="008F3109" w:rsidP="008F3109">
      <w:pPr>
        <w:widowControl/>
        <w:ind w:firstLine="709"/>
        <w:jc w:val="both"/>
        <w:rPr>
          <w:color w:val="000000"/>
          <w:sz w:val="28"/>
          <w:szCs w:val="28"/>
        </w:rPr>
      </w:pPr>
      <w:r>
        <w:rPr>
          <w:sz w:val="28"/>
          <w:szCs w:val="28"/>
          <w:lang w:eastAsia="ko-KR"/>
        </w:rPr>
        <w:t>1</w:t>
      </w:r>
      <w:r w:rsidR="00943CB9">
        <w:rPr>
          <w:sz w:val="28"/>
          <w:szCs w:val="28"/>
          <w:lang w:eastAsia="ko-KR"/>
        </w:rPr>
        <w:t>45</w:t>
      </w:r>
      <w:r w:rsidRPr="00F93F96">
        <w:rPr>
          <w:sz w:val="28"/>
          <w:szCs w:val="28"/>
          <w:lang w:eastAsia="ko-KR"/>
        </w:rPr>
        <w:t>. </w:t>
      </w:r>
      <w:r w:rsidRPr="00F93F96">
        <w:rPr>
          <w:color w:val="000000"/>
          <w:sz w:val="28"/>
          <w:szCs w:val="28"/>
        </w:rPr>
        <w:t>Основными задачами текущего контроля являются:</w:t>
      </w:r>
    </w:p>
    <w:p w14:paraId="50093C99" w14:textId="77777777" w:rsidR="008F3109" w:rsidRPr="00F93F96" w:rsidRDefault="008F3109" w:rsidP="008F3109">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14:paraId="0D66A808" w14:textId="77777777" w:rsidR="008F3109" w:rsidRPr="00F93F96" w:rsidRDefault="008F3109" w:rsidP="008F3109">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14:paraId="3648E458" w14:textId="77777777" w:rsidR="008F3109" w:rsidRPr="00F93F96" w:rsidRDefault="008F3109" w:rsidP="008F3109">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14:paraId="256CC89B" w14:textId="77777777" w:rsidR="008F3109" w:rsidRPr="00F93F96" w:rsidRDefault="008F3109" w:rsidP="008F3109">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14:paraId="5958A478" w14:textId="3438EFAC" w:rsidR="008F3109" w:rsidRPr="00F93F96" w:rsidRDefault="008F3109" w:rsidP="008F3109">
      <w:pPr>
        <w:ind w:firstLine="709"/>
        <w:jc w:val="both"/>
        <w:rPr>
          <w:sz w:val="28"/>
          <w:szCs w:val="28"/>
          <w:lang w:eastAsia="ko-KR"/>
        </w:rPr>
      </w:pPr>
      <w:r>
        <w:rPr>
          <w:sz w:val="28"/>
          <w:szCs w:val="28"/>
          <w:lang w:eastAsia="ko-KR"/>
        </w:rPr>
        <w:t>1</w:t>
      </w:r>
      <w:r w:rsidR="00D9361D">
        <w:rPr>
          <w:sz w:val="28"/>
          <w:szCs w:val="28"/>
          <w:lang w:eastAsia="ko-KR"/>
        </w:rPr>
        <w:t>35</w:t>
      </w:r>
      <w:r w:rsidRPr="00F93F96">
        <w:rPr>
          <w:sz w:val="28"/>
          <w:szCs w:val="28"/>
          <w:lang w:eastAsia="ko-KR"/>
        </w:rPr>
        <w:t>. Текущий контроль осуществляется на постоянной основе.</w:t>
      </w:r>
    </w:p>
    <w:p w14:paraId="38AA7858" w14:textId="77777777" w:rsidR="008F3109" w:rsidRPr="00F93F96" w:rsidRDefault="008F3109" w:rsidP="008F3109">
      <w:pPr>
        <w:ind w:firstLine="709"/>
        <w:jc w:val="both"/>
        <w:rPr>
          <w:sz w:val="28"/>
          <w:szCs w:val="28"/>
          <w:lang w:eastAsia="ko-KR"/>
        </w:rPr>
      </w:pPr>
    </w:p>
    <w:p w14:paraId="7ED79F42" w14:textId="4FD57110" w:rsidR="008F3109" w:rsidRPr="00F93F96" w:rsidRDefault="008F3109" w:rsidP="008F3109">
      <w:pPr>
        <w:ind w:firstLine="720"/>
        <w:jc w:val="center"/>
        <w:outlineLvl w:val="2"/>
        <w:rPr>
          <w:sz w:val="28"/>
          <w:szCs w:val="28"/>
        </w:rPr>
      </w:pPr>
      <w:bookmarkStart w:id="33" w:name="Par427"/>
      <w:bookmarkEnd w:id="33"/>
      <w:r w:rsidRPr="00F93F96">
        <w:rPr>
          <w:sz w:val="28"/>
          <w:szCs w:val="28"/>
        </w:rPr>
        <w:t xml:space="preserve">Глава </w:t>
      </w:r>
      <w:r w:rsidR="009220CC">
        <w:rPr>
          <w:sz w:val="28"/>
          <w:szCs w:val="28"/>
        </w:rPr>
        <w:t>30</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F93F96">
        <w:rPr>
          <w:sz w:val="28"/>
          <w:szCs w:val="28"/>
        </w:rPr>
        <w:lastRenderedPageBreak/>
        <w:t>ПРЕДОСТАВЛЕНИЯ МУНИЦИПАЛЬНОЙ УСЛУГИ</w:t>
      </w:r>
    </w:p>
    <w:p w14:paraId="31059845" w14:textId="77777777" w:rsidR="008F3109" w:rsidRPr="00F93F96" w:rsidRDefault="008F3109" w:rsidP="008F3109">
      <w:pPr>
        <w:ind w:firstLine="720"/>
        <w:jc w:val="center"/>
        <w:outlineLvl w:val="2"/>
        <w:rPr>
          <w:sz w:val="28"/>
          <w:szCs w:val="28"/>
        </w:rPr>
      </w:pPr>
    </w:p>
    <w:p w14:paraId="3EAF5B1E" w14:textId="4E007F66" w:rsidR="008F3109" w:rsidRPr="00F93F96" w:rsidRDefault="008F3109" w:rsidP="008F3109">
      <w:pPr>
        <w:ind w:firstLine="709"/>
        <w:jc w:val="both"/>
        <w:rPr>
          <w:sz w:val="28"/>
          <w:szCs w:val="28"/>
          <w:lang w:eastAsia="ko-KR"/>
        </w:rPr>
      </w:pPr>
      <w:bookmarkStart w:id="34" w:name="Par439"/>
      <w:bookmarkEnd w:id="34"/>
      <w:r>
        <w:rPr>
          <w:rFonts w:cs="Arial"/>
          <w:color w:val="000000"/>
          <w:sz w:val="28"/>
          <w:szCs w:val="28"/>
        </w:rPr>
        <w:t>1</w:t>
      </w:r>
      <w:r w:rsidR="00943CB9">
        <w:rPr>
          <w:rFonts w:cs="Arial"/>
          <w:color w:val="000000"/>
          <w:sz w:val="28"/>
          <w:szCs w:val="28"/>
        </w:rPr>
        <w:t>46</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684775BF" w14:textId="77777777" w:rsidR="008F3109" w:rsidRPr="00F93F96" w:rsidRDefault="008F3109" w:rsidP="008F3109">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187D1727" w14:textId="77777777" w:rsidR="008F3109" w:rsidRPr="00F93F96" w:rsidRDefault="008F3109" w:rsidP="008F3109">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11EDE2D3" w14:textId="77777777" w:rsidR="008F3109" w:rsidRPr="00F93F96" w:rsidRDefault="008F3109" w:rsidP="008F3109">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6E238035" w14:textId="77777777" w:rsidR="008F3109" w:rsidRPr="00F93F96" w:rsidRDefault="008F3109" w:rsidP="008F3109">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62FA5D00" w14:textId="3208218E" w:rsidR="008F3109" w:rsidRPr="00F93F96" w:rsidRDefault="008F3109" w:rsidP="008F3109">
      <w:pPr>
        <w:ind w:firstLine="709"/>
        <w:jc w:val="both"/>
        <w:rPr>
          <w:sz w:val="28"/>
          <w:szCs w:val="28"/>
        </w:rPr>
      </w:pPr>
      <w:r>
        <w:rPr>
          <w:sz w:val="28"/>
          <w:szCs w:val="28"/>
        </w:rPr>
        <w:t>1</w:t>
      </w:r>
      <w:r w:rsidR="00943CB9">
        <w:rPr>
          <w:sz w:val="28"/>
          <w:szCs w:val="28"/>
        </w:rPr>
        <w:t>47</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14:paraId="39CEAAA2" w14:textId="3744E044" w:rsidR="008F3109" w:rsidRPr="00F93F96" w:rsidRDefault="008F3109" w:rsidP="008F3109">
      <w:pPr>
        <w:ind w:firstLine="709"/>
        <w:jc w:val="both"/>
        <w:rPr>
          <w:sz w:val="28"/>
          <w:szCs w:val="28"/>
        </w:rPr>
      </w:pPr>
      <w:r>
        <w:rPr>
          <w:sz w:val="28"/>
          <w:szCs w:val="28"/>
        </w:rPr>
        <w:t>1</w:t>
      </w:r>
      <w:r w:rsidR="00943CB9">
        <w:rPr>
          <w:sz w:val="28"/>
          <w:szCs w:val="28"/>
        </w:rPr>
        <w:t>48</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14:paraId="4874D654" w14:textId="0D7C0307" w:rsidR="008F3109" w:rsidRPr="00F93F96" w:rsidRDefault="008F3109" w:rsidP="008F3109">
      <w:pPr>
        <w:ind w:firstLine="709"/>
        <w:jc w:val="both"/>
        <w:rPr>
          <w:sz w:val="28"/>
          <w:szCs w:val="28"/>
        </w:rPr>
      </w:pPr>
      <w:r>
        <w:rPr>
          <w:sz w:val="28"/>
          <w:szCs w:val="28"/>
        </w:rPr>
        <w:t>1</w:t>
      </w:r>
      <w:r w:rsidR="00943CB9">
        <w:rPr>
          <w:sz w:val="28"/>
          <w:szCs w:val="28"/>
        </w:rPr>
        <w:t>49</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14:paraId="454F2750" w14:textId="30C43316" w:rsidR="008F3109" w:rsidRPr="00F93F96" w:rsidRDefault="008F3109" w:rsidP="008F3109">
      <w:pPr>
        <w:ind w:firstLine="709"/>
        <w:jc w:val="both"/>
        <w:rPr>
          <w:sz w:val="28"/>
          <w:szCs w:val="28"/>
        </w:rPr>
      </w:pPr>
      <w:r>
        <w:rPr>
          <w:sz w:val="28"/>
          <w:szCs w:val="28"/>
        </w:rPr>
        <w:t>1</w:t>
      </w:r>
      <w:r w:rsidR="00943CB9">
        <w:rPr>
          <w:sz w:val="28"/>
          <w:szCs w:val="28"/>
        </w:rPr>
        <w:t>50</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8A3F6E4" w14:textId="77777777" w:rsidR="008F3109" w:rsidRPr="00F93F96" w:rsidRDefault="008F3109" w:rsidP="008F3109">
      <w:pPr>
        <w:ind w:firstLine="709"/>
        <w:jc w:val="both"/>
        <w:rPr>
          <w:sz w:val="28"/>
          <w:szCs w:val="28"/>
          <w:lang w:eastAsia="ko-KR"/>
        </w:rPr>
      </w:pPr>
    </w:p>
    <w:p w14:paraId="15433F9B" w14:textId="4562B076" w:rsidR="008F3109" w:rsidRPr="00F93F96" w:rsidRDefault="008F3109" w:rsidP="008F3109">
      <w:pPr>
        <w:ind w:firstLine="720"/>
        <w:jc w:val="center"/>
        <w:outlineLvl w:val="2"/>
        <w:rPr>
          <w:sz w:val="28"/>
          <w:szCs w:val="28"/>
        </w:rPr>
      </w:pPr>
      <w:r w:rsidRPr="00F93F96">
        <w:rPr>
          <w:sz w:val="28"/>
          <w:szCs w:val="28"/>
        </w:rPr>
        <w:t xml:space="preserve">Глава </w:t>
      </w:r>
      <w:r w:rsidR="009B69D4">
        <w:rPr>
          <w:sz w:val="28"/>
          <w:szCs w:val="28"/>
        </w:rPr>
        <w:t>3</w:t>
      </w:r>
      <w:r w:rsidR="009220CC">
        <w:rPr>
          <w:sz w:val="28"/>
          <w:szCs w:val="28"/>
        </w:rPr>
        <w:t>1</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FEBC851" w14:textId="77777777" w:rsidR="008F3109" w:rsidRPr="00F93F96" w:rsidRDefault="008F3109" w:rsidP="008F3109">
      <w:pPr>
        <w:ind w:firstLine="720"/>
        <w:jc w:val="center"/>
        <w:outlineLvl w:val="2"/>
        <w:rPr>
          <w:sz w:val="28"/>
          <w:szCs w:val="28"/>
        </w:rPr>
      </w:pPr>
    </w:p>
    <w:p w14:paraId="2370AF4F" w14:textId="54F0ACCA" w:rsidR="008F3109" w:rsidRPr="00F93F96" w:rsidRDefault="008F3109" w:rsidP="008F3109">
      <w:pPr>
        <w:ind w:firstLine="709"/>
        <w:jc w:val="both"/>
        <w:rPr>
          <w:sz w:val="28"/>
          <w:szCs w:val="28"/>
          <w:lang w:eastAsia="ko-KR"/>
        </w:rPr>
      </w:pPr>
      <w:r>
        <w:rPr>
          <w:sz w:val="28"/>
          <w:szCs w:val="28"/>
          <w:lang w:eastAsia="ko-KR"/>
        </w:rPr>
        <w:t>1</w:t>
      </w:r>
      <w:r w:rsidR="00943CB9">
        <w:rPr>
          <w:sz w:val="28"/>
          <w:szCs w:val="28"/>
          <w:lang w:eastAsia="ko-KR"/>
        </w:rPr>
        <w:t>51</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14:paraId="3502220C" w14:textId="40CCF44E" w:rsidR="008F3109" w:rsidRPr="00F93F96" w:rsidRDefault="008F3109" w:rsidP="008F3109">
      <w:pPr>
        <w:ind w:firstLine="709"/>
        <w:jc w:val="both"/>
        <w:rPr>
          <w:sz w:val="28"/>
          <w:szCs w:val="28"/>
          <w:lang w:eastAsia="ko-KR"/>
        </w:rPr>
      </w:pPr>
      <w:r>
        <w:rPr>
          <w:sz w:val="28"/>
          <w:szCs w:val="28"/>
          <w:lang w:eastAsia="ko-KR"/>
        </w:rPr>
        <w:t>1</w:t>
      </w:r>
      <w:r w:rsidR="00943CB9">
        <w:rPr>
          <w:sz w:val="28"/>
          <w:szCs w:val="28"/>
          <w:lang w:eastAsia="ko-KR"/>
        </w:rPr>
        <w:t>52</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2DE0F09D" w14:textId="77777777" w:rsidR="008F3109" w:rsidRPr="00F93F96" w:rsidRDefault="008F3109" w:rsidP="008F3109">
      <w:pPr>
        <w:ind w:firstLine="709"/>
        <w:jc w:val="both"/>
        <w:rPr>
          <w:sz w:val="28"/>
          <w:szCs w:val="28"/>
          <w:lang w:eastAsia="ko-KR"/>
        </w:rPr>
      </w:pPr>
    </w:p>
    <w:p w14:paraId="297B911A" w14:textId="228298F2" w:rsidR="008F3109" w:rsidRPr="00F93F96" w:rsidRDefault="008F3109" w:rsidP="008F3109">
      <w:pPr>
        <w:ind w:firstLine="720"/>
        <w:jc w:val="center"/>
        <w:outlineLvl w:val="2"/>
        <w:rPr>
          <w:sz w:val="28"/>
          <w:szCs w:val="28"/>
        </w:rPr>
      </w:pPr>
      <w:bookmarkStart w:id="35" w:name="Par447"/>
      <w:bookmarkEnd w:id="35"/>
      <w:r w:rsidRPr="00F93F96">
        <w:rPr>
          <w:sz w:val="28"/>
          <w:szCs w:val="28"/>
        </w:rPr>
        <w:t xml:space="preserve">Глава </w:t>
      </w:r>
      <w:r w:rsidR="00471126">
        <w:rPr>
          <w:sz w:val="28"/>
          <w:szCs w:val="28"/>
        </w:rPr>
        <w:t>3</w:t>
      </w:r>
      <w:r w:rsidR="009220CC">
        <w:rPr>
          <w:sz w:val="28"/>
          <w:szCs w:val="28"/>
        </w:rPr>
        <w:t>2</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047A52AA" w14:textId="77777777" w:rsidR="008F3109" w:rsidRPr="00F93F96" w:rsidRDefault="008F3109" w:rsidP="008F3109">
      <w:pPr>
        <w:ind w:firstLine="720"/>
        <w:jc w:val="center"/>
        <w:outlineLvl w:val="2"/>
        <w:rPr>
          <w:sz w:val="28"/>
          <w:szCs w:val="28"/>
        </w:rPr>
      </w:pPr>
    </w:p>
    <w:p w14:paraId="63C1EA6B" w14:textId="6104528D" w:rsidR="008F3109" w:rsidRPr="00F93F96" w:rsidRDefault="008F3109" w:rsidP="008F3109">
      <w:pPr>
        <w:ind w:firstLine="709"/>
        <w:jc w:val="both"/>
        <w:rPr>
          <w:sz w:val="28"/>
          <w:szCs w:val="28"/>
        </w:rPr>
      </w:pPr>
      <w:r w:rsidRPr="00F93F96">
        <w:rPr>
          <w:sz w:val="28"/>
          <w:szCs w:val="28"/>
          <w:lang w:eastAsia="ko-KR"/>
        </w:rPr>
        <w:t>1</w:t>
      </w:r>
      <w:r w:rsidR="00943CB9">
        <w:rPr>
          <w:sz w:val="28"/>
          <w:szCs w:val="28"/>
          <w:lang w:eastAsia="ko-KR"/>
        </w:rPr>
        <w:t>53</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214B0096" w14:textId="77777777" w:rsidR="008F3109" w:rsidRPr="00F93F96" w:rsidRDefault="008F3109" w:rsidP="008F3109">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14:paraId="55623BAE" w14:textId="77777777" w:rsidR="008F3109" w:rsidRPr="00F93F96" w:rsidRDefault="008F3109" w:rsidP="008F3109">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4985D1A" w14:textId="77777777" w:rsidR="008F3109" w:rsidRPr="00F93F96" w:rsidRDefault="008F3109" w:rsidP="008F3109">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14:paraId="54386E95" w14:textId="1BAE0B6B" w:rsidR="008F3109" w:rsidRPr="00F93F96" w:rsidRDefault="008F3109" w:rsidP="008F3109">
      <w:pPr>
        <w:ind w:firstLine="709"/>
        <w:jc w:val="both"/>
        <w:rPr>
          <w:sz w:val="28"/>
          <w:szCs w:val="28"/>
        </w:rPr>
      </w:pPr>
      <w:r w:rsidRPr="00F93F96">
        <w:rPr>
          <w:sz w:val="28"/>
          <w:szCs w:val="28"/>
        </w:rPr>
        <w:t>1</w:t>
      </w:r>
      <w:r w:rsidR="00943CB9">
        <w:rPr>
          <w:sz w:val="28"/>
          <w:szCs w:val="28"/>
        </w:rPr>
        <w:t>54</w:t>
      </w:r>
      <w:r w:rsidRPr="00F93F96">
        <w:rPr>
          <w:sz w:val="28"/>
          <w:szCs w:val="28"/>
        </w:rPr>
        <w:t xml:space="preserve">. Информацию, указанную в пункте </w:t>
      </w:r>
      <w:r>
        <w:rPr>
          <w:sz w:val="28"/>
          <w:szCs w:val="28"/>
        </w:rPr>
        <w:t>1</w:t>
      </w:r>
      <w:r w:rsidR="00943CB9">
        <w:rPr>
          <w:sz w:val="28"/>
          <w:szCs w:val="28"/>
        </w:rPr>
        <w:t>53</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w:t>
      </w:r>
      <w:r w:rsidR="00CB3625">
        <w:rPr>
          <w:sz w:val="28"/>
          <w:szCs w:val="28"/>
        </w:rPr>
        <w:t>2</w:t>
      </w:r>
      <w:r w:rsidRPr="00F93F96">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3F7368E" w14:textId="0B3E982D" w:rsidR="008F3109" w:rsidRPr="00F93F96" w:rsidRDefault="008F3109" w:rsidP="008F3109">
      <w:pPr>
        <w:ind w:firstLine="709"/>
        <w:jc w:val="both"/>
        <w:rPr>
          <w:sz w:val="28"/>
          <w:szCs w:val="28"/>
          <w:lang w:eastAsia="ko-KR"/>
        </w:rPr>
      </w:pPr>
      <w:r w:rsidRPr="00F93F96">
        <w:rPr>
          <w:sz w:val="28"/>
          <w:szCs w:val="28"/>
          <w:lang w:eastAsia="ko-KR"/>
        </w:rPr>
        <w:t>1</w:t>
      </w:r>
      <w:r w:rsidR="00943CB9">
        <w:rPr>
          <w:sz w:val="28"/>
          <w:szCs w:val="28"/>
          <w:lang w:eastAsia="ko-KR"/>
        </w:rPr>
        <w:t>55</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0DF492B2" w14:textId="77777777" w:rsidR="008F3109" w:rsidRPr="00F93F96" w:rsidRDefault="008F3109" w:rsidP="008F3109">
      <w:pPr>
        <w:ind w:firstLine="720"/>
        <w:jc w:val="center"/>
        <w:outlineLvl w:val="2"/>
        <w:rPr>
          <w:sz w:val="28"/>
          <w:szCs w:val="28"/>
        </w:rPr>
      </w:pPr>
    </w:p>
    <w:p w14:paraId="7AAC7779" w14:textId="77777777" w:rsidR="008F3109" w:rsidRPr="00F93F96" w:rsidRDefault="008F3109" w:rsidP="008F3109">
      <w:pPr>
        <w:ind w:firstLine="720"/>
        <w:jc w:val="center"/>
        <w:outlineLvl w:val="2"/>
        <w:rPr>
          <w:sz w:val="28"/>
          <w:szCs w:val="28"/>
        </w:rPr>
      </w:pPr>
      <w:bookmarkStart w:id="36" w:name="Par454"/>
      <w:bookmarkEnd w:id="36"/>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57061BB" w14:textId="77777777" w:rsidR="008F3109" w:rsidRPr="00F93F96" w:rsidRDefault="008F3109" w:rsidP="008F3109">
      <w:pPr>
        <w:ind w:firstLine="720"/>
        <w:jc w:val="center"/>
        <w:outlineLvl w:val="2"/>
        <w:rPr>
          <w:sz w:val="28"/>
          <w:szCs w:val="28"/>
        </w:rPr>
      </w:pPr>
    </w:p>
    <w:p w14:paraId="036217AE" w14:textId="3064268C" w:rsidR="008F3109" w:rsidRPr="00F93F96" w:rsidRDefault="008F3109" w:rsidP="008F3109">
      <w:pPr>
        <w:ind w:firstLine="720"/>
        <w:jc w:val="center"/>
        <w:outlineLvl w:val="2"/>
        <w:rPr>
          <w:sz w:val="28"/>
          <w:szCs w:val="28"/>
        </w:rPr>
      </w:pPr>
      <w:bookmarkStart w:id="37" w:name="Par459"/>
      <w:bookmarkEnd w:id="37"/>
      <w:r w:rsidRPr="00F93F96">
        <w:rPr>
          <w:sz w:val="28"/>
          <w:szCs w:val="28"/>
        </w:rPr>
        <w:t xml:space="preserve">Глава </w:t>
      </w:r>
      <w:r w:rsidR="002A01AB">
        <w:rPr>
          <w:sz w:val="28"/>
          <w:szCs w:val="28"/>
        </w:rPr>
        <w:t>3</w:t>
      </w:r>
      <w:r w:rsidR="009220CC">
        <w:rPr>
          <w:sz w:val="28"/>
          <w:szCs w:val="28"/>
        </w:rPr>
        <w:t>3</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14:paraId="65333265" w14:textId="77777777" w:rsidR="008F3109" w:rsidRPr="00F93F96" w:rsidRDefault="008F3109" w:rsidP="008F3109">
      <w:pPr>
        <w:ind w:firstLine="720"/>
        <w:jc w:val="center"/>
        <w:outlineLvl w:val="2"/>
        <w:rPr>
          <w:sz w:val="28"/>
          <w:szCs w:val="28"/>
        </w:rPr>
      </w:pPr>
    </w:p>
    <w:p w14:paraId="782131C4" w14:textId="1C8EA3F3" w:rsidR="008F3109" w:rsidRPr="00F93F96" w:rsidRDefault="008F3109" w:rsidP="008F3109">
      <w:pPr>
        <w:ind w:firstLine="709"/>
        <w:jc w:val="both"/>
        <w:rPr>
          <w:sz w:val="28"/>
          <w:szCs w:val="28"/>
          <w:lang w:eastAsia="ko-KR"/>
        </w:rPr>
      </w:pPr>
      <w:r w:rsidRPr="00F93F96">
        <w:rPr>
          <w:sz w:val="28"/>
          <w:szCs w:val="28"/>
          <w:lang w:eastAsia="ko-KR"/>
        </w:rPr>
        <w:t>1</w:t>
      </w:r>
      <w:r w:rsidR="00943CB9">
        <w:rPr>
          <w:sz w:val="28"/>
          <w:szCs w:val="28"/>
          <w:lang w:eastAsia="ko-KR"/>
        </w:rPr>
        <w:t>56</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2C7F2DAE" w14:textId="78870B40"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57</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26084142" w14:textId="561A7AF0"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5</w:t>
      </w:r>
      <w:r w:rsidR="009248A6">
        <w:rPr>
          <w:sz w:val="28"/>
          <w:szCs w:val="28"/>
          <w:lang w:eastAsia="ko-KR"/>
        </w:rPr>
        <w:t>8</w:t>
      </w:r>
      <w:r w:rsidRPr="00F93F96">
        <w:rPr>
          <w:sz w:val="28"/>
          <w:szCs w:val="28"/>
          <w:lang w:eastAsia="ko-KR"/>
        </w:rPr>
        <w:t>. Информацию о порядке подачи и рассмотрения жалобы заинтересованные лица могут получить:</w:t>
      </w:r>
    </w:p>
    <w:p w14:paraId="25BC3AAC" w14:textId="77777777" w:rsidR="008F3109" w:rsidRPr="00F93F96" w:rsidRDefault="008F3109" w:rsidP="008F3109">
      <w:pPr>
        <w:ind w:firstLine="709"/>
        <w:jc w:val="both"/>
        <w:rPr>
          <w:sz w:val="28"/>
          <w:szCs w:val="28"/>
          <w:lang w:eastAsia="ko-KR"/>
        </w:rPr>
      </w:pPr>
      <w:r w:rsidRPr="00F93F96">
        <w:rPr>
          <w:sz w:val="28"/>
          <w:szCs w:val="28"/>
          <w:lang w:eastAsia="ko-KR"/>
        </w:rPr>
        <w:lastRenderedPageBreak/>
        <w:t>а) на стендах, расположенных в помещениях, занимаемых уполномоченным органом;</w:t>
      </w:r>
    </w:p>
    <w:p w14:paraId="4123AD14" w14:textId="12D2E7C4" w:rsidR="008F3109" w:rsidRPr="00F93F96" w:rsidRDefault="008F3109" w:rsidP="008F3109">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sidR="00EA4098" w:rsidRPr="00EA4098">
        <w:rPr>
          <w:sz w:val="28"/>
          <w:szCs w:val="28"/>
          <w:lang w:val="en-US" w:eastAsia="ko-KR"/>
        </w:rPr>
        <w:t>https</w:t>
      </w:r>
      <w:r w:rsidR="00EA4098" w:rsidRPr="00EA4098">
        <w:rPr>
          <w:sz w:val="28"/>
          <w:szCs w:val="28"/>
          <w:lang w:eastAsia="ko-KR"/>
        </w:rPr>
        <w:t>://урик-адм.рф</w:t>
      </w:r>
      <w:r w:rsidRPr="00F93F96">
        <w:rPr>
          <w:sz w:val="28"/>
          <w:szCs w:val="28"/>
          <w:lang w:eastAsia="ko-KR"/>
        </w:rPr>
        <w:t>;</w:t>
      </w:r>
    </w:p>
    <w:p w14:paraId="10B3B4E1" w14:textId="77777777" w:rsidR="008F3109" w:rsidRPr="00F93F96" w:rsidRDefault="008F3109" w:rsidP="008F3109">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14:paraId="592EE2B2" w14:textId="77777777" w:rsidR="008F3109" w:rsidRPr="00F93F96" w:rsidRDefault="008F3109" w:rsidP="008F3109">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14:paraId="76BBA106" w14:textId="77777777" w:rsidR="008F3109" w:rsidRPr="00F93F96" w:rsidRDefault="008F3109" w:rsidP="008F3109">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14:paraId="171D65A2" w14:textId="77777777" w:rsidR="008F3109" w:rsidRPr="00F93F96" w:rsidRDefault="008F3109" w:rsidP="008F3109">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5DD0B478" w14:textId="77777777" w:rsidR="008F3109" w:rsidRPr="00F93F96" w:rsidRDefault="008F3109" w:rsidP="008F3109">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2AA83769" w14:textId="77777777" w:rsidR="008F3109" w:rsidRPr="00F93F96" w:rsidRDefault="008F3109" w:rsidP="008F3109">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12628C7E" w14:textId="77777777" w:rsidR="008F3109" w:rsidRPr="00F93F96" w:rsidRDefault="008F3109" w:rsidP="008F3109">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69B46CFA" w14:textId="77777777" w:rsidR="008F3109" w:rsidRPr="00F93F96" w:rsidRDefault="008F3109" w:rsidP="008F3109">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C59D4B" w14:textId="6BA5276E"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5</w:t>
      </w:r>
      <w:r w:rsidR="009248A6">
        <w:rPr>
          <w:sz w:val="28"/>
          <w:szCs w:val="28"/>
          <w:lang w:eastAsia="ko-KR"/>
        </w:rPr>
        <w:t>9</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3D30245B" w14:textId="77777777" w:rsidR="008F3109" w:rsidRPr="00F93F96" w:rsidRDefault="008F3109" w:rsidP="008F3109">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14:paraId="7AEF964A" w14:textId="77777777" w:rsidR="008F3109" w:rsidRPr="00F93F96" w:rsidRDefault="008F3109" w:rsidP="008F3109">
      <w:pPr>
        <w:ind w:firstLine="709"/>
        <w:jc w:val="both"/>
        <w:rPr>
          <w:sz w:val="28"/>
          <w:szCs w:val="28"/>
          <w:lang w:eastAsia="ko-KR"/>
        </w:rPr>
      </w:pPr>
      <w:r w:rsidRPr="00F93F96">
        <w:rPr>
          <w:sz w:val="28"/>
          <w:szCs w:val="28"/>
          <w:lang w:eastAsia="ko-KR"/>
        </w:rPr>
        <w:t>б) через организации почтовой связи;</w:t>
      </w:r>
    </w:p>
    <w:p w14:paraId="54658FEA" w14:textId="521F38CD" w:rsidR="008F3109" w:rsidRPr="00F93F96" w:rsidRDefault="008F3109" w:rsidP="008F3109">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sidR="00EA4098" w:rsidRPr="00EA4098">
        <w:rPr>
          <w:sz w:val="28"/>
          <w:szCs w:val="28"/>
          <w:lang w:val="en-US" w:eastAsia="ko-KR"/>
        </w:rPr>
        <w:t>https</w:t>
      </w:r>
      <w:r w:rsidR="00EA4098" w:rsidRPr="00B12D10">
        <w:rPr>
          <w:sz w:val="28"/>
          <w:szCs w:val="28"/>
          <w:lang w:eastAsia="ko-KR"/>
        </w:rPr>
        <w:t>://урик-адм.рф</w:t>
      </w:r>
      <w:r w:rsidRPr="00F93F96">
        <w:rPr>
          <w:sz w:val="28"/>
          <w:szCs w:val="28"/>
          <w:lang w:eastAsia="ko-KR"/>
        </w:rPr>
        <w:t>;</w:t>
      </w:r>
    </w:p>
    <w:p w14:paraId="574EE7BC" w14:textId="16357542"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60</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91D0E70" w14:textId="77777777" w:rsidR="008F3109" w:rsidRPr="00F93F96" w:rsidRDefault="008F3109" w:rsidP="008F3109">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14:paraId="3ABF8AD2" w14:textId="72BE13FA"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61</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14:paraId="613D739A" w14:textId="10D28F34"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2</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 xml:space="preserve">проводится по </w:t>
      </w:r>
      <w:r w:rsidRPr="00F93F96">
        <w:rPr>
          <w:sz w:val="28"/>
          <w:szCs w:val="28"/>
          <w:lang w:eastAsia="ko-KR"/>
        </w:rPr>
        <w:lastRenderedPageBreak/>
        <w:t>предварительной записи, которая осуществляется по телефону: 8(3952)</w:t>
      </w:r>
      <w:r>
        <w:rPr>
          <w:sz w:val="28"/>
          <w:szCs w:val="28"/>
          <w:lang w:eastAsia="ko-KR"/>
        </w:rPr>
        <w:t>495-532</w:t>
      </w:r>
      <w:r w:rsidRPr="00F93F96">
        <w:rPr>
          <w:sz w:val="28"/>
          <w:szCs w:val="28"/>
          <w:lang w:eastAsia="ko-KR"/>
        </w:rPr>
        <w:t>.</w:t>
      </w:r>
    </w:p>
    <w:p w14:paraId="0D88C892" w14:textId="59D1F608"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3</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14:paraId="5383328C" w14:textId="18EE22C4"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4</w:t>
      </w:r>
      <w:r w:rsidRPr="00F93F96">
        <w:rPr>
          <w:sz w:val="28"/>
          <w:szCs w:val="28"/>
          <w:lang w:eastAsia="ko-KR"/>
        </w:rPr>
        <w:t>. Жалоба должна содержать:</w:t>
      </w:r>
    </w:p>
    <w:p w14:paraId="6B3716D3" w14:textId="77777777" w:rsidR="008F3109" w:rsidRPr="00F93F96" w:rsidRDefault="008F3109" w:rsidP="008F3109">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B73810F" w14:textId="77777777" w:rsidR="008F3109" w:rsidRPr="00F93F96" w:rsidRDefault="008F3109" w:rsidP="008F3109">
      <w:pPr>
        <w:ind w:firstLine="709"/>
        <w:jc w:val="both"/>
        <w:rPr>
          <w:sz w:val="28"/>
          <w:szCs w:val="28"/>
          <w:lang w:eastAsia="ko-KR"/>
        </w:rPr>
      </w:pPr>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592ADF36" w14:textId="77777777" w:rsidR="008F3109" w:rsidRPr="00F93F96" w:rsidRDefault="008F3109" w:rsidP="008F3109">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14:paraId="5CC1EE63" w14:textId="77777777" w:rsidR="008F3109" w:rsidRPr="00F93F96" w:rsidRDefault="008F3109" w:rsidP="008F3109">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16E328A7" w14:textId="7AC902E0"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5</w:t>
      </w:r>
      <w:r>
        <w:rPr>
          <w:sz w:val="28"/>
          <w:szCs w:val="28"/>
          <w:lang w:eastAsia="ko-KR"/>
        </w:rPr>
        <w:t>.</w:t>
      </w:r>
      <w:r w:rsidRPr="00F93F96">
        <w:rPr>
          <w:sz w:val="28"/>
          <w:szCs w:val="28"/>
          <w:lang w:eastAsia="ko-KR"/>
        </w:rPr>
        <w:t> При рассмотрении жалобы:</w:t>
      </w:r>
    </w:p>
    <w:p w14:paraId="239B5C98" w14:textId="77777777" w:rsidR="008F3109" w:rsidRPr="00F93F96" w:rsidRDefault="008F3109" w:rsidP="008F3109">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1A3C0977" w14:textId="77777777" w:rsidR="008F3109" w:rsidRPr="00F93F96" w:rsidRDefault="008F3109" w:rsidP="008F3109">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0C43D055" w14:textId="77777777" w:rsidR="008F3109" w:rsidRPr="00F93F96" w:rsidRDefault="008F3109" w:rsidP="008F3109">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209C05E7" w14:textId="3142110B" w:rsidR="008F3109" w:rsidRPr="00F93F96" w:rsidRDefault="008F3109" w:rsidP="008F3109">
      <w:pPr>
        <w:widowControl/>
        <w:ind w:firstLine="709"/>
        <w:jc w:val="both"/>
        <w:rPr>
          <w:sz w:val="28"/>
          <w:szCs w:val="28"/>
          <w:lang w:eastAsia="en-US"/>
        </w:rPr>
      </w:pPr>
      <w:r w:rsidRPr="00F93F96">
        <w:rPr>
          <w:sz w:val="28"/>
          <w:szCs w:val="28"/>
          <w:lang w:eastAsia="ko-KR"/>
        </w:rPr>
        <w:t>1</w:t>
      </w:r>
      <w:r w:rsidR="00BC0442">
        <w:rPr>
          <w:sz w:val="28"/>
          <w:szCs w:val="28"/>
          <w:lang w:eastAsia="ko-KR"/>
        </w:rPr>
        <w:t>6</w:t>
      </w:r>
      <w:r w:rsidR="009248A6">
        <w:rPr>
          <w:sz w:val="28"/>
          <w:szCs w:val="28"/>
          <w:lang w:eastAsia="ko-KR"/>
        </w:rPr>
        <w:t>6</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1C9B2B2A" w14:textId="77777777" w:rsidR="008F3109" w:rsidRPr="00F93F96" w:rsidRDefault="008F3109" w:rsidP="008F3109">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7D39F3C" w14:textId="77777777" w:rsidR="008F3109" w:rsidRPr="00F93F96" w:rsidRDefault="008F3109" w:rsidP="008F3109">
      <w:pPr>
        <w:ind w:firstLine="709"/>
        <w:jc w:val="both"/>
        <w:rPr>
          <w:sz w:val="28"/>
          <w:szCs w:val="28"/>
          <w:lang w:eastAsia="ko-KR"/>
        </w:rPr>
      </w:pPr>
      <w:r w:rsidRPr="00F93F96">
        <w:rPr>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w:t>
      </w:r>
      <w:r w:rsidRPr="00F93F96">
        <w:rPr>
          <w:sz w:val="28"/>
          <w:szCs w:val="28"/>
          <w:lang w:eastAsia="ko-KR"/>
        </w:rPr>
        <w:lastRenderedPageBreak/>
        <w:t>переадресации жалобы.</w:t>
      </w:r>
    </w:p>
    <w:p w14:paraId="5C908461" w14:textId="3949F8D2" w:rsidR="008F3109" w:rsidRPr="00F93F96" w:rsidRDefault="008F3109" w:rsidP="008F3109">
      <w:pPr>
        <w:widowControl/>
        <w:autoSpaceDE/>
        <w:autoSpaceDN/>
        <w:adjustRightInd/>
        <w:ind w:firstLine="709"/>
        <w:jc w:val="both"/>
        <w:rPr>
          <w:sz w:val="28"/>
          <w:szCs w:val="28"/>
        </w:rPr>
      </w:pPr>
      <w:r w:rsidRPr="00F93F96">
        <w:rPr>
          <w:sz w:val="28"/>
          <w:szCs w:val="28"/>
          <w:lang w:eastAsia="ko-KR"/>
        </w:rPr>
        <w:t>1</w:t>
      </w:r>
      <w:r w:rsidR="00BC0442">
        <w:rPr>
          <w:sz w:val="28"/>
          <w:szCs w:val="28"/>
          <w:lang w:eastAsia="ko-KR"/>
        </w:rPr>
        <w:t>6</w:t>
      </w:r>
      <w:r w:rsidR="009248A6">
        <w:rPr>
          <w:sz w:val="28"/>
          <w:szCs w:val="28"/>
          <w:lang w:eastAsia="ko-KR"/>
        </w:rPr>
        <w:t>7</w:t>
      </w:r>
      <w:r w:rsidRPr="00F93F96">
        <w:rPr>
          <w:sz w:val="28"/>
          <w:szCs w:val="28"/>
          <w:lang w:eastAsia="ko-KR"/>
        </w:rPr>
        <w:t>. </w:t>
      </w:r>
      <w:bookmarkStart w:id="38" w:name="Par509"/>
      <w:bookmarkEnd w:id="38"/>
      <w:r w:rsidRPr="00F93F96">
        <w:rPr>
          <w:sz w:val="28"/>
          <w:szCs w:val="28"/>
        </w:rPr>
        <w:t>Порядок рассмотрения отдельных жалоб:</w:t>
      </w:r>
    </w:p>
    <w:p w14:paraId="2F33774C" w14:textId="77777777" w:rsidR="008F3109" w:rsidRPr="00F93F96" w:rsidRDefault="008F3109" w:rsidP="008F3109">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64747453" w14:textId="77777777" w:rsidR="008F3109" w:rsidRPr="00F93F96" w:rsidRDefault="008F3109" w:rsidP="008F3109">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629F8C8F" w14:textId="77777777" w:rsidR="008F3109" w:rsidRPr="00F93F96" w:rsidRDefault="008F3109" w:rsidP="008F3109">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1DE0462F" w14:textId="77777777" w:rsidR="008F3109" w:rsidRPr="00F93F96" w:rsidRDefault="008F3109" w:rsidP="008F3109">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14:paraId="3FF132B2" w14:textId="2AB1C61F"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8</w:t>
      </w:r>
      <w:r>
        <w:rPr>
          <w:sz w:val="28"/>
          <w:szCs w:val="28"/>
          <w:lang w:eastAsia="ko-KR"/>
        </w:rPr>
        <w:t>.</w:t>
      </w:r>
      <w:r w:rsidRPr="00F93F96">
        <w:rPr>
          <w:sz w:val="28"/>
          <w:szCs w:val="28"/>
          <w:lang w:eastAsia="ko-KR"/>
        </w:rPr>
        <w:t xml:space="preserve"> По результатам рассмотрения жалобы уполномоченный орган принимает одно из следующих решений:</w:t>
      </w:r>
    </w:p>
    <w:p w14:paraId="2332A44B" w14:textId="77777777" w:rsidR="008F3109" w:rsidRPr="00F93F96" w:rsidRDefault="008F3109" w:rsidP="008F3109">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68D58B9D" w14:textId="77777777" w:rsidR="008F3109" w:rsidRPr="00F93F96" w:rsidRDefault="008F3109" w:rsidP="008F3109">
      <w:pPr>
        <w:ind w:firstLine="709"/>
        <w:jc w:val="both"/>
        <w:rPr>
          <w:sz w:val="28"/>
          <w:szCs w:val="28"/>
          <w:lang w:eastAsia="ko-KR"/>
        </w:rPr>
      </w:pPr>
      <w:r w:rsidRPr="00F93F96">
        <w:rPr>
          <w:sz w:val="28"/>
          <w:szCs w:val="28"/>
          <w:lang w:eastAsia="ko-KR"/>
        </w:rPr>
        <w:t>б) отказывает в удовлетворении жалобы.</w:t>
      </w:r>
    </w:p>
    <w:p w14:paraId="6359F2FB" w14:textId="07C0735B"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6</w:t>
      </w:r>
      <w:r w:rsidR="009248A6">
        <w:rPr>
          <w:sz w:val="28"/>
          <w:szCs w:val="28"/>
          <w:lang w:eastAsia="ko-KR"/>
        </w:rPr>
        <w:t>9</w:t>
      </w:r>
      <w:r w:rsidRPr="00F93F96">
        <w:rPr>
          <w:sz w:val="28"/>
          <w:szCs w:val="28"/>
          <w:lang w:eastAsia="ko-KR"/>
        </w:rPr>
        <w:t xml:space="preserve">. Не позднее дня, следующего за днем принятия решения, указанного в пункте </w:t>
      </w:r>
      <w:r w:rsidRPr="007F782D">
        <w:rPr>
          <w:color w:val="000000" w:themeColor="text1"/>
          <w:sz w:val="28"/>
          <w:szCs w:val="28"/>
          <w:lang w:eastAsia="ko-KR"/>
        </w:rPr>
        <w:t>133</w:t>
      </w:r>
      <w:r w:rsidRPr="008E78C1">
        <w:rPr>
          <w:color w:val="FF0000"/>
          <w:sz w:val="28"/>
          <w:szCs w:val="28"/>
          <w:lang w:eastAsia="ko-KR"/>
        </w:rPr>
        <w:t xml:space="preserve"> </w:t>
      </w:r>
      <w:r w:rsidRPr="00F93F96">
        <w:rPr>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CCB6512" w14:textId="5297E38A"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7</w:t>
      </w:r>
      <w:r w:rsidR="009248A6">
        <w:rPr>
          <w:sz w:val="28"/>
          <w:szCs w:val="28"/>
          <w:lang w:eastAsia="ko-KR"/>
        </w:rPr>
        <w:t>0</w:t>
      </w:r>
      <w:r w:rsidRPr="00F93F96">
        <w:rPr>
          <w:sz w:val="28"/>
          <w:szCs w:val="28"/>
          <w:lang w:eastAsia="ko-KR"/>
        </w:rPr>
        <w:t>. В ответе по результатам рассмотрения жалобы указываются:</w:t>
      </w:r>
    </w:p>
    <w:p w14:paraId="71F12DDD" w14:textId="77777777" w:rsidR="008F3109" w:rsidRPr="00F93F96" w:rsidRDefault="008F3109" w:rsidP="008F3109">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4C797EAE" w14:textId="77777777" w:rsidR="008F3109" w:rsidRPr="00F93F96" w:rsidRDefault="008F3109" w:rsidP="008F3109">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6BFDBBBD" w14:textId="77777777" w:rsidR="008F3109" w:rsidRPr="00F93F96" w:rsidRDefault="008F3109" w:rsidP="008F3109">
      <w:pPr>
        <w:ind w:firstLine="709"/>
        <w:jc w:val="both"/>
        <w:rPr>
          <w:sz w:val="28"/>
          <w:szCs w:val="28"/>
          <w:lang w:eastAsia="ko-KR"/>
        </w:rPr>
      </w:pPr>
      <w:r w:rsidRPr="00F93F96">
        <w:rPr>
          <w:sz w:val="28"/>
          <w:szCs w:val="28"/>
          <w:lang w:eastAsia="ko-KR"/>
        </w:rPr>
        <w:lastRenderedPageBreak/>
        <w:t>в) фамилия, имя и (если имеется) отчество заинтересованного лица, подавшего жалобу;</w:t>
      </w:r>
    </w:p>
    <w:p w14:paraId="00183C66" w14:textId="77777777" w:rsidR="008F3109" w:rsidRPr="00F93F96" w:rsidRDefault="008F3109" w:rsidP="008F3109">
      <w:pPr>
        <w:ind w:firstLine="709"/>
        <w:jc w:val="both"/>
        <w:rPr>
          <w:sz w:val="28"/>
          <w:szCs w:val="28"/>
          <w:lang w:eastAsia="ko-KR"/>
        </w:rPr>
      </w:pPr>
      <w:r w:rsidRPr="00F93F96">
        <w:rPr>
          <w:sz w:val="28"/>
          <w:szCs w:val="28"/>
          <w:lang w:eastAsia="ko-KR"/>
        </w:rPr>
        <w:t>г) основания для принятия решения по жалобе;</w:t>
      </w:r>
    </w:p>
    <w:p w14:paraId="3CD1B68C" w14:textId="77777777" w:rsidR="008F3109" w:rsidRPr="00F93F96" w:rsidRDefault="008F3109" w:rsidP="008F3109">
      <w:pPr>
        <w:ind w:firstLine="709"/>
        <w:jc w:val="both"/>
        <w:rPr>
          <w:sz w:val="28"/>
          <w:szCs w:val="28"/>
          <w:lang w:eastAsia="ko-KR"/>
        </w:rPr>
      </w:pPr>
      <w:r w:rsidRPr="00F93F96">
        <w:rPr>
          <w:sz w:val="28"/>
          <w:szCs w:val="28"/>
          <w:lang w:eastAsia="ko-KR"/>
        </w:rPr>
        <w:t>д) принятое по жалобе решение;</w:t>
      </w:r>
    </w:p>
    <w:p w14:paraId="5454FA1E" w14:textId="77777777" w:rsidR="008F3109" w:rsidRPr="00F93F96" w:rsidRDefault="008F3109" w:rsidP="008F3109">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B0C2F88" w14:textId="77777777" w:rsidR="008F3109" w:rsidRPr="00F93F96" w:rsidRDefault="008F3109" w:rsidP="008F3109">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14:paraId="7D885E0D" w14:textId="4B0E5370"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7</w:t>
      </w:r>
      <w:r w:rsidR="009248A6">
        <w:rPr>
          <w:sz w:val="28"/>
          <w:szCs w:val="28"/>
          <w:lang w:eastAsia="ko-KR"/>
        </w:rPr>
        <w:t>1</w:t>
      </w:r>
      <w:r w:rsidRPr="00F93F96">
        <w:rPr>
          <w:sz w:val="28"/>
          <w:szCs w:val="28"/>
          <w:lang w:eastAsia="ko-KR"/>
        </w:rPr>
        <w:t>. Основаниями отказа в удовлетворении жалобы являются:</w:t>
      </w:r>
    </w:p>
    <w:p w14:paraId="738D1D45" w14:textId="77777777" w:rsidR="008F3109" w:rsidRPr="00F93F96" w:rsidRDefault="008F3109" w:rsidP="008F3109">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07A8C659" w14:textId="77777777" w:rsidR="008F3109" w:rsidRPr="00F93F96" w:rsidRDefault="008F3109" w:rsidP="008F3109">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70CDF58F" w14:textId="77777777" w:rsidR="008F3109" w:rsidRPr="00F93F96" w:rsidRDefault="008F3109" w:rsidP="008F3109">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285255C1" w14:textId="4851DEE8"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7</w:t>
      </w:r>
      <w:r w:rsidR="009248A6">
        <w:rPr>
          <w:sz w:val="28"/>
          <w:szCs w:val="28"/>
          <w:lang w:eastAsia="ko-KR"/>
        </w:rPr>
        <w:t>2</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79B088AE" w14:textId="67AEAE8D" w:rsidR="008F3109" w:rsidRPr="00F93F96" w:rsidRDefault="008F3109" w:rsidP="008F3109">
      <w:pPr>
        <w:ind w:firstLine="709"/>
        <w:jc w:val="both"/>
        <w:rPr>
          <w:sz w:val="28"/>
          <w:szCs w:val="28"/>
          <w:lang w:eastAsia="ko-KR"/>
        </w:rPr>
      </w:pPr>
      <w:r w:rsidRPr="00F93F96">
        <w:rPr>
          <w:sz w:val="28"/>
          <w:szCs w:val="28"/>
          <w:lang w:eastAsia="ko-KR"/>
        </w:rPr>
        <w:t>1</w:t>
      </w:r>
      <w:r w:rsidR="00BC0442">
        <w:rPr>
          <w:sz w:val="28"/>
          <w:szCs w:val="28"/>
          <w:lang w:eastAsia="ko-KR"/>
        </w:rPr>
        <w:t>7</w:t>
      </w:r>
      <w:r w:rsidR="009248A6">
        <w:rPr>
          <w:sz w:val="28"/>
          <w:szCs w:val="28"/>
          <w:lang w:eastAsia="ko-KR"/>
        </w:rPr>
        <w:t>3</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4786490" w14:textId="38000287" w:rsidR="008F3109" w:rsidRPr="00F93F96" w:rsidRDefault="008F3109" w:rsidP="008F3109">
      <w:pPr>
        <w:ind w:firstLine="709"/>
        <w:jc w:val="both"/>
        <w:rPr>
          <w:sz w:val="28"/>
          <w:szCs w:val="28"/>
          <w:lang w:eastAsia="ko-KR"/>
        </w:rPr>
      </w:pPr>
      <w:r>
        <w:rPr>
          <w:sz w:val="28"/>
          <w:szCs w:val="28"/>
          <w:lang w:eastAsia="ko-KR"/>
        </w:rPr>
        <w:t>1</w:t>
      </w:r>
      <w:r w:rsidR="00BC0442">
        <w:rPr>
          <w:sz w:val="28"/>
          <w:szCs w:val="28"/>
          <w:lang w:eastAsia="ko-KR"/>
        </w:rPr>
        <w:t>7</w:t>
      </w:r>
      <w:r w:rsidR="009248A6">
        <w:rPr>
          <w:sz w:val="28"/>
          <w:szCs w:val="28"/>
          <w:lang w:eastAsia="ko-KR"/>
        </w:rPr>
        <w:t>4</w:t>
      </w:r>
      <w:r w:rsidRPr="00F93F96">
        <w:rPr>
          <w:sz w:val="28"/>
          <w:szCs w:val="28"/>
          <w:lang w:eastAsia="ko-KR"/>
        </w:rPr>
        <w:t>. Способами информирования заинтересованных лиц о порядке подачи и рассмотрения жалобы являются:</w:t>
      </w:r>
    </w:p>
    <w:p w14:paraId="19B6AAC7" w14:textId="77777777" w:rsidR="008F3109" w:rsidRPr="00F93F96" w:rsidRDefault="008F3109" w:rsidP="008F3109">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14:paraId="0FC24C31" w14:textId="77777777" w:rsidR="008F3109" w:rsidRPr="00F93F96" w:rsidRDefault="008F3109" w:rsidP="008F3109">
      <w:pPr>
        <w:ind w:firstLine="709"/>
        <w:jc w:val="both"/>
        <w:rPr>
          <w:sz w:val="28"/>
          <w:szCs w:val="28"/>
          <w:lang w:eastAsia="ko-KR"/>
        </w:rPr>
      </w:pPr>
      <w:r w:rsidRPr="00F93F96">
        <w:rPr>
          <w:sz w:val="28"/>
          <w:szCs w:val="28"/>
          <w:lang w:eastAsia="ko-KR"/>
        </w:rPr>
        <w:t>б) через организации почтовой связи;</w:t>
      </w:r>
    </w:p>
    <w:p w14:paraId="2BF1BA9C" w14:textId="77777777" w:rsidR="008F3109" w:rsidRPr="00F93F96" w:rsidRDefault="008F3109" w:rsidP="008F3109">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14:paraId="7390BF19" w14:textId="77777777" w:rsidR="008F3109" w:rsidRPr="00F93F96" w:rsidRDefault="008F3109" w:rsidP="008F3109">
      <w:pPr>
        <w:ind w:firstLine="709"/>
        <w:jc w:val="both"/>
        <w:rPr>
          <w:sz w:val="28"/>
          <w:szCs w:val="28"/>
          <w:lang w:eastAsia="ko-KR"/>
        </w:rPr>
      </w:pPr>
      <w:r w:rsidRPr="00F93F96">
        <w:rPr>
          <w:sz w:val="28"/>
          <w:szCs w:val="28"/>
          <w:lang w:eastAsia="ko-KR"/>
        </w:rPr>
        <w:t>г) с помощью телефонной и факсимильной связи.</w:t>
      </w:r>
    </w:p>
    <w:p w14:paraId="1300066A" w14:textId="77777777" w:rsidR="008F3109" w:rsidRPr="00F93F96" w:rsidRDefault="008F3109" w:rsidP="008F3109">
      <w:pPr>
        <w:ind w:firstLine="709"/>
        <w:jc w:val="both"/>
        <w:rPr>
          <w:sz w:val="28"/>
          <w:szCs w:val="28"/>
          <w:lang w:eastAsia="ko-KR"/>
        </w:rPr>
      </w:pPr>
    </w:p>
    <w:p w14:paraId="0302CC61" w14:textId="77777777" w:rsidR="008F3109" w:rsidRDefault="008F3109" w:rsidP="008F3109">
      <w:pPr>
        <w:widowControl/>
        <w:spacing w:before="53" w:line="274" w:lineRule="exact"/>
        <w:jc w:val="center"/>
        <w:rPr>
          <w:sz w:val="28"/>
          <w:szCs w:val="28"/>
        </w:rPr>
      </w:pPr>
      <w:r w:rsidRPr="00F93F96">
        <w:rPr>
          <w:sz w:val="28"/>
          <w:szCs w:val="28"/>
        </w:rPr>
        <w:t xml:space="preserve">                                              </w:t>
      </w:r>
    </w:p>
    <w:p w14:paraId="1D675DBD" w14:textId="77777777" w:rsidR="008F3109" w:rsidRDefault="008F3109" w:rsidP="008F3109">
      <w:pPr>
        <w:widowControl/>
        <w:spacing w:before="53" w:line="274" w:lineRule="exact"/>
        <w:jc w:val="center"/>
        <w:rPr>
          <w:sz w:val="28"/>
          <w:szCs w:val="28"/>
        </w:rPr>
      </w:pPr>
    </w:p>
    <w:p w14:paraId="2183CD7E" w14:textId="77777777" w:rsidR="008F3109" w:rsidRDefault="008F3109" w:rsidP="008F3109">
      <w:pPr>
        <w:widowControl/>
        <w:spacing w:before="53" w:line="274" w:lineRule="exact"/>
        <w:jc w:val="center"/>
        <w:rPr>
          <w:sz w:val="28"/>
          <w:szCs w:val="28"/>
        </w:rPr>
      </w:pPr>
    </w:p>
    <w:p w14:paraId="586F1D3C" w14:textId="77777777" w:rsidR="008F3109" w:rsidRDefault="008F3109" w:rsidP="008F3109">
      <w:pPr>
        <w:widowControl/>
        <w:spacing w:before="53" w:line="274" w:lineRule="exact"/>
        <w:jc w:val="center"/>
        <w:rPr>
          <w:sz w:val="28"/>
          <w:szCs w:val="28"/>
        </w:rPr>
      </w:pPr>
    </w:p>
    <w:p w14:paraId="39C1650F" w14:textId="77777777" w:rsidR="008F3109" w:rsidRDefault="008F3109" w:rsidP="008F3109">
      <w:pPr>
        <w:widowControl/>
        <w:spacing w:before="53" w:line="274" w:lineRule="exact"/>
        <w:jc w:val="center"/>
        <w:rPr>
          <w:sz w:val="28"/>
          <w:szCs w:val="28"/>
        </w:rPr>
      </w:pPr>
    </w:p>
    <w:p w14:paraId="4B4EB742" w14:textId="77777777" w:rsidR="008F3109" w:rsidRDefault="008F3109" w:rsidP="008F3109">
      <w:pPr>
        <w:widowControl/>
        <w:spacing w:before="53" w:line="274" w:lineRule="exact"/>
        <w:jc w:val="center"/>
        <w:rPr>
          <w:sz w:val="28"/>
          <w:szCs w:val="28"/>
        </w:rPr>
      </w:pPr>
    </w:p>
    <w:p w14:paraId="25D92B68" w14:textId="77777777" w:rsidR="008F3109" w:rsidRDefault="008F3109" w:rsidP="008F3109">
      <w:pPr>
        <w:widowControl/>
        <w:spacing w:before="53" w:line="274" w:lineRule="exact"/>
        <w:jc w:val="center"/>
        <w:rPr>
          <w:sz w:val="28"/>
          <w:szCs w:val="28"/>
        </w:rPr>
      </w:pPr>
    </w:p>
    <w:p w14:paraId="1762F2C0" w14:textId="77777777" w:rsidR="008F3109" w:rsidRDefault="008F3109" w:rsidP="008F3109">
      <w:pPr>
        <w:widowControl/>
        <w:spacing w:before="53" w:line="274" w:lineRule="exact"/>
        <w:jc w:val="center"/>
        <w:rPr>
          <w:sz w:val="28"/>
          <w:szCs w:val="28"/>
        </w:rPr>
      </w:pPr>
    </w:p>
    <w:p w14:paraId="4A076B8B" w14:textId="296E94EC" w:rsidR="008F3109" w:rsidRDefault="008F3109" w:rsidP="008F3109">
      <w:pPr>
        <w:widowControl/>
        <w:spacing w:before="53" w:line="274" w:lineRule="exact"/>
        <w:jc w:val="center"/>
        <w:rPr>
          <w:sz w:val="28"/>
          <w:szCs w:val="28"/>
        </w:rPr>
      </w:pPr>
    </w:p>
    <w:p w14:paraId="1253F655" w14:textId="3A1DD121" w:rsidR="00694731" w:rsidRDefault="00694731" w:rsidP="008F3109">
      <w:pPr>
        <w:widowControl/>
        <w:spacing w:before="53" w:line="274" w:lineRule="exact"/>
        <w:jc w:val="center"/>
        <w:rPr>
          <w:sz w:val="28"/>
          <w:szCs w:val="28"/>
        </w:rPr>
      </w:pPr>
    </w:p>
    <w:p w14:paraId="24ECA5F3" w14:textId="25A70F48" w:rsidR="00694731" w:rsidRDefault="00694731" w:rsidP="008F3109">
      <w:pPr>
        <w:widowControl/>
        <w:spacing w:before="53" w:line="274" w:lineRule="exact"/>
        <w:jc w:val="center"/>
        <w:rPr>
          <w:sz w:val="28"/>
          <w:szCs w:val="28"/>
        </w:rPr>
      </w:pPr>
    </w:p>
    <w:p w14:paraId="1501F2E2" w14:textId="06CF84A6" w:rsidR="00694731" w:rsidRDefault="00694731" w:rsidP="008F3109">
      <w:pPr>
        <w:widowControl/>
        <w:spacing w:before="53" w:line="274" w:lineRule="exact"/>
        <w:jc w:val="center"/>
        <w:rPr>
          <w:sz w:val="28"/>
          <w:szCs w:val="28"/>
        </w:rPr>
      </w:pPr>
    </w:p>
    <w:p w14:paraId="62207ECA" w14:textId="13ACE4DA" w:rsidR="00694731" w:rsidRDefault="00694731" w:rsidP="008F3109">
      <w:pPr>
        <w:widowControl/>
        <w:spacing w:before="53" w:line="274" w:lineRule="exact"/>
        <w:jc w:val="center"/>
        <w:rPr>
          <w:sz w:val="28"/>
          <w:szCs w:val="28"/>
        </w:rPr>
      </w:pPr>
    </w:p>
    <w:p w14:paraId="6AD42E06" w14:textId="68F68A2C" w:rsidR="00694731" w:rsidRDefault="00694731" w:rsidP="008F3109">
      <w:pPr>
        <w:widowControl/>
        <w:spacing w:before="53" w:line="274" w:lineRule="exact"/>
        <w:jc w:val="center"/>
        <w:rPr>
          <w:sz w:val="28"/>
          <w:szCs w:val="28"/>
        </w:rPr>
      </w:pPr>
    </w:p>
    <w:p w14:paraId="551FACB3" w14:textId="3B312C63" w:rsidR="00694731" w:rsidRDefault="00694731" w:rsidP="008F3109">
      <w:pPr>
        <w:widowControl/>
        <w:spacing w:before="53" w:line="274" w:lineRule="exact"/>
        <w:jc w:val="center"/>
        <w:rPr>
          <w:sz w:val="28"/>
          <w:szCs w:val="28"/>
        </w:rPr>
      </w:pPr>
    </w:p>
    <w:p w14:paraId="6880B83D" w14:textId="2D28FA0B" w:rsidR="00694731" w:rsidRDefault="00694731" w:rsidP="008F3109">
      <w:pPr>
        <w:widowControl/>
        <w:spacing w:before="53" w:line="274" w:lineRule="exact"/>
        <w:jc w:val="center"/>
        <w:rPr>
          <w:sz w:val="28"/>
          <w:szCs w:val="28"/>
        </w:rPr>
      </w:pPr>
    </w:p>
    <w:p w14:paraId="180D3178" w14:textId="4D2F8848" w:rsidR="00694731" w:rsidRDefault="00694731" w:rsidP="008F3109">
      <w:pPr>
        <w:widowControl/>
        <w:spacing w:before="53" w:line="274" w:lineRule="exact"/>
        <w:jc w:val="center"/>
        <w:rPr>
          <w:sz w:val="28"/>
          <w:szCs w:val="28"/>
        </w:rPr>
      </w:pPr>
    </w:p>
    <w:p w14:paraId="338C1B22" w14:textId="20F9AD30" w:rsidR="00694731" w:rsidRDefault="00694731" w:rsidP="008F3109">
      <w:pPr>
        <w:widowControl/>
        <w:spacing w:before="53" w:line="274" w:lineRule="exact"/>
        <w:jc w:val="center"/>
        <w:rPr>
          <w:sz w:val="28"/>
          <w:szCs w:val="28"/>
        </w:rPr>
      </w:pPr>
    </w:p>
    <w:p w14:paraId="2575C901" w14:textId="32ACF88A" w:rsidR="00694731" w:rsidRDefault="00694731" w:rsidP="008F3109">
      <w:pPr>
        <w:widowControl/>
        <w:spacing w:before="53" w:line="274" w:lineRule="exact"/>
        <w:jc w:val="center"/>
        <w:rPr>
          <w:sz w:val="28"/>
          <w:szCs w:val="28"/>
        </w:rPr>
      </w:pPr>
    </w:p>
    <w:p w14:paraId="30C7A36B" w14:textId="77777777" w:rsidR="00694731" w:rsidRDefault="00694731" w:rsidP="008F3109">
      <w:pPr>
        <w:widowControl/>
        <w:spacing w:before="53" w:line="274" w:lineRule="exact"/>
        <w:jc w:val="center"/>
        <w:rPr>
          <w:sz w:val="28"/>
          <w:szCs w:val="28"/>
        </w:rPr>
      </w:pPr>
    </w:p>
    <w:p w14:paraId="19B58B64" w14:textId="77777777" w:rsidR="008F3109" w:rsidRDefault="008F3109" w:rsidP="008F3109">
      <w:pPr>
        <w:widowControl/>
        <w:spacing w:before="53" w:line="274" w:lineRule="exact"/>
        <w:jc w:val="center"/>
        <w:rPr>
          <w:sz w:val="28"/>
          <w:szCs w:val="28"/>
        </w:rPr>
      </w:pPr>
    </w:p>
    <w:p w14:paraId="64B13146" w14:textId="77777777" w:rsidR="008F3109" w:rsidRDefault="008F3109" w:rsidP="008F3109">
      <w:pPr>
        <w:widowControl/>
        <w:spacing w:before="53" w:line="274" w:lineRule="exact"/>
        <w:jc w:val="center"/>
        <w:rPr>
          <w:sz w:val="28"/>
          <w:szCs w:val="28"/>
        </w:rPr>
      </w:pPr>
    </w:p>
    <w:p w14:paraId="7CBC423D" w14:textId="77777777" w:rsidR="008F3109" w:rsidRDefault="008F3109" w:rsidP="008F3109">
      <w:pPr>
        <w:widowControl/>
        <w:spacing w:before="53" w:line="274" w:lineRule="exact"/>
        <w:jc w:val="center"/>
        <w:rPr>
          <w:sz w:val="28"/>
          <w:szCs w:val="28"/>
        </w:rPr>
      </w:pPr>
    </w:p>
    <w:p w14:paraId="5D460902" w14:textId="77777777" w:rsidR="008F3109" w:rsidRDefault="008F3109" w:rsidP="008F3109">
      <w:pPr>
        <w:widowControl/>
        <w:spacing w:before="53" w:line="274" w:lineRule="exact"/>
        <w:jc w:val="center"/>
        <w:rPr>
          <w:sz w:val="28"/>
          <w:szCs w:val="28"/>
        </w:rPr>
      </w:pPr>
    </w:p>
    <w:p w14:paraId="62D46C77" w14:textId="77777777" w:rsidR="008F3109" w:rsidRDefault="008F3109" w:rsidP="008F3109">
      <w:pPr>
        <w:widowControl/>
        <w:spacing w:before="53" w:line="274" w:lineRule="exact"/>
        <w:jc w:val="center"/>
        <w:rPr>
          <w:sz w:val="28"/>
          <w:szCs w:val="28"/>
        </w:rPr>
      </w:pPr>
    </w:p>
    <w:p w14:paraId="0A51E9CD" w14:textId="77777777" w:rsidR="008F3109" w:rsidRDefault="008F3109" w:rsidP="008F3109">
      <w:pPr>
        <w:widowControl/>
        <w:spacing w:before="53" w:line="274" w:lineRule="exact"/>
        <w:jc w:val="center"/>
        <w:rPr>
          <w:sz w:val="28"/>
          <w:szCs w:val="28"/>
        </w:rPr>
      </w:pPr>
    </w:p>
    <w:p w14:paraId="0383056A" w14:textId="77777777" w:rsidR="008F3109" w:rsidRDefault="008F3109" w:rsidP="008F3109">
      <w:pPr>
        <w:widowControl/>
        <w:spacing w:before="53" w:line="274" w:lineRule="exact"/>
        <w:jc w:val="center"/>
        <w:rPr>
          <w:sz w:val="28"/>
          <w:szCs w:val="28"/>
        </w:rPr>
      </w:pPr>
    </w:p>
    <w:p w14:paraId="75F36A63" w14:textId="6638EE77" w:rsidR="00C42FDD" w:rsidRPr="00C42FDD" w:rsidRDefault="00C42FDD" w:rsidP="00C42FDD">
      <w:pPr>
        <w:tabs>
          <w:tab w:val="left" w:pos="993"/>
        </w:tabs>
        <w:autoSpaceDE/>
        <w:autoSpaceDN/>
        <w:adjustRightInd/>
        <w:ind w:firstLine="567"/>
        <w:jc w:val="right"/>
        <w:rPr>
          <w:rFonts w:eastAsia="Calibri"/>
          <w:bCs/>
        </w:rPr>
      </w:pPr>
      <w:r w:rsidRPr="00C42FDD">
        <w:rPr>
          <w:rFonts w:eastAsia="Calibri"/>
          <w:bCs/>
        </w:rPr>
        <w:t>Приложение № 1</w:t>
      </w:r>
    </w:p>
    <w:p w14:paraId="1A4E68A4" w14:textId="75B22E3F" w:rsidR="00C42FDD" w:rsidRPr="00C42FDD" w:rsidRDefault="00C42FDD" w:rsidP="00BB129F">
      <w:pPr>
        <w:widowControl/>
        <w:tabs>
          <w:tab w:val="left" w:pos="5387"/>
          <w:tab w:val="left" w:pos="5812"/>
          <w:tab w:val="left" w:pos="7088"/>
          <w:tab w:val="left" w:pos="7513"/>
        </w:tabs>
        <w:autoSpaceDE/>
        <w:autoSpaceDN/>
        <w:adjustRightInd/>
        <w:ind w:right="-1"/>
        <w:jc w:val="right"/>
        <w:rPr>
          <w:rFonts w:eastAsia="Calibri"/>
        </w:rPr>
      </w:pPr>
      <w:r w:rsidRPr="00C42FDD">
        <w:rPr>
          <w:rFonts w:eastAsia="Calibri"/>
        </w:rPr>
        <w:t xml:space="preserve"> к административному регламенту </w:t>
      </w:r>
    </w:p>
    <w:p w14:paraId="63429E24" w14:textId="77777777" w:rsidR="00BB129F" w:rsidRDefault="00BB129F" w:rsidP="00BB129F">
      <w:pPr>
        <w:jc w:val="right"/>
        <w:rPr>
          <w:b/>
          <w:lang w:eastAsia="x-none"/>
        </w:rPr>
      </w:pPr>
    </w:p>
    <w:p w14:paraId="276607E2" w14:textId="60F99E81" w:rsidR="00BB129F" w:rsidRDefault="00BB129F" w:rsidP="00BB129F">
      <w:pPr>
        <w:jc w:val="right"/>
        <w:rPr>
          <w:b/>
          <w:lang w:eastAsia="x-none"/>
        </w:rPr>
      </w:pPr>
      <w:bookmarkStart w:id="39" w:name="_Hlk82437274"/>
      <w:r w:rsidRPr="004D5BED">
        <w:rPr>
          <w:b/>
          <w:lang w:eastAsia="x-none"/>
        </w:rPr>
        <w:t>Рекомендуемая форма заявления</w:t>
      </w:r>
      <w:r>
        <w:rPr>
          <w:b/>
          <w:lang w:eastAsia="x-none"/>
        </w:rPr>
        <w:t xml:space="preserve"> </w:t>
      </w:r>
    </w:p>
    <w:p w14:paraId="10492413" w14:textId="27760533" w:rsidR="00BB129F" w:rsidRDefault="00BB129F" w:rsidP="00BB129F">
      <w:pPr>
        <w:jc w:val="right"/>
        <w:rPr>
          <w:bCs/>
          <w:lang w:val="x-none" w:eastAsia="x-none"/>
        </w:rPr>
      </w:pPr>
      <w:r>
        <w:rPr>
          <w:b/>
          <w:lang w:eastAsia="x-none"/>
        </w:rPr>
        <w:t>о согласовании места (площадки) накопления твердых коммунальных отходов</w:t>
      </w:r>
    </w:p>
    <w:bookmarkEnd w:id="39"/>
    <w:p w14:paraId="22B4DB2C" w14:textId="77777777" w:rsidR="00C42FDD" w:rsidRPr="00C42FDD" w:rsidRDefault="00C42FDD" w:rsidP="00C42FDD">
      <w:pPr>
        <w:tabs>
          <w:tab w:val="left" w:pos="993"/>
        </w:tabs>
        <w:autoSpaceDE/>
        <w:autoSpaceDN/>
        <w:adjustRightInd/>
        <w:ind w:firstLine="567"/>
        <w:jc w:val="right"/>
        <w:rPr>
          <w:rFonts w:eastAsia="Calibri"/>
        </w:rPr>
      </w:pPr>
      <w:r w:rsidRPr="00C42FDD">
        <w:rPr>
          <w:rFonts w:eastAsia="Calibri"/>
          <w:b/>
          <w:bCs/>
        </w:rPr>
        <w:t> </w:t>
      </w:r>
    </w:p>
    <w:p w14:paraId="0F48FAAF" w14:textId="7FE9D2FF" w:rsidR="00C42FDD" w:rsidRPr="00C42FDD" w:rsidRDefault="00C42FDD" w:rsidP="00C42FDD">
      <w:pPr>
        <w:autoSpaceDE/>
        <w:autoSpaceDN/>
        <w:adjustRightInd/>
        <w:jc w:val="right"/>
        <w:rPr>
          <w:rFonts w:eastAsia="Calibri"/>
        </w:rPr>
      </w:pPr>
      <w:r w:rsidRPr="00C42FDD">
        <w:rPr>
          <w:rFonts w:eastAsia="Calibri"/>
          <w:b/>
          <w:bCs/>
        </w:rPr>
        <w:t xml:space="preserve">В Администрацию </w:t>
      </w:r>
      <w:r w:rsidR="00E133AC">
        <w:rPr>
          <w:rFonts w:eastAsia="Calibri"/>
          <w:b/>
          <w:bCs/>
        </w:rPr>
        <w:t>Уриковского</w:t>
      </w:r>
      <w:r w:rsidRPr="00C42FDD">
        <w:rPr>
          <w:rFonts w:eastAsia="Calibri"/>
          <w:b/>
          <w:bCs/>
        </w:rPr>
        <w:t xml:space="preserve"> муниципального образования</w:t>
      </w:r>
    </w:p>
    <w:p w14:paraId="25A10E82" w14:textId="77777777" w:rsidR="00C42FDD" w:rsidRPr="00C42FDD" w:rsidRDefault="00C42FDD" w:rsidP="00C42FDD">
      <w:pPr>
        <w:autoSpaceDE/>
        <w:autoSpaceDN/>
        <w:adjustRightInd/>
        <w:jc w:val="right"/>
        <w:rPr>
          <w:rFonts w:eastAsia="Calibri"/>
        </w:rPr>
      </w:pPr>
      <w:r w:rsidRPr="00C42FDD">
        <w:rPr>
          <w:rFonts w:eastAsia="Calibri"/>
        </w:rPr>
        <w:t>от _____________________________________________________</w:t>
      </w:r>
    </w:p>
    <w:p w14:paraId="2EB6672C" w14:textId="77777777" w:rsidR="00C42FDD" w:rsidRPr="00C42FDD" w:rsidRDefault="00C42FDD" w:rsidP="00C42FDD">
      <w:pPr>
        <w:autoSpaceDE/>
        <w:autoSpaceDN/>
        <w:adjustRightInd/>
        <w:jc w:val="right"/>
        <w:rPr>
          <w:rFonts w:eastAsia="Calibri"/>
        </w:rPr>
      </w:pPr>
    </w:p>
    <w:p w14:paraId="26A0C393" w14:textId="77777777" w:rsidR="00C42FDD" w:rsidRPr="00C42FDD" w:rsidRDefault="00C42FDD" w:rsidP="00C42FDD">
      <w:pPr>
        <w:autoSpaceDE/>
        <w:autoSpaceDN/>
        <w:adjustRightInd/>
        <w:jc w:val="right"/>
        <w:rPr>
          <w:rFonts w:eastAsia="Calibri"/>
        </w:rPr>
      </w:pPr>
      <w:r w:rsidRPr="00C42FDD">
        <w:rPr>
          <w:rFonts w:eastAsia="Calibri"/>
        </w:rPr>
        <w:t>_____________________________________________________</w:t>
      </w:r>
    </w:p>
    <w:p w14:paraId="08122318" w14:textId="77777777" w:rsidR="00BB207D" w:rsidRDefault="00C42FDD" w:rsidP="00C42FDD">
      <w:pPr>
        <w:autoSpaceDE/>
        <w:autoSpaceDN/>
        <w:adjustRightInd/>
        <w:jc w:val="right"/>
        <w:rPr>
          <w:rFonts w:eastAsia="Calibri"/>
        </w:rPr>
      </w:pPr>
      <w:r w:rsidRPr="00C42FDD">
        <w:rPr>
          <w:rFonts w:eastAsia="Calibri"/>
        </w:rPr>
        <w:t xml:space="preserve">(фамилия, имя, отчество гражданина, наименование, </w:t>
      </w:r>
    </w:p>
    <w:p w14:paraId="007BA7E9" w14:textId="3449A380" w:rsidR="00C42FDD" w:rsidRPr="00C42FDD" w:rsidRDefault="00C42FDD" w:rsidP="00C42FDD">
      <w:pPr>
        <w:autoSpaceDE/>
        <w:autoSpaceDN/>
        <w:adjustRightInd/>
        <w:jc w:val="right"/>
        <w:rPr>
          <w:rFonts w:eastAsia="Calibri"/>
        </w:rPr>
      </w:pPr>
      <w:r w:rsidRPr="00C42FDD">
        <w:rPr>
          <w:rFonts w:eastAsia="Calibri"/>
        </w:rPr>
        <w:t>адрес места нахождения юридического лица)</w:t>
      </w:r>
    </w:p>
    <w:p w14:paraId="22E55064" w14:textId="77777777" w:rsidR="00C42FDD" w:rsidRPr="00C42FDD" w:rsidRDefault="00C42FDD" w:rsidP="00C42FDD">
      <w:pPr>
        <w:autoSpaceDE/>
        <w:autoSpaceDN/>
        <w:adjustRightInd/>
        <w:jc w:val="right"/>
        <w:rPr>
          <w:rFonts w:eastAsia="Calibri"/>
        </w:rPr>
      </w:pPr>
      <w:r w:rsidRPr="00C42FDD">
        <w:rPr>
          <w:rFonts w:eastAsia="Calibri"/>
        </w:rPr>
        <w:t>_____________________________________________________</w:t>
      </w:r>
    </w:p>
    <w:p w14:paraId="5249CF64" w14:textId="77777777" w:rsidR="00C42FDD" w:rsidRPr="00C42FDD" w:rsidRDefault="00C42FDD" w:rsidP="00C42FDD">
      <w:pPr>
        <w:autoSpaceDE/>
        <w:autoSpaceDN/>
        <w:adjustRightInd/>
        <w:jc w:val="right"/>
        <w:rPr>
          <w:rFonts w:eastAsia="Calibri"/>
        </w:rPr>
      </w:pPr>
      <w:r w:rsidRPr="00C42FDD">
        <w:rPr>
          <w:rFonts w:eastAsia="Calibri"/>
        </w:rPr>
        <w:t>(адрес проживания и регистрации)</w:t>
      </w:r>
    </w:p>
    <w:p w14:paraId="74A6041B" w14:textId="77777777" w:rsidR="00C42FDD" w:rsidRPr="00C42FDD" w:rsidRDefault="00C42FDD" w:rsidP="00C42FDD">
      <w:pPr>
        <w:autoSpaceDE/>
        <w:autoSpaceDN/>
        <w:adjustRightInd/>
        <w:jc w:val="right"/>
        <w:rPr>
          <w:rFonts w:eastAsia="Calibri"/>
        </w:rPr>
      </w:pPr>
      <w:r w:rsidRPr="00C42FDD">
        <w:rPr>
          <w:rFonts w:eastAsia="Calibri"/>
        </w:rPr>
        <w:t>_____________________________________________________</w:t>
      </w:r>
    </w:p>
    <w:p w14:paraId="1FF880FD" w14:textId="77777777" w:rsidR="00C42FDD" w:rsidRPr="00C42FDD" w:rsidRDefault="00C42FDD" w:rsidP="00C42FDD">
      <w:pPr>
        <w:autoSpaceDE/>
        <w:autoSpaceDN/>
        <w:adjustRightInd/>
        <w:jc w:val="right"/>
        <w:rPr>
          <w:rFonts w:eastAsia="Calibri"/>
        </w:rPr>
      </w:pPr>
      <w:r w:rsidRPr="00C42FDD">
        <w:rPr>
          <w:rFonts w:eastAsia="Calibri"/>
        </w:rPr>
        <w:t>(контактный телефон)</w:t>
      </w:r>
    </w:p>
    <w:p w14:paraId="1B792315" w14:textId="77777777" w:rsidR="00C42FDD" w:rsidRPr="00C42FDD" w:rsidRDefault="00C42FDD" w:rsidP="00C42FDD">
      <w:pPr>
        <w:autoSpaceDE/>
        <w:autoSpaceDN/>
        <w:adjustRightInd/>
        <w:jc w:val="right"/>
        <w:rPr>
          <w:rFonts w:eastAsia="Calibri"/>
        </w:rPr>
      </w:pPr>
      <w:r w:rsidRPr="00C42FDD">
        <w:rPr>
          <w:rFonts w:eastAsia="Calibri"/>
          <w:b/>
          <w:bCs/>
        </w:rPr>
        <w:t> </w:t>
      </w:r>
    </w:p>
    <w:p w14:paraId="1143A6D0" w14:textId="77777777" w:rsidR="00C42FDD" w:rsidRPr="00C42FDD" w:rsidRDefault="00C42FDD" w:rsidP="00C42FDD">
      <w:pPr>
        <w:autoSpaceDE/>
        <w:autoSpaceDN/>
        <w:adjustRightInd/>
        <w:jc w:val="center"/>
        <w:rPr>
          <w:rFonts w:eastAsia="Calibri"/>
        </w:rPr>
      </w:pPr>
      <w:r w:rsidRPr="00C42FDD">
        <w:rPr>
          <w:rFonts w:eastAsia="Calibri"/>
          <w:b/>
          <w:bCs/>
        </w:rPr>
        <w:t>ЗАЯВЛЕНИЕ</w:t>
      </w:r>
    </w:p>
    <w:p w14:paraId="6B63264B" w14:textId="77777777" w:rsidR="00C42FDD" w:rsidRPr="00C42FDD" w:rsidRDefault="00C42FDD" w:rsidP="00C42FDD">
      <w:pPr>
        <w:autoSpaceDE/>
        <w:autoSpaceDN/>
        <w:adjustRightInd/>
        <w:jc w:val="both"/>
        <w:rPr>
          <w:rFonts w:eastAsia="Calibri"/>
        </w:rPr>
      </w:pPr>
    </w:p>
    <w:p w14:paraId="55C0F5F1" w14:textId="0EFA8A94" w:rsidR="00C42FDD" w:rsidRDefault="00C42FDD" w:rsidP="00BB207D">
      <w:pPr>
        <w:autoSpaceDE/>
        <w:autoSpaceDN/>
        <w:adjustRightInd/>
        <w:ind w:firstLine="851"/>
        <w:jc w:val="both"/>
        <w:rPr>
          <w:rFonts w:eastAsia="Calibri"/>
          <w:bCs/>
        </w:rPr>
      </w:pPr>
      <w:r w:rsidRPr="00C42FDD">
        <w:rPr>
          <w:rFonts w:eastAsia="Calibri"/>
        </w:rPr>
        <w:t>Прошу согласовать место (площадку) накопления твердых коммунальных отходов:</w:t>
      </w:r>
      <w:r w:rsidRPr="00C42FDD">
        <w:rPr>
          <w:rFonts w:eastAsia="Calibri"/>
          <w:bCs/>
        </w:rPr>
        <w:t xml:space="preserve"> </w:t>
      </w:r>
    </w:p>
    <w:p w14:paraId="00A1E557" w14:textId="0A39D248" w:rsidR="00696D7F" w:rsidRPr="00D37CE7" w:rsidRDefault="00696D7F" w:rsidP="00BB207D">
      <w:pPr>
        <w:widowControl/>
        <w:autoSpaceDE/>
        <w:autoSpaceDN/>
        <w:adjustRightInd/>
        <w:ind w:firstLine="851"/>
        <w:jc w:val="both"/>
        <w:textAlignment w:val="baseline"/>
        <w:rPr>
          <w:sz w:val="20"/>
          <w:szCs w:val="20"/>
        </w:rPr>
      </w:pPr>
      <w:r w:rsidRPr="00D37CE7">
        <w:t>Данные о планируемом месте (площадке) накопления ТКО:</w:t>
      </w:r>
      <w:r w:rsidRPr="00D37CE7">
        <w:br/>
      </w:r>
      <w:r w:rsidR="00BB207D">
        <w:t xml:space="preserve">             </w:t>
      </w:r>
      <w:r w:rsidRPr="00D37CE7">
        <w:t>1. Адрес (местоположение) планируемого к созданию места (площадки) накопления ТКО: ____________________________________________________</w:t>
      </w:r>
      <w:r w:rsidR="00BB207D">
        <w:t>_________________________</w:t>
      </w:r>
      <w:r w:rsidRPr="00D37CE7">
        <w:br/>
      </w:r>
      <w:r w:rsidRPr="00D37CE7">
        <w:rPr>
          <w:sz w:val="20"/>
          <w:szCs w:val="20"/>
        </w:rPr>
        <w:t>(населенный пункт, улица, номер дома и (или) географические координаты мест (площадок) накопления ТКО)</w:t>
      </w:r>
    </w:p>
    <w:p w14:paraId="2D35DD98" w14:textId="77777777" w:rsidR="00BB207D" w:rsidRDefault="00BB207D" w:rsidP="00BB207D">
      <w:pPr>
        <w:widowControl/>
        <w:autoSpaceDE/>
        <w:autoSpaceDN/>
        <w:adjustRightInd/>
        <w:ind w:firstLine="851"/>
        <w:jc w:val="both"/>
        <w:textAlignment w:val="baseline"/>
      </w:pPr>
    </w:p>
    <w:p w14:paraId="5735064B" w14:textId="56524535" w:rsidR="00BB207D" w:rsidRDefault="00696D7F" w:rsidP="00BB207D">
      <w:pPr>
        <w:widowControl/>
        <w:autoSpaceDE/>
        <w:autoSpaceDN/>
        <w:adjustRightInd/>
        <w:ind w:firstLine="851"/>
        <w:jc w:val="both"/>
        <w:textAlignment w:val="baseline"/>
      </w:pPr>
      <w:r w:rsidRPr="00D37CE7">
        <w:t>2. Место (площадка) накопления ТКО определено согласно прилагаемой схеме, являющейся неотъемлемой частью заявки.</w:t>
      </w:r>
    </w:p>
    <w:p w14:paraId="64045987" w14:textId="77777777" w:rsidR="00BB207D" w:rsidRDefault="00BB207D" w:rsidP="00BB207D">
      <w:pPr>
        <w:widowControl/>
        <w:autoSpaceDE/>
        <w:autoSpaceDN/>
        <w:adjustRightInd/>
        <w:ind w:firstLine="851"/>
        <w:jc w:val="both"/>
        <w:textAlignment w:val="baseline"/>
      </w:pPr>
    </w:p>
    <w:p w14:paraId="1B39C9FA" w14:textId="0682D3CF" w:rsidR="00BB207D" w:rsidRDefault="00696D7F" w:rsidP="00BB207D">
      <w:pPr>
        <w:widowControl/>
        <w:autoSpaceDE/>
        <w:autoSpaceDN/>
        <w:adjustRightInd/>
        <w:ind w:firstLine="851"/>
        <w:jc w:val="both"/>
        <w:textAlignment w:val="baseline"/>
      </w:pPr>
      <w:r w:rsidRPr="00D37CE7">
        <w:t>3. Данные о технических характеристиках планируемого места (площадки) накопления ТКО:</w:t>
      </w:r>
    </w:p>
    <w:p w14:paraId="7B1924C8" w14:textId="1994C941" w:rsidR="00696D7F" w:rsidRPr="00D37CE7" w:rsidRDefault="00696D7F" w:rsidP="00BB207D">
      <w:pPr>
        <w:widowControl/>
        <w:autoSpaceDE/>
        <w:autoSpaceDN/>
        <w:adjustRightInd/>
        <w:ind w:firstLine="851"/>
        <w:jc w:val="both"/>
        <w:textAlignment w:val="baseline"/>
        <w:rPr>
          <w:sz w:val="20"/>
          <w:szCs w:val="20"/>
        </w:rPr>
      </w:pPr>
      <w:r w:rsidRPr="00D37CE7">
        <w:t>а) тип используемого покрытия места (площадки) накопления ТКО: _______________________________________</w:t>
      </w:r>
      <w:r w:rsidR="00BB207D">
        <w:t>___________________________________________</w:t>
      </w:r>
      <w:r w:rsidRPr="00D37CE7">
        <w:t>;</w:t>
      </w:r>
      <w:r w:rsidRPr="00D37CE7">
        <w:br/>
      </w:r>
      <w:r w:rsidRPr="00D37CE7">
        <w:rPr>
          <w:sz w:val="20"/>
          <w:szCs w:val="20"/>
        </w:rPr>
        <w:t>     (бетонное, асфальтобетонное покрытие и т.п.)</w:t>
      </w:r>
    </w:p>
    <w:p w14:paraId="6D723FAA" w14:textId="72F130B1" w:rsidR="00696D7F" w:rsidRPr="00D37CE7" w:rsidRDefault="00696D7F" w:rsidP="00BB207D">
      <w:pPr>
        <w:widowControl/>
        <w:autoSpaceDE/>
        <w:autoSpaceDN/>
        <w:adjustRightInd/>
        <w:ind w:firstLine="851"/>
        <w:jc w:val="both"/>
        <w:textAlignment w:val="baseline"/>
        <w:rPr>
          <w:sz w:val="20"/>
          <w:szCs w:val="20"/>
        </w:rPr>
      </w:pPr>
      <w:r w:rsidRPr="00D37CE7">
        <w:t>б) площадь места (площадки) накопления ТКО: _______ кв. м/____________ м.</w:t>
      </w:r>
      <w:r w:rsidRPr="00D37CE7">
        <w:br/>
      </w:r>
      <w:r w:rsidR="00BB207D" w:rsidRPr="00BB207D">
        <w:rPr>
          <w:sz w:val="20"/>
          <w:szCs w:val="20"/>
        </w:rPr>
        <w:t xml:space="preserve">                                                                                                                 </w:t>
      </w:r>
      <w:r w:rsidRPr="00D37CE7">
        <w:rPr>
          <w:sz w:val="20"/>
          <w:szCs w:val="20"/>
        </w:rPr>
        <w:t>  </w:t>
      </w:r>
      <w:r w:rsidR="00BB207D">
        <w:rPr>
          <w:sz w:val="20"/>
          <w:szCs w:val="20"/>
        </w:rPr>
        <w:t xml:space="preserve">                        </w:t>
      </w:r>
      <w:r w:rsidRPr="00D37CE7">
        <w:rPr>
          <w:sz w:val="20"/>
          <w:szCs w:val="20"/>
        </w:rPr>
        <w:t>   (длина, ширина).</w:t>
      </w:r>
    </w:p>
    <w:p w14:paraId="64E63CCC" w14:textId="6B9BF4B2" w:rsidR="00696D7F" w:rsidRPr="00D37CE7" w:rsidRDefault="00696D7F" w:rsidP="00BB207D">
      <w:pPr>
        <w:widowControl/>
        <w:autoSpaceDE/>
        <w:autoSpaceDN/>
        <w:adjustRightInd/>
        <w:ind w:firstLine="851"/>
        <w:jc w:val="both"/>
        <w:textAlignment w:val="baseline"/>
      </w:pPr>
      <w:r w:rsidRPr="00D37CE7">
        <w:t>в) количество планируемых к размещению контейнеров и (или) бункеров с указанием их объема:</w:t>
      </w:r>
      <w:r w:rsidR="00BB207D">
        <w:t>___________________________________________________________________</w:t>
      </w:r>
      <w:r w:rsidRPr="00D37CE7">
        <w:t>________;</w:t>
      </w:r>
      <w:r w:rsidRPr="00D37CE7">
        <w:br/>
      </w:r>
      <w:r w:rsidR="00BB207D">
        <w:t xml:space="preserve">               </w:t>
      </w:r>
      <w:r w:rsidRPr="00D37CE7">
        <w:t>г) Сведения об ограждении площадки: ____________________________________.</w:t>
      </w:r>
      <w:r w:rsidRPr="00D37CE7">
        <w:br/>
      </w:r>
      <w:r w:rsidR="00BB207D" w:rsidRPr="00BB207D">
        <w:rPr>
          <w:sz w:val="20"/>
          <w:szCs w:val="20"/>
        </w:rPr>
        <w:t xml:space="preserve">                                                                                             </w:t>
      </w:r>
      <w:r w:rsidR="00BB207D">
        <w:rPr>
          <w:sz w:val="20"/>
          <w:szCs w:val="20"/>
        </w:rPr>
        <w:t xml:space="preserve">                                </w:t>
      </w:r>
      <w:r w:rsidR="00BB207D" w:rsidRPr="00BB207D">
        <w:rPr>
          <w:sz w:val="20"/>
          <w:szCs w:val="20"/>
        </w:rPr>
        <w:t xml:space="preserve">  </w:t>
      </w:r>
      <w:r w:rsidRPr="00D37CE7">
        <w:rPr>
          <w:sz w:val="20"/>
          <w:szCs w:val="20"/>
        </w:rPr>
        <w:t>     (материал ограждения)</w:t>
      </w:r>
    </w:p>
    <w:p w14:paraId="04AB54F5" w14:textId="77777777" w:rsidR="00BB207D" w:rsidRDefault="00BB207D" w:rsidP="00BB207D">
      <w:pPr>
        <w:widowControl/>
        <w:autoSpaceDE/>
        <w:autoSpaceDN/>
        <w:adjustRightInd/>
        <w:ind w:firstLine="851"/>
        <w:jc w:val="both"/>
        <w:textAlignment w:val="baseline"/>
      </w:pPr>
    </w:p>
    <w:p w14:paraId="1B1C0627" w14:textId="590735E4" w:rsidR="00BB207D" w:rsidRDefault="00696D7F" w:rsidP="00BB207D">
      <w:pPr>
        <w:widowControl/>
        <w:autoSpaceDE/>
        <w:autoSpaceDN/>
        <w:adjustRightInd/>
        <w:ind w:firstLine="851"/>
        <w:jc w:val="both"/>
        <w:textAlignment w:val="baseline"/>
      </w:pPr>
      <w:r w:rsidRPr="00D37CE7">
        <w:t>4. Данные о собственнике места (площадки) накопления ТКО:</w:t>
      </w:r>
      <w:r w:rsidR="00BB207D">
        <w:t>________</w:t>
      </w:r>
      <w:r w:rsidRPr="00D37CE7">
        <w:t>_______________</w:t>
      </w:r>
    </w:p>
    <w:p w14:paraId="63C9609E" w14:textId="7A233C0B" w:rsidR="00696D7F" w:rsidRPr="00D37CE7" w:rsidRDefault="00BB207D" w:rsidP="00BB207D">
      <w:pPr>
        <w:widowControl/>
        <w:autoSpaceDE/>
        <w:autoSpaceDN/>
        <w:adjustRightInd/>
        <w:jc w:val="both"/>
        <w:textAlignment w:val="baseline"/>
        <w:rPr>
          <w:sz w:val="20"/>
          <w:szCs w:val="20"/>
        </w:rPr>
      </w:pPr>
      <w:r>
        <w:t>__________________________________________________________________________________</w:t>
      </w:r>
      <w:r w:rsidR="00696D7F" w:rsidRPr="00D37CE7">
        <w:br/>
      </w:r>
      <w:r w:rsidR="00696D7F" w:rsidRPr="00D37CE7">
        <w:rPr>
          <w:sz w:val="20"/>
          <w:szCs w:val="20"/>
        </w:rPr>
        <w:t>(для юридических лиц, в том числе органов государственной власти и местного самоуправления,</w:t>
      </w:r>
      <w:r w:rsidRPr="00BB207D">
        <w:rPr>
          <w:sz w:val="20"/>
          <w:szCs w:val="20"/>
        </w:rPr>
        <w:t xml:space="preserve"> </w:t>
      </w:r>
      <w:r w:rsidRPr="00D37CE7">
        <w:rPr>
          <w:sz w:val="20"/>
          <w:szCs w:val="20"/>
        </w:rPr>
        <w:t xml:space="preserve">полное </w:t>
      </w:r>
    </w:p>
    <w:p w14:paraId="0C80515F" w14:textId="1653B12A" w:rsidR="00696D7F" w:rsidRDefault="00696D7F" w:rsidP="00BB207D">
      <w:pPr>
        <w:widowControl/>
        <w:autoSpaceDE/>
        <w:autoSpaceDN/>
        <w:adjustRightInd/>
        <w:jc w:val="both"/>
        <w:textAlignment w:val="baseline"/>
        <w:rPr>
          <w:sz w:val="20"/>
          <w:szCs w:val="20"/>
        </w:rPr>
      </w:pPr>
      <w:r w:rsidRPr="00D37CE7">
        <w:lastRenderedPageBreak/>
        <w:t>________________________________________________________________________</w:t>
      </w:r>
      <w:r w:rsidR="00BB207D">
        <w:t>__________</w:t>
      </w:r>
      <w:r w:rsidRPr="00D37CE7">
        <w:rPr>
          <w:sz w:val="20"/>
          <w:szCs w:val="20"/>
        </w:rPr>
        <w:t xml:space="preserve">, </w:t>
      </w:r>
      <w:r w:rsidR="00BB207D" w:rsidRPr="00D37CE7">
        <w:rPr>
          <w:sz w:val="20"/>
          <w:szCs w:val="20"/>
        </w:rPr>
        <w:t>наименование</w:t>
      </w:r>
      <w:r w:rsidR="00BB207D">
        <w:rPr>
          <w:sz w:val="20"/>
          <w:szCs w:val="20"/>
        </w:rPr>
        <w:t>,</w:t>
      </w:r>
      <w:r w:rsidR="00BB207D" w:rsidRPr="00D37CE7">
        <w:rPr>
          <w:sz w:val="20"/>
          <w:szCs w:val="20"/>
        </w:rPr>
        <w:t xml:space="preserve"> </w:t>
      </w:r>
      <w:r w:rsidRPr="00D37CE7">
        <w:rPr>
          <w:sz w:val="20"/>
          <w:szCs w:val="20"/>
        </w:rPr>
        <w:t>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23C05926" w14:textId="77777777" w:rsidR="00BB207D" w:rsidRPr="00D37CE7" w:rsidRDefault="00BB207D" w:rsidP="00BB207D">
      <w:pPr>
        <w:widowControl/>
        <w:autoSpaceDE/>
        <w:autoSpaceDN/>
        <w:adjustRightInd/>
        <w:jc w:val="both"/>
        <w:textAlignment w:val="baseline"/>
        <w:rPr>
          <w:sz w:val="20"/>
          <w:szCs w:val="20"/>
        </w:rPr>
      </w:pPr>
    </w:p>
    <w:p w14:paraId="7240E234" w14:textId="6E03F265" w:rsidR="00696D7F" w:rsidRPr="00D37CE7" w:rsidRDefault="00696D7F" w:rsidP="00BB207D">
      <w:pPr>
        <w:widowControl/>
        <w:autoSpaceDE/>
        <w:autoSpaceDN/>
        <w:adjustRightInd/>
        <w:ind w:firstLine="851"/>
        <w:jc w:val="both"/>
        <w:textAlignment w:val="baseline"/>
      </w:pPr>
      <w:r w:rsidRPr="00D37CE7">
        <w:t>5. Данные о земельном участке (объекте капитального строительства), на котором планируется размещение места (площадки) накопления ТКО:______________________________</w:t>
      </w:r>
    </w:p>
    <w:p w14:paraId="3E32E2EC" w14:textId="2876F093" w:rsidR="00696D7F" w:rsidRPr="00D37CE7" w:rsidRDefault="00BB207D" w:rsidP="00BB207D">
      <w:pPr>
        <w:widowControl/>
        <w:autoSpaceDE/>
        <w:autoSpaceDN/>
        <w:adjustRightInd/>
        <w:ind w:firstLine="851"/>
        <w:jc w:val="both"/>
        <w:textAlignment w:val="baseline"/>
      </w:pPr>
      <w:r>
        <w:rPr>
          <w:sz w:val="20"/>
          <w:szCs w:val="20"/>
        </w:rPr>
        <w:t>(</w:t>
      </w:r>
      <w:r w:rsidR="00696D7F" w:rsidRPr="00D37CE7">
        <w:rPr>
          <w:sz w:val="20"/>
          <w:szCs w:val="20"/>
        </w:rPr>
        <w:t>кадастровый номер объекта недвижимости (указывается в случае, если объект прошел государственный кадастровый учет)</w:t>
      </w:r>
      <w:r w:rsidR="00696D7F" w:rsidRPr="00D37CE7">
        <w:t xml:space="preserve"> &lt;*&gt;</w:t>
      </w:r>
    </w:p>
    <w:p w14:paraId="49531DBE" w14:textId="77777777" w:rsidR="00BB207D" w:rsidRDefault="00696D7F" w:rsidP="00BB207D">
      <w:pPr>
        <w:widowControl/>
        <w:autoSpaceDE/>
        <w:autoSpaceDN/>
        <w:adjustRightInd/>
        <w:ind w:firstLine="851"/>
        <w:jc w:val="both"/>
        <w:textAlignment w:val="baseline"/>
      </w:pPr>
      <w:r w:rsidRPr="00D37CE7">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частная/муниципальная/федеральная/собственность/государственная собственность не разграничена (нужное подчеркнуть);</w:t>
      </w:r>
    </w:p>
    <w:p w14:paraId="41383F4B" w14:textId="14A8E322" w:rsidR="00696D7F" w:rsidRPr="00D37CE7" w:rsidRDefault="00696D7F" w:rsidP="00BB207D">
      <w:pPr>
        <w:widowControl/>
        <w:autoSpaceDE/>
        <w:autoSpaceDN/>
        <w:adjustRightInd/>
        <w:ind w:firstLine="851"/>
        <w:jc w:val="both"/>
        <w:textAlignment w:val="baseline"/>
      </w:pPr>
    </w:p>
    <w:p w14:paraId="3FD632F8" w14:textId="6A0117B0" w:rsidR="00696D7F" w:rsidRPr="00D37CE7" w:rsidRDefault="00696D7F" w:rsidP="00BB207D">
      <w:pPr>
        <w:widowControl/>
        <w:autoSpaceDE/>
        <w:autoSpaceDN/>
        <w:adjustRightInd/>
        <w:ind w:firstLine="851"/>
        <w:jc w:val="both"/>
        <w:textAlignment w:val="baseline"/>
      </w:pPr>
      <w:r w:rsidRPr="00D37CE7">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r w:rsidR="00BB207D">
        <w:t>_____________________________</w:t>
      </w:r>
      <w:r w:rsidRPr="00D37CE7">
        <w:t>__________________________________________________________________.</w:t>
      </w:r>
    </w:p>
    <w:p w14:paraId="176E3A00" w14:textId="77777777" w:rsidR="00696D7F" w:rsidRPr="00D37CE7" w:rsidRDefault="00696D7F" w:rsidP="00BB207D">
      <w:pPr>
        <w:widowControl/>
        <w:autoSpaceDE/>
        <w:autoSpaceDN/>
        <w:adjustRightInd/>
        <w:ind w:firstLine="851"/>
        <w:jc w:val="both"/>
        <w:textAlignment w:val="baseline"/>
        <w:rPr>
          <w:sz w:val="20"/>
          <w:szCs w:val="20"/>
        </w:rPr>
      </w:pPr>
      <w:r w:rsidRPr="00D37CE7">
        <w:rPr>
          <w:sz w:val="20"/>
          <w:szCs w:val="20"/>
        </w:rPr>
        <w:t>(указывается владелец имущества, вид права владельца имущества)</w:t>
      </w:r>
    </w:p>
    <w:p w14:paraId="0281A53D" w14:textId="77777777" w:rsidR="00BB207D" w:rsidRDefault="00BB207D" w:rsidP="00BB207D">
      <w:pPr>
        <w:widowControl/>
        <w:autoSpaceDE/>
        <w:autoSpaceDN/>
        <w:adjustRightInd/>
        <w:ind w:firstLine="851"/>
        <w:jc w:val="both"/>
        <w:textAlignment w:val="baseline"/>
      </w:pPr>
    </w:p>
    <w:p w14:paraId="3935B2FE" w14:textId="77777777" w:rsidR="00BB207D" w:rsidRDefault="00696D7F" w:rsidP="00BB207D">
      <w:pPr>
        <w:widowControl/>
        <w:autoSpaceDE/>
        <w:autoSpaceDN/>
        <w:adjustRightInd/>
        <w:ind w:firstLine="851"/>
        <w:jc w:val="both"/>
        <w:textAlignment w:val="baseline"/>
      </w:pPr>
      <w:r w:rsidRPr="00D37CE7">
        <w:t>7. Данные об источниках образования ТКО:</w:t>
      </w:r>
    </w:p>
    <w:p w14:paraId="562A4792" w14:textId="5C207CCF" w:rsidR="00696D7F" w:rsidRPr="00D37CE7" w:rsidRDefault="00696D7F" w:rsidP="00BB207D">
      <w:pPr>
        <w:widowControl/>
        <w:autoSpaceDE/>
        <w:autoSpaceDN/>
        <w:adjustRightInd/>
        <w:ind w:firstLine="851"/>
        <w:jc w:val="both"/>
        <w:textAlignment w:val="baseline"/>
      </w:pPr>
    </w:p>
    <w:tbl>
      <w:tblPr>
        <w:tblW w:w="9915" w:type="dxa"/>
        <w:tblCellMar>
          <w:left w:w="0" w:type="dxa"/>
          <w:right w:w="0" w:type="dxa"/>
        </w:tblCellMar>
        <w:tblLook w:val="04A0" w:firstRow="1" w:lastRow="0" w:firstColumn="1" w:lastColumn="0" w:noHBand="0" w:noVBand="1"/>
      </w:tblPr>
      <w:tblGrid>
        <w:gridCol w:w="623"/>
        <w:gridCol w:w="4066"/>
        <w:gridCol w:w="5226"/>
      </w:tblGrid>
      <w:tr w:rsidR="00696D7F" w:rsidRPr="00D37CE7" w14:paraId="4DC2693C" w14:textId="77777777" w:rsidTr="00BB207D">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882F5" w14:textId="77777777" w:rsidR="00696D7F" w:rsidRPr="00D37CE7" w:rsidRDefault="00696D7F" w:rsidP="004440B7">
            <w:pPr>
              <w:widowControl/>
              <w:autoSpaceDE/>
              <w:autoSpaceDN/>
              <w:adjustRightInd/>
              <w:jc w:val="center"/>
              <w:textAlignment w:val="baseline"/>
            </w:pPr>
            <w:r w:rsidRPr="00D37CE7">
              <w:t>N п/п</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94BF73" w14:textId="77777777" w:rsidR="00696D7F" w:rsidRPr="00D37CE7" w:rsidRDefault="00696D7F" w:rsidP="004440B7">
            <w:pPr>
              <w:widowControl/>
              <w:autoSpaceDE/>
              <w:autoSpaceDN/>
              <w:adjustRightInd/>
              <w:jc w:val="center"/>
              <w:textAlignment w:val="baseline"/>
            </w:pPr>
            <w:r w:rsidRPr="00D37CE7">
              <w:t>Наименование источника образования ТКО &lt;**&gt;</w:t>
            </w:r>
          </w:p>
        </w:tc>
        <w:tc>
          <w:tcPr>
            <w:tcW w:w="52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1A5CD" w14:textId="77777777" w:rsidR="00696D7F" w:rsidRPr="00D37CE7" w:rsidRDefault="00696D7F" w:rsidP="004440B7">
            <w:pPr>
              <w:widowControl/>
              <w:autoSpaceDE/>
              <w:autoSpaceDN/>
              <w:adjustRightInd/>
              <w:jc w:val="center"/>
              <w:textAlignment w:val="baseline"/>
            </w:pPr>
            <w:r w:rsidRPr="00D37CE7">
              <w:t>Характеристика объекта - источника образования ТКО (жилой дом, административное здание, производственное помещение, иное)</w:t>
            </w:r>
          </w:p>
        </w:tc>
      </w:tr>
      <w:tr w:rsidR="00696D7F" w:rsidRPr="00D37CE7" w14:paraId="6E51EE99" w14:textId="77777777" w:rsidTr="00BB207D">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C12BE" w14:textId="77777777" w:rsidR="00696D7F" w:rsidRPr="00D37CE7" w:rsidRDefault="00696D7F" w:rsidP="004440B7">
            <w:pPr>
              <w:widowControl/>
              <w:autoSpaceDE/>
              <w:autoSpaceDN/>
              <w:adjustRightInd/>
              <w:jc w:val="center"/>
              <w:textAlignment w:val="baseline"/>
            </w:pPr>
            <w:r w:rsidRPr="00D37CE7">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7C4BD" w14:textId="77777777" w:rsidR="00696D7F" w:rsidRPr="00D37CE7" w:rsidRDefault="00696D7F" w:rsidP="004440B7">
            <w:pPr>
              <w:widowControl/>
              <w:autoSpaceDE/>
              <w:autoSpaceDN/>
              <w:adjustRightInd/>
              <w:jc w:val="center"/>
              <w:textAlignment w:val="baseline"/>
            </w:pPr>
            <w:r w:rsidRPr="00D37CE7">
              <w:t>2</w:t>
            </w:r>
          </w:p>
        </w:tc>
        <w:tc>
          <w:tcPr>
            <w:tcW w:w="52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34599" w14:textId="77777777" w:rsidR="00696D7F" w:rsidRPr="00D37CE7" w:rsidRDefault="00696D7F" w:rsidP="004440B7">
            <w:pPr>
              <w:widowControl/>
              <w:autoSpaceDE/>
              <w:autoSpaceDN/>
              <w:adjustRightInd/>
              <w:jc w:val="center"/>
              <w:textAlignment w:val="baseline"/>
            </w:pPr>
            <w:r w:rsidRPr="00D37CE7">
              <w:t>3</w:t>
            </w:r>
          </w:p>
        </w:tc>
      </w:tr>
      <w:tr w:rsidR="00696D7F" w:rsidRPr="00D37CE7" w14:paraId="093F4C07" w14:textId="77777777" w:rsidTr="00BB207D">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B52A0" w14:textId="77777777" w:rsidR="00696D7F" w:rsidRPr="00D37CE7" w:rsidRDefault="00696D7F" w:rsidP="004440B7">
            <w:pPr>
              <w:widowControl/>
              <w:autoSpaceDE/>
              <w:autoSpaceDN/>
              <w:adjustRightInd/>
              <w:jc w:val="center"/>
              <w:textAlignment w:val="baseline"/>
            </w:pPr>
            <w:r w:rsidRPr="00D37CE7">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DA574" w14:textId="77777777" w:rsidR="00696D7F" w:rsidRPr="00D37CE7" w:rsidRDefault="00696D7F" w:rsidP="004440B7">
            <w:pPr>
              <w:widowControl/>
              <w:autoSpaceDE/>
              <w:autoSpaceDN/>
              <w:adjustRightInd/>
            </w:pPr>
          </w:p>
        </w:tc>
        <w:tc>
          <w:tcPr>
            <w:tcW w:w="52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15179" w14:textId="77777777" w:rsidR="00696D7F" w:rsidRPr="00D37CE7" w:rsidRDefault="00696D7F" w:rsidP="004440B7">
            <w:pPr>
              <w:widowControl/>
              <w:autoSpaceDE/>
              <w:autoSpaceDN/>
              <w:adjustRightInd/>
              <w:rPr>
                <w:sz w:val="20"/>
                <w:szCs w:val="20"/>
              </w:rPr>
            </w:pPr>
          </w:p>
        </w:tc>
      </w:tr>
      <w:tr w:rsidR="00696D7F" w:rsidRPr="00D37CE7" w14:paraId="5E7FE38C" w14:textId="77777777" w:rsidTr="00BB207D">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45D71" w14:textId="77777777" w:rsidR="00696D7F" w:rsidRPr="00D37CE7" w:rsidRDefault="00696D7F" w:rsidP="004440B7">
            <w:pPr>
              <w:widowControl/>
              <w:autoSpaceDE/>
              <w:autoSpaceDN/>
              <w:adjustRightInd/>
              <w:jc w:val="center"/>
              <w:textAlignment w:val="baseline"/>
            </w:pPr>
            <w:r w:rsidRPr="00D37CE7">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19B08" w14:textId="77777777" w:rsidR="00696D7F" w:rsidRPr="00D37CE7" w:rsidRDefault="00696D7F" w:rsidP="004440B7">
            <w:pPr>
              <w:widowControl/>
              <w:autoSpaceDE/>
              <w:autoSpaceDN/>
              <w:adjustRightInd/>
            </w:pPr>
          </w:p>
        </w:tc>
        <w:tc>
          <w:tcPr>
            <w:tcW w:w="52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559BA" w14:textId="77777777" w:rsidR="00696D7F" w:rsidRPr="00D37CE7" w:rsidRDefault="00696D7F" w:rsidP="004440B7">
            <w:pPr>
              <w:widowControl/>
              <w:autoSpaceDE/>
              <w:autoSpaceDN/>
              <w:adjustRightInd/>
              <w:rPr>
                <w:sz w:val="20"/>
                <w:szCs w:val="20"/>
              </w:rPr>
            </w:pPr>
          </w:p>
        </w:tc>
      </w:tr>
    </w:tbl>
    <w:p w14:paraId="6B496DCA" w14:textId="77777777" w:rsidR="00696D7F" w:rsidRPr="00D37CE7" w:rsidRDefault="00696D7F" w:rsidP="00696D7F">
      <w:pPr>
        <w:widowControl/>
        <w:shd w:val="clear" w:color="auto" w:fill="FFFFFF"/>
        <w:autoSpaceDE/>
        <w:autoSpaceDN/>
        <w:adjustRightInd/>
        <w:textAlignment w:val="baseline"/>
        <w:rPr>
          <w:rFonts w:ascii="Arial" w:hAnsi="Arial" w:cs="Arial"/>
          <w:vanish/>
          <w:color w:val="444444"/>
        </w:rPr>
      </w:pPr>
    </w:p>
    <w:p w14:paraId="4E4AE1D1" w14:textId="2AB75450" w:rsidR="00696D7F" w:rsidRPr="00D37CE7" w:rsidRDefault="00696D7F" w:rsidP="00696D7F">
      <w:pPr>
        <w:widowControl/>
        <w:autoSpaceDE/>
        <w:autoSpaceDN/>
        <w:adjustRightInd/>
        <w:textAlignment w:val="baseline"/>
      </w:pPr>
    </w:p>
    <w:p w14:paraId="3ED32C12" w14:textId="11F6DF87" w:rsidR="00696D7F" w:rsidRPr="00D37CE7" w:rsidRDefault="00696D7F" w:rsidP="008C44A1">
      <w:pPr>
        <w:widowControl/>
        <w:autoSpaceDE/>
        <w:autoSpaceDN/>
        <w:adjustRightInd/>
        <w:ind w:firstLine="851"/>
        <w:jc w:val="both"/>
        <w:textAlignment w:val="baseline"/>
        <w:rPr>
          <w:sz w:val="20"/>
          <w:szCs w:val="20"/>
        </w:rPr>
      </w:pPr>
      <w:r w:rsidRPr="00D37CE7">
        <w:t xml:space="preserve">8. Содержание места (площадки) накопления ТКО планируется осуществлять за счет </w:t>
      </w:r>
      <w:r w:rsidR="008C44A1">
        <w:t>с</w:t>
      </w:r>
      <w:r w:rsidRPr="00D37CE7">
        <w:t>редств:</w:t>
      </w:r>
      <w:r w:rsidR="008C44A1">
        <w:t xml:space="preserve"> __________________________</w:t>
      </w:r>
      <w:r w:rsidRPr="00D37CE7">
        <w:t>________________________________________________.</w:t>
      </w:r>
      <w:r w:rsidRPr="00D37CE7">
        <w:br/>
      </w:r>
      <w:r w:rsidR="008C44A1" w:rsidRPr="008C44A1">
        <w:rPr>
          <w:sz w:val="20"/>
          <w:szCs w:val="20"/>
        </w:rPr>
        <w:t xml:space="preserve">                                             </w:t>
      </w:r>
      <w:r w:rsidRPr="00D37CE7">
        <w:rPr>
          <w:sz w:val="20"/>
          <w:szCs w:val="20"/>
        </w:rPr>
        <w:t>(источник финансирования)</w:t>
      </w:r>
    </w:p>
    <w:p w14:paraId="464E7CD7" w14:textId="77777777" w:rsidR="00696D7F" w:rsidRPr="00D37CE7" w:rsidRDefault="00696D7F" w:rsidP="008C44A1">
      <w:pPr>
        <w:widowControl/>
        <w:autoSpaceDE/>
        <w:autoSpaceDN/>
        <w:adjustRightInd/>
        <w:ind w:firstLine="851"/>
        <w:jc w:val="both"/>
        <w:textAlignment w:val="baseline"/>
      </w:pPr>
      <w:r w:rsidRPr="00D37CE7">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sidRPr="00D37CE7">
        <w:br/>
      </w:r>
    </w:p>
    <w:p w14:paraId="4C1816D3" w14:textId="77777777" w:rsidR="00696D7F" w:rsidRPr="00D37CE7" w:rsidRDefault="00696D7F" w:rsidP="00696D7F">
      <w:pPr>
        <w:widowControl/>
        <w:autoSpaceDE/>
        <w:autoSpaceDN/>
        <w:adjustRightInd/>
        <w:ind w:firstLine="480"/>
        <w:textAlignment w:val="baseline"/>
      </w:pPr>
      <w:r w:rsidRPr="00D37CE7">
        <w:t>_________________</w:t>
      </w:r>
      <w:r w:rsidRPr="00D37CE7">
        <w:br/>
      </w:r>
    </w:p>
    <w:p w14:paraId="53308ADF" w14:textId="77777777" w:rsidR="00696D7F" w:rsidRPr="00D37CE7" w:rsidRDefault="00696D7F" w:rsidP="00696D7F">
      <w:pPr>
        <w:widowControl/>
        <w:autoSpaceDE/>
        <w:autoSpaceDN/>
        <w:adjustRightInd/>
        <w:ind w:firstLine="480"/>
        <w:textAlignment w:val="baseline"/>
        <w:rPr>
          <w:sz w:val="20"/>
          <w:szCs w:val="20"/>
        </w:rPr>
      </w:pPr>
      <w:r w:rsidRPr="00D37CE7">
        <w:rPr>
          <w:sz w:val="20"/>
          <w:szCs w:val="20"/>
        </w:rPr>
        <w:t>(подпись заявителя)</w:t>
      </w:r>
      <w:r w:rsidRPr="00D37CE7">
        <w:rPr>
          <w:sz w:val="20"/>
          <w:szCs w:val="20"/>
        </w:rPr>
        <w:br/>
      </w:r>
    </w:p>
    <w:p w14:paraId="63D9EC8E" w14:textId="77777777" w:rsidR="008C44A1" w:rsidRPr="008C44A1" w:rsidRDefault="00696D7F" w:rsidP="008C44A1">
      <w:pPr>
        <w:widowControl/>
        <w:autoSpaceDE/>
        <w:autoSpaceDN/>
        <w:adjustRightInd/>
        <w:ind w:firstLine="851"/>
        <w:jc w:val="both"/>
        <w:textAlignment w:val="baseline"/>
        <w:rPr>
          <w:sz w:val="20"/>
          <w:szCs w:val="20"/>
        </w:rPr>
      </w:pPr>
      <w:r w:rsidRPr="00D37CE7">
        <w:rPr>
          <w:sz w:val="20"/>
          <w:szCs w:val="20"/>
        </w:rPr>
        <w:t>М.П. (при наличии)</w:t>
      </w:r>
    </w:p>
    <w:p w14:paraId="61A0C21F" w14:textId="77777777" w:rsidR="008C44A1" w:rsidRDefault="008C44A1" w:rsidP="008C44A1">
      <w:pPr>
        <w:widowControl/>
        <w:autoSpaceDE/>
        <w:autoSpaceDN/>
        <w:adjustRightInd/>
        <w:ind w:firstLine="851"/>
        <w:jc w:val="both"/>
        <w:textAlignment w:val="baseline"/>
      </w:pPr>
    </w:p>
    <w:p w14:paraId="6A75FFAC" w14:textId="2A92770F" w:rsidR="00BB207D" w:rsidRPr="00D37CE7" w:rsidRDefault="00BB207D" w:rsidP="008C44A1">
      <w:pPr>
        <w:widowControl/>
        <w:autoSpaceDE/>
        <w:autoSpaceDN/>
        <w:adjustRightInd/>
        <w:ind w:firstLine="851"/>
        <w:jc w:val="both"/>
        <w:textAlignment w:val="baseline"/>
      </w:pPr>
      <w:r w:rsidRPr="00D37CE7">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w:t>
      </w:r>
      <w:r w:rsidR="008C44A1">
        <w:t>Уриковского муниципального образования.</w:t>
      </w:r>
      <w:r w:rsidRPr="00D37CE7">
        <w:t>.</w:t>
      </w:r>
      <w:r w:rsidRPr="00D37CE7">
        <w:br/>
      </w:r>
    </w:p>
    <w:p w14:paraId="4BDE49FE" w14:textId="77777777" w:rsidR="00BB207D" w:rsidRPr="00D37CE7" w:rsidRDefault="00BB207D" w:rsidP="00BB207D">
      <w:pPr>
        <w:widowControl/>
        <w:autoSpaceDE/>
        <w:autoSpaceDN/>
        <w:adjustRightInd/>
        <w:ind w:firstLine="480"/>
        <w:textAlignment w:val="baseline"/>
        <w:rPr>
          <w:sz w:val="20"/>
          <w:szCs w:val="20"/>
        </w:rPr>
      </w:pPr>
      <w:r w:rsidRPr="00D37CE7">
        <w:t>_________________</w:t>
      </w:r>
      <w:r w:rsidRPr="00D37CE7">
        <w:br/>
      </w:r>
    </w:p>
    <w:p w14:paraId="29C96D51" w14:textId="77777777" w:rsidR="00BB207D" w:rsidRPr="00D37CE7" w:rsidRDefault="00BB207D" w:rsidP="00BB207D">
      <w:pPr>
        <w:widowControl/>
        <w:autoSpaceDE/>
        <w:autoSpaceDN/>
        <w:adjustRightInd/>
        <w:ind w:firstLine="480"/>
        <w:textAlignment w:val="baseline"/>
        <w:rPr>
          <w:sz w:val="20"/>
          <w:szCs w:val="20"/>
        </w:rPr>
      </w:pPr>
      <w:r w:rsidRPr="00D37CE7">
        <w:rPr>
          <w:sz w:val="20"/>
          <w:szCs w:val="20"/>
        </w:rPr>
        <w:t>(подпись заявителя)</w:t>
      </w:r>
      <w:r w:rsidRPr="00D37CE7">
        <w:rPr>
          <w:sz w:val="20"/>
          <w:szCs w:val="20"/>
        </w:rPr>
        <w:br/>
      </w:r>
    </w:p>
    <w:p w14:paraId="2F738050" w14:textId="77777777" w:rsidR="00BB207D" w:rsidRPr="00D37CE7" w:rsidRDefault="00BB207D" w:rsidP="00BB207D">
      <w:pPr>
        <w:widowControl/>
        <w:autoSpaceDE/>
        <w:autoSpaceDN/>
        <w:adjustRightInd/>
        <w:ind w:firstLine="480"/>
        <w:textAlignment w:val="baseline"/>
        <w:rPr>
          <w:sz w:val="20"/>
          <w:szCs w:val="20"/>
        </w:rPr>
      </w:pPr>
      <w:r w:rsidRPr="00D37CE7">
        <w:rPr>
          <w:sz w:val="20"/>
          <w:szCs w:val="20"/>
        </w:rPr>
        <w:t>М.П. (при наличии)</w:t>
      </w:r>
      <w:r w:rsidRPr="00D37CE7">
        <w:rPr>
          <w:sz w:val="20"/>
          <w:szCs w:val="20"/>
        </w:rPr>
        <w:br/>
      </w:r>
    </w:p>
    <w:p w14:paraId="052FEFD6" w14:textId="77777777" w:rsidR="008C44A1" w:rsidRDefault="00BB207D" w:rsidP="008C44A1">
      <w:pPr>
        <w:widowControl/>
        <w:autoSpaceDE/>
        <w:autoSpaceDN/>
        <w:adjustRightInd/>
        <w:ind w:firstLine="851"/>
        <w:jc w:val="both"/>
        <w:textAlignment w:val="baseline"/>
      </w:pPr>
      <w:r w:rsidRPr="00D37CE7">
        <w:lastRenderedPageBreak/>
        <w:t xml:space="preserve">Уведомлен об обязанности сообщать в администрацию </w:t>
      </w:r>
      <w:r w:rsidR="008C44A1">
        <w:t>Уриковского муниципального образования</w:t>
      </w:r>
      <w:r w:rsidRPr="00D37CE7">
        <w:t xml:space="preserve">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14:paraId="7D0E4644" w14:textId="1B10A9D4" w:rsidR="00BB207D" w:rsidRPr="00D37CE7" w:rsidRDefault="00BB207D" w:rsidP="008C44A1">
      <w:pPr>
        <w:widowControl/>
        <w:autoSpaceDE/>
        <w:autoSpaceDN/>
        <w:adjustRightInd/>
        <w:ind w:firstLine="851"/>
        <w:jc w:val="both"/>
        <w:textAlignment w:val="baseline"/>
      </w:pPr>
    </w:p>
    <w:p w14:paraId="27AA8A4D" w14:textId="77777777" w:rsidR="00BB207D" w:rsidRPr="00D37CE7" w:rsidRDefault="00BB207D" w:rsidP="00BB207D">
      <w:pPr>
        <w:widowControl/>
        <w:autoSpaceDE/>
        <w:autoSpaceDN/>
        <w:adjustRightInd/>
        <w:ind w:firstLine="480"/>
        <w:textAlignment w:val="baseline"/>
      </w:pPr>
      <w:r w:rsidRPr="00D37CE7">
        <w:t>_________________</w:t>
      </w:r>
      <w:r w:rsidRPr="00D37CE7">
        <w:br/>
      </w:r>
    </w:p>
    <w:p w14:paraId="54887F84" w14:textId="77777777" w:rsidR="00BB207D" w:rsidRPr="00D37CE7" w:rsidRDefault="00BB207D" w:rsidP="00BB207D">
      <w:pPr>
        <w:widowControl/>
        <w:autoSpaceDE/>
        <w:autoSpaceDN/>
        <w:adjustRightInd/>
        <w:ind w:firstLine="480"/>
        <w:textAlignment w:val="baseline"/>
        <w:rPr>
          <w:sz w:val="20"/>
          <w:szCs w:val="20"/>
        </w:rPr>
      </w:pPr>
      <w:r w:rsidRPr="00D37CE7">
        <w:rPr>
          <w:sz w:val="20"/>
          <w:szCs w:val="20"/>
        </w:rPr>
        <w:t>(подпись заявителя)</w:t>
      </w:r>
      <w:r w:rsidRPr="00D37CE7">
        <w:rPr>
          <w:sz w:val="20"/>
          <w:szCs w:val="20"/>
        </w:rPr>
        <w:br/>
      </w:r>
    </w:p>
    <w:p w14:paraId="1390D91A" w14:textId="77777777" w:rsidR="00BB207D" w:rsidRPr="00D37CE7" w:rsidRDefault="00BB207D" w:rsidP="00BB207D">
      <w:pPr>
        <w:widowControl/>
        <w:autoSpaceDE/>
        <w:autoSpaceDN/>
        <w:adjustRightInd/>
        <w:ind w:firstLine="480"/>
        <w:textAlignment w:val="baseline"/>
        <w:rPr>
          <w:sz w:val="20"/>
          <w:szCs w:val="20"/>
        </w:rPr>
      </w:pPr>
      <w:r w:rsidRPr="00D37CE7">
        <w:rPr>
          <w:sz w:val="20"/>
          <w:szCs w:val="20"/>
        </w:rPr>
        <w:t>М.П. (при наличии)</w:t>
      </w:r>
      <w:r w:rsidRPr="00D37CE7">
        <w:rPr>
          <w:sz w:val="20"/>
          <w:szCs w:val="20"/>
        </w:rPr>
        <w:br/>
      </w:r>
    </w:p>
    <w:p w14:paraId="751F62A6" w14:textId="77777777" w:rsidR="00C42FDD" w:rsidRPr="00C42FDD" w:rsidRDefault="00C42FDD" w:rsidP="00C42FDD">
      <w:pPr>
        <w:autoSpaceDE/>
        <w:autoSpaceDN/>
        <w:adjustRightInd/>
        <w:rPr>
          <w:rFonts w:eastAsia="Calibri"/>
        </w:rPr>
      </w:pPr>
      <w:r w:rsidRPr="00C42FDD">
        <w:rPr>
          <w:rFonts w:eastAsia="Calibri"/>
        </w:rPr>
        <w:t>К заявлению прилагаются:</w:t>
      </w:r>
    </w:p>
    <w:p w14:paraId="501879AF" w14:textId="7FC4727E" w:rsidR="00C42FDD" w:rsidRPr="00C42FDD" w:rsidRDefault="00C42FDD" w:rsidP="00C42FDD">
      <w:pPr>
        <w:autoSpaceDE/>
        <w:autoSpaceDN/>
        <w:adjustRightInd/>
        <w:rPr>
          <w:rFonts w:eastAsia="Calibri"/>
        </w:rPr>
      </w:pPr>
      <w:r w:rsidRPr="00C42FDD">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w:t>
      </w:r>
    </w:p>
    <w:p w14:paraId="56010052" w14:textId="77777777" w:rsidR="00C42FDD" w:rsidRPr="00C42FDD" w:rsidRDefault="00C42FDD" w:rsidP="00C42FDD">
      <w:pPr>
        <w:pBdr>
          <w:bottom w:val="single" w:sz="12" w:space="1" w:color="auto"/>
        </w:pBdr>
        <w:autoSpaceDE/>
        <w:autoSpaceDN/>
        <w:adjustRightInd/>
        <w:rPr>
          <w:rFonts w:eastAsia="Calibri"/>
        </w:rPr>
      </w:pPr>
    </w:p>
    <w:p w14:paraId="7F762A25" w14:textId="6D8FB761" w:rsidR="00C42FDD" w:rsidRPr="00C42FDD" w:rsidRDefault="00C42FDD" w:rsidP="00C42FDD">
      <w:pPr>
        <w:autoSpaceDE/>
        <w:autoSpaceDN/>
        <w:adjustRightInd/>
        <w:rPr>
          <w:rFonts w:eastAsia="Calibri"/>
        </w:rPr>
      </w:pPr>
      <w:r w:rsidRPr="00C42FDD">
        <w:rPr>
          <w:rFonts w:eastAsia="Calibri"/>
        </w:rPr>
        <w:t>Дополнительные документы __________________________________________________________________________________________________________________________________________________________</w:t>
      </w:r>
      <w:r w:rsidR="008C44A1">
        <w:rPr>
          <w:rFonts w:eastAsia="Calibri"/>
        </w:rPr>
        <w:t>__________</w:t>
      </w:r>
    </w:p>
    <w:p w14:paraId="733BBDE8" w14:textId="77777777" w:rsidR="00C42FDD" w:rsidRPr="00C42FDD" w:rsidRDefault="00C42FDD" w:rsidP="00C42FDD">
      <w:pPr>
        <w:autoSpaceDE/>
        <w:autoSpaceDN/>
        <w:adjustRightInd/>
        <w:rPr>
          <w:rFonts w:eastAsia="Calibri"/>
        </w:rPr>
      </w:pPr>
      <w:r w:rsidRPr="00C42FDD">
        <w:rPr>
          <w:rFonts w:eastAsia="Calibri"/>
        </w:rPr>
        <w:t>Сведения для отправки решения по почте:</w:t>
      </w:r>
    </w:p>
    <w:p w14:paraId="55F15FD8" w14:textId="77777777" w:rsidR="00C42FDD" w:rsidRPr="00C42FDD" w:rsidRDefault="00C42FDD" w:rsidP="00C42FDD">
      <w:pPr>
        <w:autoSpaceDE/>
        <w:autoSpaceDN/>
        <w:adjustRightInd/>
        <w:rPr>
          <w:rFonts w:eastAsia="Calibri"/>
        </w:rPr>
      </w:pPr>
    </w:p>
    <w:p w14:paraId="27F6D755" w14:textId="77777777" w:rsidR="00C42FDD" w:rsidRPr="00C42FDD" w:rsidRDefault="00C42FDD" w:rsidP="00C42FDD">
      <w:pPr>
        <w:autoSpaceDE/>
        <w:autoSpaceDN/>
        <w:adjustRightInd/>
        <w:rPr>
          <w:rFonts w:eastAsia="Calibri"/>
        </w:rPr>
      </w:pPr>
      <w:r w:rsidRPr="00C42FDD">
        <w:rPr>
          <w:rFonts w:eastAsia="Calibri"/>
        </w:rPr>
        <w:t>Результат рассмотрения заявления прошу:</w:t>
      </w:r>
    </w:p>
    <w:p w14:paraId="43AFA701" w14:textId="77777777" w:rsidR="00C42FDD" w:rsidRPr="00C42FDD" w:rsidRDefault="00C42FDD" w:rsidP="00C42FDD">
      <w:pPr>
        <w:autoSpaceDE/>
        <w:autoSpaceDN/>
        <w:adjustRightInd/>
        <w:rPr>
          <w:rFonts w:eastAsia="Calibri"/>
        </w:rPr>
      </w:pPr>
      <w:r w:rsidRPr="00C42FDD">
        <w:rPr>
          <w:rFonts w:eastAsia="Calibri"/>
        </w:rPr>
        <w:t></w:t>
      </w:r>
      <w:r w:rsidRPr="00C42FDD">
        <w:rPr>
          <w:rFonts w:eastAsia="Calibri"/>
        </w:rPr>
        <w:tab/>
        <w:t>Выдать на руки в Администрации</w:t>
      </w:r>
    </w:p>
    <w:p w14:paraId="47EEC7FA" w14:textId="77777777" w:rsidR="00C42FDD" w:rsidRPr="00C42FDD" w:rsidRDefault="00C42FDD" w:rsidP="00C42FDD">
      <w:pPr>
        <w:autoSpaceDE/>
        <w:autoSpaceDN/>
        <w:adjustRightInd/>
        <w:rPr>
          <w:rFonts w:eastAsia="Calibri"/>
        </w:rPr>
      </w:pPr>
      <w:r w:rsidRPr="00C42FDD">
        <w:rPr>
          <w:rFonts w:eastAsia="Calibri"/>
        </w:rPr>
        <w:t></w:t>
      </w:r>
      <w:r w:rsidRPr="00C42FDD">
        <w:rPr>
          <w:rFonts w:eastAsia="Calibri"/>
        </w:rPr>
        <w:tab/>
        <w:t>Направить по почте</w:t>
      </w:r>
    </w:p>
    <w:p w14:paraId="326D2027" w14:textId="77777777" w:rsidR="00C42FDD" w:rsidRPr="00C42FDD" w:rsidRDefault="00C42FDD" w:rsidP="00C42FDD">
      <w:pPr>
        <w:autoSpaceDE/>
        <w:autoSpaceDN/>
        <w:adjustRightInd/>
        <w:rPr>
          <w:rFonts w:eastAsia="Calibri"/>
        </w:rPr>
      </w:pPr>
    </w:p>
    <w:tbl>
      <w:tblPr>
        <w:tblW w:w="0" w:type="auto"/>
        <w:tblInd w:w="-8" w:type="dxa"/>
        <w:tblCellMar>
          <w:left w:w="0" w:type="dxa"/>
          <w:right w:w="0" w:type="dxa"/>
        </w:tblCellMar>
        <w:tblLook w:val="04A0" w:firstRow="1" w:lastRow="0" w:firstColumn="1" w:lastColumn="0" w:noHBand="0" w:noVBand="1"/>
      </w:tblPr>
      <w:tblGrid>
        <w:gridCol w:w="3178"/>
        <w:gridCol w:w="3178"/>
        <w:gridCol w:w="3425"/>
      </w:tblGrid>
      <w:tr w:rsidR="00BB207D" w:rsidRPr="00D37CE7" w14:paraId="3D78B562" w14:textId="77777777" w:rsidTr="008C44A1">
        <w:tc>
          <w:tcPr>
            <w:tcW w:w="3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198D6" w14:textId="77777777" w:rsidR="00BB207D" w:rsidRPr="00D37CE7" w:rsidRDefault="00BB207D" w:rsidP="004440B7">
            <w:pPr>
              <w:widowControl/>
              <w:autoSpaceDE/>
              <w:autoSpaceDN/>
              <w:adjustRightInd/>
              <w:textAlignment w:val="baseline"/>
            </w:pPr>
            <w:r w:rsidRPr="00D37CE7">
              <w:t>Заявитель:</w:t>
            </w:r>
            <w:r w:rsidRPr="00D37CE7">
              <w:br/>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1010B" w14:textId="77777777" w:rsidR="00BB207D" w:rsidRPr="00D37CE7" w:rsidRDefault="00BB207D" w:rsidP="004440B7">
            <w:pPr>
              <w:widowControl/>
              <w:autoSpaceDE/>
              <w:autoSpaceDN/>
              <w:adjustRightInd/>
              <w:jc w:val="center"/>
              <w:textAlignment w:val="baseline"/>
            </w:pPr>
            <w:r w:rsidRPr="00D37CE7">
              <w:t>_______________________/</w:t>
            </w:r>
          </w:p>
          <w:p w14:paraId="2181B86C" w14:textId="77777777" w:rsidR="00BB207D" w:rsidRPr="00D37CE7" w:rsidRDefault="00BB207D" w:rsidP="004440B7">
            <w:pPr>
              <w:widowControl/>
              <w:autoSpaceDE/>
              <w:autoSpaceDN/>
              <w:adjustRightInd/>
              <w:jc w:val="center"/>
              <w:textAlignment w:val="baseline"/>
            </w:pPr>
            <w:r w:rsidRPr="00D37CE7">
              <w:t>(подпись)</w:t>
            </w:r>
          </w:p>
        </w:tc>
        <w:tc>
          <w:tcPr>
            <w:tcW w:w="3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CE45" w14:textId="77777777" w:rsidR="00BB207D" w:rsidRPr="00D37CE7" w:rsidRDefault="00BB207D" w:rsidP="004440B7">
            <w:pPr>
              <w:widowControl/>
              <w:autoSpaceDE/>
              <w:autoSpaceDN/>
              <w:adjustRightInd/>
              <w:jc w:val="center"/>
              <w:textAlignment w:val="baseline"/>
            </w:pPr>
            <w:r w:rsidRPr="00D37CE7">
              <w:t>_______________________/</w:t>
            </w:r>
          </w:p>
          <w:p w14:paraId="1CD1F38A" w14:textId="77777777" w:rsidR="00BB207D" w:rsidRPr="00D37CE7" w:rsidRDefault="00BB207D" w:rsidP="004440B7">
            <w:pPr>
              <w:widowControl/>
              <w:autoSpaceDE/>
              <w:autoSpaceDN/>
              <w:adjustRightInd/>
              <w:jc w:val="center"/>
              <w:textAlignment w:val="baseline"/>
            </w:pPr>
            <w:r w:rsidRPr="00D37CE7">
              <w:t>(Ф.И.О. (последнее - при наличии)</w:t>
            </w:r>
          </w:p>
        </w:tc>
      </w:tr>
      <w:tr w:rsidR="00BB207D" w:rsidRPr="00D37CE7" w14:paraId="7E6F5F7D" w14:textId="77777777" w:rsidTr="008C44A1">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D3544B" w14:textId="77777777" w:rsidR="00BB207D" w:rsidRPr="00D37CE7" w:rsidRDefault="00BB207D" w:rsidP="004440B7">
            <w:pPr>
              <w:widowControl/>
              <w:autoSpaceDE/>
              <w:autoSpaceDN/>
              <w:adjustRightInd/>
              <w:textAlignment w:val="baseline"/>
            </w:pPr>
            <w:r w:rsidRPr="00D37CE7">
              <w:t>"___" ____________ 20__ г.</w:t>
            </w:r>
            <w:r w:rsidRPr="00D37CE7">
              <w:br/>
            </w:r>
          </w:p>
          <w:p w14:paraId="7855A1C0" w14:textId="77777777" w:rsidR="00BB207D" w:rsidRPr="00D37CE7" w:rsidRDefault="00BB207D" w:rsidP="004440B7">
            <w:pPr>
              <w:widowControl/>
              <w:autoSpaceDE/>
              <w:autoSpaceDN/>
              <w:adjustRightInd/>
              <w:textAlignment w:val="baseline"/>
            </w:pPr>
            <w:r w:rsidRPr="00D37CE7">
              <w:t>М.П. (при наличии)</w:t>
            </w:r>
          </w:p>
          <w:p w14:paraId="082B4128" w14:textId="77777777" w:rsidR="00BB207D" w:rsidRPr="00D37CE7" w:rsidRDefault="00BB207D" w:rsidP="004440B7">
            <w:pPr>
              <w:widowControl/>
              <w:autoSpaceDE/>
              <w:autoSpaceDN/>
              <w:adjustRightInd/>
              <w:ind w:firstLine="480"/>
              <w:textAlignment w:val="baseline"/>
            </w:pPr>
            <w:r w:rsidRPr="00D37CE7">
              <w:t>Отметка должностного лица, принявшего заявление и приложенные к нему документы:</w:t>
            </w:r>
            <w:r w:rsidRPr="00D37CE7">
              <w:br/>
            </w:r>
          </w:p>
        </w:tc>
      </w:tr>
      <w:tr w:rsidR="00BB207D" w:rsidRPr="00D37CE7" w14:paraId="77B86776" w14:textId="77777777" w:rsidTr="008C44A1">
        <w:tc>
          <w:tcPr>
            <w:tcW w:w="3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AF34F3" w14:textId="77777777" w:rsidR="00BB207D" w:rsidRPr="00D37CE7" w:rsidRDefault="00BB207D" w:rsidP="004440B7">
            <w:pPr>
              <w:widowControl/>
              <w:autoSpaceDE/>
              <w:autoSpaceDN/>
              <w:adjustRightInd/>
              <w:jc w:val="center"/>
              <w:textAlignment w:val="baseline"/>
            </w:pPr>
            <w:r w:rsidRPr="00D37CE7">
              <w:t>________________________</w:t>
            </w:r>
          </w:p>
          <w:p w14:paraId="098F0F8B" w14:textId="77777777" w:rsidR="00BB207D" w:rsidRPr="00D37CE7" w:rsidRDefault="00BB207D" w:rsidP="004440B7">
            <w:pPr>
              <w:widowControl/>
              <w:autoSpaceDE/>
              <w:autoSpaceDN/>
              <w:adjustRightInd/>
              <w:jc w:val="center"/>
              <w:textAlignment w:val="baseline"/>
            </w:pPr>
            <w:r w:rsidRPr="00D37CE7">
              <w:t>(должность уполномоченного лица органа)</w:t>
            </w:r>
          </w:p>
        </w:tc>
        <w:tc>
          <w:tcPr>
            <w:tcW w:w="3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402FD" w14:textId="77777777" w:rsidR="00BB207D" w:rsidRPr="00D37CE7" w:rsidRDefault="00BB207D" w:rsidP="004440B7">
            <w:pPr>
              <w:widowControl/>
              <w:autoSpaceDE/>
              <w:autoSpaceDN/>
              <w:adjustRightInd/>
              <w:jc w:val="center"/>
              <w:textAlignment w:val="baseline"/>
            </w:pPr>
            <w:r w:rsidRPr="00D37CE7">
              <w:t>________________________</w:t>
            </w:r>
          </w:p>
          <w:p w14:paraId="4203864B" w14:textId="77777777" w:rsidR="00BB207D" w:rsidRPr="00D37CE7" w:rsidRDefault="00BB207D" w:rsidP="004440B7">
            <w:pPr>
              <w:widowControl/>
              <w:autoSpaceDE/>
              <w:autoSpaceDN/>
              <w:adjustRightInd/>
              <w:jc w:val="center"/>
              <w:textAlignment w:val="baseline"/>
            </w:pPr>
            <w:r w:rsidRPr="00D37CE7">
              <w:t>(подпись)</w:t>
            </w:r>
          </w:p>
        </w:tc>
        <w:tc>
          <w:tcPr>
            <w:tcW w:w="3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43B1AE" w14:textId="77777777" w:rsidR="00BB207D" w:rsidRPr="00D37CE7" w:rsidRDefault="00BB207D" w:rsidP="004440B7">
            <w:pPr>
              <w:widowControl/>
              <w:autoSpaceDE/>
              <w:autoSpaceDN/>
              <w:adjustRightInd/>
              <w:jc w:val="center"/>
              <w:textAlignment w:val="baseline"/>
            </w:pPr>
            <w:r w:rsidRPr="00D37CE7">
              <w:t>________________________</w:t>
            </w:r>
          </w:p>
          <w:p w14:paraId="6C043028" w14:textId="77777777" w:rsidR="00BB207D" w:rsidRPr="00D37CE7" w:rsidRDefault="00BB207D" w:rsidP="004440B7">
            <w:pPr>
              <w:widowControl/>
              <w:autoSpaceDE/>
              <w:autoSpaceDN/>
              <w:adjustRightInd/>
              <w:jc w:val="center"/>
              <w:textAlignment w:val="baseline"/>
            </w:pPr>
            <w:r w:rsidRPr="00D37CE7">
              <w:t>(расшифровка подписи)</w:t>
            </w:r>
          </w:p>
        </w:tc>
      </w:tr>
      <w:tr w:rsidR="00BB207D" w:rsidRPr="00D37CE7" w14:paraId="00FFEAE9" w14:textId="77777777" w:rsidTr="008C44A1">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620A9" w14:textId="77777777" w:rsidR="00BB207D" w:rsidRPr="00D37CE7" w:rsidRDefault="00BB207D" w:rsidP="004440B7">
            <w:pPr>
              <w:widowControl/>
              <w:autoSpaceDE/>
              <w:autoSpaceDN/>
              <w:adjustRightInd/>
              <w:textAlignment w:val="baseline"/>
            </w:pPr>
            <w:r w:rsidRPr="00D37CE7">
              <w:t>"___" ____________ 20__ г.</w:t>
            </w:r>
            <w:r w:rsidRPr="00D37CE7">
              <w:br/>
            </w:r>
          </w:p>
        </w:tc>
      </w:tr>
    </w:tbl>
    <w:p w14:paraId="74E39554" w14:textId="77777777" w:rsidR="00BB207D" w:rsidRPr="00D37CE7" w:rsidRDefault="00BB207D" w:rsidP="00BB207D">
      <w:pPr>
        <w:widowControl/>
        <w:shd w:val="clear" w:color="auto" w:fill="FFFFFF"/>
        <w:autoSpaceDE/>
        <w:autoSpaceDN/>
        <w:adjustRightInd/>
        <w:textAlignment w:val="baseline"/>
        <w:rPr>
          <w:rFonts w:ascii="Arial" w:hAnsi="Arial" w:cs="Arial"/>
          <w:color w:val="444444"/>
        </w:rPr>
      </w:pPr>
    </w:p>
    <w:p w14:paraId="4CEBF695" w14:textId="24D636A4" w:rsidR="00D37CE7" w:rsidRPr="00D37CE7" w:rsidRDefault="00D37CE7" w:rsidP="008C44A1">
      <w:pPr>
        <w:widowControl/>
        <w:shd w:val="clear" w:color="auto" w:fill="FFFFFF"/>
        <w:autoSpaceDE/>
        <w:autoSpaceDN/>
        <w:adjustRightInd/>
        <w:ind w:firstLine="480"/>
        <w:textAlignment w:val="baseline"/>
        <w:rPr>
          <w:color w:val="000000" w:themeColor="text1"/>
          <w:sz w:val="20"/>
          <w:szCs w:val="20"/>
        </w:rPr>
      </w:pPr>
      <w:r w:rsidRPr="00D37CE7">
        <w:rPr>
          <w:color w:val="000000" w:themeColor="text1"/>
          <w:sz w:val="20"/>
          <w:szCs w:val="20"/>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r w:rsidRPr="00D37CE7">
        <w:rPr>
          <w:color w:val="000000" w:themeColor="text1"/>
          <w:sz w:val="20"/>
          <w:szCs w:val="20"/>
        </w:rPr>
        <w:br/>
      </w:r>
    </w:p>
    <w:p w14:paraId="4ACB146D" w14:textId="77777777" w:rsidR="00D427AA" w:rsidRPr="008C44A1" w:rsidRDefault="00D37CE7" w:rsidP="00D37CE7">
      <w:pPr>
        <w:widowControl/>
        <w:shd w:val="clear" w:color="auto" w:fill="FFFFFF"/>
        <w:autoSpaceDE/>
        <w:autoSpaceDN/>
        <w:adjustRightInd/>
        <w:ind w:firstLine="480"/>
        <w:textAlignment w:val="baseline"/>
        <w:rPr>
          <w:color w:val="000000" w:themeColor="text1"/>
          <w:sz w:val="20"/>
          <w:szCs w:val="20"/>
        </w:rPr>
      </w:pPr>
      <w:r w:rsidRPr="00D37CE7">
        <w:rPr>
          <w:color w:val="000000" w:themeColor="text1"/>
          <w:sz w:val="20"/>
          <w:szCs w:val="20"/>
        </w:rPr>
        <w:t>** Сведения об одном или нескольких объектах капитального строительства на городского округа Анадырь,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5FB42128" w14:textId="77777777" w:rsidR="00D427AA" w:rsidRPr="008C44A1" w:rsidRDefault="00D427AA" w:rsidP="00D37CE7">
      <w:pPr>
        <w:widowControl/>
        <w:shd w:val="clear" w:color="auto" w:fill="FFFFFF"/>
        <w:autoSpaceDE/>
        <w:autoSpaceDN/>
        <w:adjustRightInd/>
        <w:ind w:firstLine="480"/>
        <w:textAlignment w:val="baseline"/>
        <w:rPr>
          <w:color w:val="444444"/>
          <w:sz w:val="20"/>
          <w:szCs w:val="20"/>
        </w:rPr>
      </w:pPr>
    </w:p>
    <w:p w14:paraId="5F45CF53" w14:textId="77777777" w:rsidR="008C44A1" w:rsidRDefault="00D37CE7" w:rsidP="00D427AA">
      <w:pPr>
        <w:pStyle w:val="4"/>
        <w:shd w:val="clear" w:color="auto" w:fill="F9F9F9"/>
        <w:spacing w:before="0" w:line="360" w:lineRule="atLeast"/>
        <w:jc w:val="right"/>
        <w:textAlignment w:val="baseline"/>
        <w:rPr>
          <w:rFonts w:ascii="Helvetica" w:hAnsi="Helvetica"/>
          <w:i w:val="0"/>
          <w:iCs w:val="0"/>
          <w:color w:val="444444"/>
          <w:sz w:val="24"/>
          <w:szCs w:val="24"/>
          <w:bdr w:val="none" w:sz="0" w:space="0" w:color="auto" w:frame="1"/>
        </w:rPr>
      </w:pPr>
      <w:r w:rsidRPr="00D37CE7">
        <w:rPr>
          <w:rFonts w:ascii="Arial" w:hAnsi="Arial" w:cs="Arial"/>
          <w:color w:val="444444"/>
        </w:rPr>
        <w:lastRenderedPageBreak/>
        <w:br/>
      </w:r>
    </w:p>
    <w:p w14:paraId="7EAF78DD" w14:textId="77777777" w:rsidR="008C44A1" w:rsidRDefault="008C44A1" w:rsidP="00D427AA">
      <w:pPr>
        <w:pStyle w:val="4"/>
        <w:shd w:val="clear" w:color="auto" w:fill="F9F9F9"/>
        <w:spacing w:before="0" w:line="360" w:lineRule="atLeast"/>
        <w:jc w:val="right"/>
        <w:textAlignment w:val="baseline"/>
        <w:rPr>
          <w:rFonts w:ascii="Helvetica" w:hAnsi="Helvetica"/>
          <w:i w:val="0"/>
          <w:iCs w:val="0"/>
          <w:color w:val="444444"/>
          <w:sz w:val="24"/>
          <w:szCs w:val="24"/>
          <w:bdr w:val="none" w:sz="0" w:space="0" w:color="auto" w:frame="1"/>
        </w:rPr>
      </w:pPr>
    </w:p>
    <w:p w14:paraId="5BB22D9C" w14:textId="77777777" w:rsidR="008C44A1" w:rsidRDefault="008C44A1" w:rsidP="00D427AA">
      <w:pPr>
        <w:pStyle w:val="4"/>
        <w:shd w:val="clear" w:color="auto" w:fill="F9F9F9"/>
        <w:spacing w:before="0" w:line="360" w:lineRule="atLeast"/>
        <w:jc w:val="right"/>
        <w:textAlignment w:val="baseline"/>
        <w:rPr>
          <w:rFonts w:ascii="Helvetica" w:hAnsi="Helvetica"/>
          <w:i w:val="0"/>
          <w:iCs w:val="0"/>
          <w:color w:val="444444"/>
          <w:sz w:val="24"/>
          <w:szCs w:val="24"/>
          <w:bdr w:val="none" w:sz="0" w:space="0" w:color="auto" w:frame="1"/>
        </w:rPr>
      </w:pPr>
    </w:p>
    <w:p w14:paraId="78DDCDE6" w14:textId="77777777" w:rsidR="008C44A1" w:rsidRDefault="008C44A1" w:rsidP="00D427AA">
      <w:pPr>
        <w:pStyle w:val="4"/>
        <w:shd w:val="clear" w:color="auto" w:fill="F9F9F9"/>
        <w:spacing w:before="0" w:line="360" w:lineRule="atLeast"/>
        <w:jc w:val="right"/>
        <w:textAlignment w:val="baseline"/>
        <w:rPr>
          <w:rFonts w:ascii="Helvetica" w:hAnsi="Helvetica"/>
          <w:i w:val="0"/>
          <w:iCs w:val="0"/>
          <w:color w:val="444444"/>
          <w:sz w:val="24"/>
          <w:szCs w:val="24"/>
          <w:bdr w:val="none" w:sz="0" w:space="0" w:color="auto" w:frame="1"/>
        </w:rPr>
      </w:pPr>
    </w:p>
    <w:p w14:paraId="2162EAB6" w14:textId="77777777" w:rsidR="008C44A1" w:rsidRDefault="008C44A1" w:rsidP="00D427AA">
      <w:pPr>
        <w:pStyle w:val="4"/>
        <w:shd w:val="clear" w:color="auto" w:fill="F9F9F9"/>
        <w:spacing w:before="0" w:line="360" w:lineRule="atLeast"/>
        <w:jc w:val="right"/>
        <w:textAlignment w:val="baseline"/>
        <w:rPr>
          <w:rFonts w:ascii="Helvetica" w:hAnsi="Helvetica"/>
          <w:i w:val="0"/>
          <w:iCs w:val="0"/>
          <w:color w:val="444444"/>
          <w:sz w:val="24"/>
          <w:szCs w:val="24"/>
          <w:bdr w:val="none" w:sz="0" w:space="0" w:color="auto" w:frame="1"/>
        </w:rPr>
      </w:pPr>
    </w:p>
    <w:p w14:paraId="3C618D21" w14:textId="18F1E91E" w:rsidR="00D37CE7" w:rsidRPr="00C42FDD" w:rsidRDefault="00D37CE7" w:rsidP="00C42FDD">
      <w:pPr>
        <w:autoSpaceDE/>
        <w:autoSpaceDN/>
        <w:adjustRightInd/>
        <w:rPr>
          <w:rFonts w:eastAsia="Calibri"/>
          <w:sz w:val="28"/>
          <w:szCs w:val="28"/>
        </w:rPr>
        <w:sectPr w:rsidR="00D37CE7" w:rsidRPr="00C42FDD" w:rsidSect="001F62F8">
          <w:headerReference w:type="even" r:id="rId16"/>
          <w:footerReference w:type="default" r:id="rId17"/>
          <w:headerReference w:type="first" r:id="rId18"/>
          <w:pgSz w:w="11906" w:h="16838"/>
          <w:pgMar w:top="851" w:right="851" w:bottom="284" w:left="1134" w:header="709" w:footer="709" w:gutter="0"/>
          <w:cols w:space="708"/>
          <w:docGrid w:linePitch="360"/>
        </w:sectPr>
      </w:pPr>
    </w:p>
    <w:tbl>
      <w:tblPr>
        <w:tblW w:w="9889" w:type="dxa"/>
        <w:tblLook w:val="01E0" w:firstRow="1" w:lastRow="1" w:firstColumn="1" w:lastColumn="1" w:noHBand="0" w:noVBand="0"/>
      </w:tblPr>
      <w:tblGrid>
        <w:gridCol w:w="3783"/>
        <w:gridCol w:w="6106"/>
      </w:tblGrid>
      <w:tr w:rsidR="008F3109" w:rsidRPr="00DF0B37" w14:paraId="435FDCCC" w14:textId="77777777" w:rsidTr="009F5943">
        <w:tc>
          <w:tcPr>
            <w:tcW w:w="3783" w:type="dxa"/>
          </w:tcPr>
          <w:p w14:paraId="03E2C6C5" w14:textId="77777777" w:rsidR="008F3109" w:rsidRPr="00DF0B37" w:rsidRDefault="008F3109" w:rsidP="009F5943">
            <w:pPr>
              <w:widowControl/>
              <w:jc w:val="both"/>
              <w:rPr>
                <w:rFonts w:eastAsiaTheme="minorHAnsi"/>
                <w:sz w:val="26"/>
                <w:szCs w:val="26"/>
                <w:lang w:eastAsia="en-US"/>
              </w:rPr>
            </w:pPr>
          </w:p>
        </w:tc>
        <w:tc>
          <w:tcPr>
            <w:tcW w:w="6106" w:type="dxa"/>
            <w:hideMark/>
          </w:tcPr>
          <w:p w14:paraId="2DF02E63" w14:textId="77777777" w:rsidR="008F3109" w:rsidRPr="00DF0B37" w:rsidRDefault="008F3109" w:rsidP="004401AD">
            <w:pPr>
              <w:widowControl/>
              <w:jc w:val="right"/>
              <w:rPr>
                <w:rFonts w:eastAsiaTheme="minorHAnsi"/>
                <w:sz w:val="26"/>
                <w:szCs w:val="26"/>
                <w:lang w:eastAsia="en-US"/>
              </w:rPr>
            </w:pPr>
            <w:bookmarkStart w:id="40" w:name="_Hlk82435760"/>
            <w:r w:rsidRPr="00DF0B37">
              <w:rPr>
                <w:rFonts w:eastAsiaTheme="minorHAnsi"/>
                <w:sz w:val="26"/>
                <w:szCs w:val="26"/>
                <w:lang w:eastAsia="en-US"/>
              </w:rPr>
              <w:t xml:space="preserve">Приложение </w:t>
            </w:r>
            <w:r>
              <w:rPr>
                <w:rFonts w:eastAsiaTheme="minorHAnsi"/>
                <w:sz w:val="26"/>
                <w:szCs w:val="26"/>
                <w:lang w:eastAsia="en-US"/>
              </w:rPr>
              <w:t>2</w:t>
            </w:r>
          </w:p>
          <w:p w14:paraId="723055FE" w14:textId="6E03C943" w:rsidR="008F3109" w:rsidRPr="00DF0B37" w:rsidRDefault="008F3109" w:rsidP="004401AD">
            <w:pPr>
              <w:widowControl/>
              <w:jc w:val="right"/>
              <w:rPr>
                <w:rFonts w:eastAsiaTheme="minorHAnsi"/>
                <w:sz w:val="26"/>
                <w:szCs w:val="26"/>
                <w:lang w:eastAsia="en-US"/>
              </w:rPr>
            </w:pPr>
            <w:r w:rsidRPr="00DF0B37">
              <w:rPr>
                <w:rFonts w:eastAsiaTheme="minorHAnsi"/>
                <w:sz w:val="26"/>
                <w:szCs w:val="26"/>
                <w:lang w:eastAsia="en-US"/>
              </w:rPr>
              <w:t xml:space="preserve">к Административному регламенту </w:t>
            </w:r>
            <w:bookmarkEnd w:id="40"/>
          </w:p>
        </w:tc>
      </w:tr>
    </w:tbl>
    <w:p w14:paraId="4FA64AC3" w14:textId="77777777" w:rsidR="008F3109" w:rsidRPr="00DF0B37" w:rsidRDefault="008F3109" w:rsidP="008F3109">
      <w:pPr>
        <w:widowControl/>
        <w:jc w:val="both"/>
        <w:rPr>
          <w:rFonts w:eastAsiaTheme="minorHAnsi"/>
          <w:sz w:val="26"/>
          <w:szCs w:val="26"/>
          <w:lang w:eastAsia="en-US"/>
        </w:rPr>
      </w:pPr>
    </w:p>
    <w:p w14:paraId="398EEDB6" w14:textId="77777777" w:rsidR="008F3109" w:rsidRPr="00DF0B37" w:rsidRDefault="008F3109" w:rsidP="008F3109">
      <w:pPr>
        <w:widowControl/>
        <w:jc w:val="both"/>
        <w:rPr>
          <w:rFonts w:eastAsiaTheme="minorHAnsi"/>
          <w:i/>
          <w:sz w:val="26"/>
          <w:szCs w:val="26"/>
          <w:u w:val="single"/>
          <w:lang w:eastAsia="en-US"/>
        </w:rPr>
      </w:pPr>
    </w:p>
    <w:p w14:paraId="3B4234E9" w14:textId="77777777" w:rsidR="008F3109" w:rsidRPr="00DF0B37" w:rsidRDefault="008F3109" w:rsidP="008F3109">
      <w:pPr>
        <w:widowControl/>
        <w:jc w:val="both"/>
        <w:rPr>
          <w:rFonts w:eastAsiaTheme="minorHAnsi"/>
          <w:i/>
          <w:sz w:val="26"/>
          <w:szCs w:val="26"/>
          <w:u w:val="single"/>
          <w:lang w:eastAsia="en-US"/>
        </w:rPr>
      </w:pPr>
      <w:r w:rsidRPr="00DF0B37">
        <w:rPr>
          <w:rFonts w:eastAsiaTheme="minorHAnsi"/>
          <w:i/>
          <w:sz w:val="26"/>
          <w:szCs w:val="26"/>
          <w:u w:val="single"/>
          <w:lang w:eastAsia="en-US"/>
        </w:rPr>
        <w:t xml:space="preserve"> </w:t>
      </w:r>
    </w:p>
    <w:p w14:paraId="75F4A7A8" w14:textId="77777777" w:rsidR="008F3109" w:rsidRPr="00DF0B37" w:rsidRDefault="008F3109" w:rsidP="008F3109">
      <w:pPr>
        <w:widowControl/>
        <w:jc w:val="both"/>
        <w:rPr>
          <w:rFonts w:eastAsiaTheme="minorHAnsi"/>
          <w:sz w:val="26"/>
          <w:szCs w:val="26"/>
          <w:lang w:eastAsia="en-US"/>
        </w:rPr>
      </w:pPr>
    </w:p>
    <w:p w14:paraId="45D0D024" w14:textId="77777777" w:rsidR="008F3109" w:rsidRPr="00DF0B37" w:rsidRDefault="008F3109" w:rsidP="008F3109">
      <w:pPr>
        <w:widowControl/>
        <w:jc w:val="center"/>
        <w:rPr>
          <w:rFonts w:eastAsiaTheme="minorHAnsi"/>
          <w:b/>
          <w:bCs/>
          <w:sz w:val="26"/>
          <w:szCs w:val="26"/>
          <w:lang w:eastAsia="en-US"/>
        </w:rPr>
      </w:pPr>
      <w:r w:rsidRPr="00DF0B37">
        <w:rPr>
          <w:rFonts w:eastAsiaTheme="minorHAnsi"/>
          <w:b/>
          <w:bCs/>
          <w:sz w:val="26"/>
          <w:szCs w:val="26"/>
          <w:lang w:eastAsia="en-US"/>
        </w:rPr>
        <w:t>БЛОК – СХЕМА</w:t>
      </w:r>
    </w:p>
    <w:p w14:paraId="76CDD582" w14:textId="77777777" w:rsidR="008F3109" w:rsidRPr="00DF0B37" w:rsidRDefault="008F3109" w:rsidP="008F3109">
      <w:pPr>
        <w:widowControl/>
        <w:jc w:val="center"/>
        <w:rPr>
          <w:rFonts w:eastAsiaTheme="minorHAnsi"/>
          <w:sz w:val="26"/>
          <w:szCs w:val="26"/>
          <w:lang w:eastAsia="en-US"/>
        </w:rPr>
      </w:pPr>
    </w:p>
    <w:p w14:paraId="5184D3A9" w14:textId="77777777" w:rsidR="008F3109" w:rsidRPr="00DF0B37" w:rsidRDefault="008F3109" w:rsidP="008F3109">
      <w:pPr>
        <w:widowControl/>
        <w:jc w:val="center"/>
        <w:rPr>
          <w:rFonts w:eastAsiaTheme="minorHAnsi"/>
          <w:b/>
          <w:sz w:val="26"/>
          <w:szCs w:val="26"/>
          <w:lang w:eastAsia="en-US"/>
        </w:rPr>
      </w:pPr>
      <w:r w:rsidRPr="00DF0B37">
        <w:rPr>
          <w:rFonts w:eastAsiaTheme="minorHAnsi"/>
          <w:b/>
          <w:bCs/>
          <w:sz w:val="26"/>
          <w:szCs w:val="26"/>
          <w:lang w:eastAsia="en-US"/>
        </w:rPr>
        <w:t>общей последовательности административных процедур при предоставлении муниципальной услуги</w:t>
      </w:r>
    </w:p>
    <w:p w14:paraId="6FB8E8E9" w14:textId="77777777" w:rsidR="008F3109" w:rsidRPr="00DF0B37" w:rsidRDefault="008F3109" w:rsidP="008F3109">
      <w:pPr>
        <w:widowControl/>
        <w:jc w:val="both"/>
        <w:rPr>
          <w:rFonts w:eastAsiaTheme="minorHAnsi"/>
          <w:b/>
          <w:bCs/>
          <w:sz w:val="26"/>
          <w:szCs w:val="26"/>
          <w:lang w:eastAsia="en-US"/>
        </w:rPr>
      </w:pPr>
      <w:r w:rsidRPr="00DF0B37">
        <w:rPr>
          <w:rFonts w:eastAsiaTheme="minorHAnsi"/>
          <w:b/>
          <w:bCs/>
          <w:sz w:val="26"/>
          <w:szCs w:val="26"/>
          <w:lang w:eastAsia="en-US"/>
        </w:rPr>
        <w:t xml:space="preserve"> </w:t>
      </w:r>
    </w:p>
    <w:p w14:paraId="23CC2FC7" w14:textId="3C12FDCE" w:rsidR="008F3109" w:rsidRPr="00DF0B37" w:rsidRDefault="008F3109" w:rsidP="008F3109">
      <w:pPr>
        <w:widowControl/>
        <w:jc w:val="both"/>
        <w:rPr>
          <w:rFonts w:eastAsiaTheme="minorHAnsi"/>
          <w:sz w:val="26"/>
          <w:szCs w:val="26"/>
          <w:lang w:eastAsia="en-US"/>
        </w:rPr>
      </w:pPr>
      <w:r>
        <w:rPr>
          <w:rFonts w:eastAsiaTheme="minorHAnsi"/>
          <w:noProof/>
          <w:sz w:val="26"/>
          <w:szCs w:val="26"/>
        </w:rPr>
        <mc:AlternateContent>
          <mc:Choice Requires="wps">
            <w:drawing>
              <wp:anchor distT="0" distB="0" distL="114300" distR="114300" simplePos="0" relativeHeight="251648512" behindDoc="0" locked="0" layoutInCell="1" allowOverlap="1" wp14:anchorId="3B5D2E07" wp14:editId="215A11F1">
                <wp:simplePos x="0" y="0"/>
                <wp:positionH relativeFrom="column">
                  <wp:posOffset>204968</wp:posOffset>
                </wp:positionH>
                <wp:positionV relativeFrom="paragraph">
                  <wp:posOffset>10091</wp:posOffset>
                </wp:positionV>
                <wp:extent cx="5584533" cy="494271"/>
                <wp:effectExtent l="0" t="0" r="16510" b="203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533" cy="494271"/>
                        </a:xfrm>
                        <a:prstGeom prst="rect">
                          <a:avLst/>
                        </a:prstGeom>
                        <a:solidFill>
                          <a:srgbClr val="FFFFFF"/>
                        </a:solidFill>
                        <a:ln w="9525">
                          <a:solidFill>
                            <a:srgbClr val="000000"/>
                          </a:solidFill>
                          <a:miter lim="800000"/>
                          <a:headEnd/>
                          <a:tailEnd/>
                        </a:ln>
                      </wps:spPr>
                      <wps:txbx>
                        <w:txbxContent>
                          <w:p w14:paraId="621C819B" w14:textId="21CF7E96" w:rsidR="008F3109" w:rsidRDefault="001E63DE" w:rsidP="008F3109">
                            <w:pPr>
                              <w:jc w:val="center"/>
                            </w:pPr>
                            <w:r w:rsidRPr="001E63DE">
                              <w:t xml:space="preserve">Обращение заявителя в  </w:t>
                            </w:r>
                            <w:r w:rsidR="001137B2">
                              <w:t>Администрацию Уриковского</w:t>
                            </w:r>
                            <w:r w:rsidRPr="001E63DE">
                              <w:t xml:space="preserve"> муниципального </w:t>
                            </w:r>
                            <w:r w:rsidR="001137B2">
                              <w:t>образования</w:t>
                            </w:r>
                            <w:r w:rsidRPr="001E63DE">
                              <w:t xml:space="preserve"> о правилах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2E07" id="Прямоугольник 21" o:spid="_x0000_s1026" style="position:absolute;left:0;text-align:left;margin-left:16.15pt;margin-top:.8pt;width:439.75pt;height:3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">
                <v:textbox>
                  <w:txbxContent>
                    <w:p w14:paraId="621C819B" w14:textId="21CF7E96" w:rsidR="008F3109" w:rsidRDefault="001E63DE" w:rsidP="008F3109">
                      <w:pPr>
                        <w:jc w:val="center"/>
                      </w:pPr>
                      <w:r w:rsidRPr="001E63DE">
                        <w:t xml:space="preserve">Обращение заявителя в  </w:t>
                      </w:r>
                      <w:r w:rsidR="001137B2">
                        <w:t>Администрацию Уриковского</w:t>
                      </w:r>
                      <w:r w:rsidRPr="001E63DE">
                        <w:t xml:space="preserve"> муниципального </w:t>
                      </w:r>
                      <w:r w:rsidR="001137B2">
                        <w:t>образования</w:t>
                      </w:r>
                      <w:r w:rsidRPr="001E63DE">
                        <w:t xml:space="preserve"> о правилах предоставления муниципальной услуги</w:t>
                      </w:r>
                    </w:p>
                  </w:txbxContent>
                </v:textbox>
              </v:rect>
            </w:pict>
          </mc:Fallback>
        </mc:AlternateContent>
      </w:r>
      <w:r>
        <w:rPr>
          <w:rFonts w:eastAsiaTheme="minorHAnsi"/>
          <w:noProof/>
          <w:sz w:val="26"/>
          <w:szCs w:val="26"/>
        </w:rPr>
        <mc:AlternateContent>
          <mc:Choice Requires="wps">
            <w:drawing>
              <wp:anchor distT="0" distB="0" distL="114300" distR="114300" simplePos="0" relativeHeight="251663872" behindDoc="0" locked="0" layoutInCell="1" allowOverlap="1" wp14:anchorId="4A7FB620" wp14:editId="12B9210B">
                <wp:simplePos x="0" y="0"/>
                <wp:positionH relativeFrom="column">
                  <wp:posOffset>1143000</wp:posOffset>
                </wp:positionH>
                <wp:positionV relativeFrom="paragraph">
                  <wp:posOffset>807720</wp:posOffset>
                </wp:positionV>
                <wp:extent cx="4114800" cy="304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04800"/>
                        </a:xfrm>
                        <a:prstGeom prst="rect">
                          <a:avLst/>
                        </a:prstGeom>
                        <a:solidFill>
                          <a:srgbClr val="FFFFFF"/>
                        </a:solidFill>
                        <a:ln w="9525">
                          <a:solidFill>
                            <a:srgbClr val="000000"/>
                          </a:solidFill>
                          <a:miter lim="800000"/>
                          <a:headEnd/>
                          <a:tailEnd/>
                        </a:ln>
                      </wps:spPr>
                      <wps:txbx>
                        <w:txbxContent>
                          <w:p w14:paraId="47B10AC0" w14:textId="77777777" w:rsidR="001E63DE" w:rsidRPr="006C70C3" w:rsidRDefault="001E63DE" w:rsidP="001E63DE">
                            <w:pPr>
                              <w:jc w:val="center"/>
                            </w:pPr>
                            <w:r w:rsidRPr="006C70C3">
                              <w:t xml:space="preserve">Поступление </w:t>
                            </w:r>
                            <w:r>
                              <w:t>письменного обращения</w:t>
                            </w:r>
                          </w:p>
                          <w:p w14:paraId="0510B8CB" w14:textId="205372C2" w:rsidR="008F3109" w:rsidRDefault="008F3109" w:rsidP="008F31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FB620" id="Прямоугольник 19" o:spid="_x0000_s1027" style="position:absolute;left:0;text-align:left;margin-left:90pt;margin-top:63.6pt;width:324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">
                <v:textbox>
                  <w:txbxContent>
                    <w:p w14:paraId="47B10AC0" w14:textId="77777777" w:rsidR="001E63DE" w:rsidRPr="006C70C3" w:rsidRDefault="001E63DE" w:rsidP="001E63DE">
                      <w:pPr>
                        <w:jc w:val="center"/>
                      </w:pPr>
                      <w:r w:rsidRPr="006C70C3">
                        <w:t xml:space="preserve">Поступление </w:t>
                      </w:r>
                      <w:r>
                        <w:t>письменного обращения</w:t>
                      </w:r>
                    </w:p>
                    <w:p w14:paraId="0510B8CB" w14:textId="205372C2" w:rsidR="008F3109" w:rsidRDefault="008F3109" w:rsidP="008F3109">
                      <w:pPr>
                        <w:jc w:val="center"/>
                      </w:pPr>
                    </w:p>
                  </w:txbxContent>
                </v:textbox>
              </v:rect>
            </w:pict>
          </mc:Fallback>
        </mc:AlternateContent>
      </w:r>
      <w:r>
        <w:rPr>
          <w:rFonts w:eastAsiaTheme="minorHAnsi"/>
          <w:noProof/>
          <w:sz w:val="26"/>
          <w:szCs w:val="26"/>
        </w:rPr>
        <mc:AlternateContent>
          <mc:Choice Requires="wps">
            <w:drawing>
              <wp:anchor distT="0" distB="0" distL="114299" distR="114299" simplePos="0" relativeHeight="251666944" behindDoc="0" locked="0" layoutInCell="1" allowOverlap="1" wp14:anchorId="207AD347" wp14:editId="7E5D06AB">
                <wp:simplePos x="0" y="0"/>
                <wp:positionH relativeFrom="column">
                  <wp:posOffset>3200399</wp:posOffset>
                </wp:positionH>
                <wp:positionV relativeFrom="paragraph">
                  <wp:posOffset>1135380</wp:posOffset>
                </wp:positionV>
                <wp:extent cx="0" cy="188595"/>
                <wp:effectExtent l="76200" t="0" r="57150" b="590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7F82" id="Прямая соединительная линия 1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89.4pt" to="252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">
                <v:stroke endarrow="block"/>
              </v:line>
            </w:pict>
          </mc:Fallback>
        </mc:AlternateContent>
      </w:r>
    </w:p>
    <w:p w14:paraId="04C13C94" w14:textId="77777777" w:rsidR="008F3109" w:rsidRPr="00DF0B37" w:rsidRDefault="008F3109" w:rsidP="008F3109">
      <w:pPr>
        <w:widowControl/>
        <w:jc w:val="both"/>
        <w:rPr>
          <w:rFonts w:eastAsiaTheme="minorHAnsi"/>
          <w:sz w:val="26"/>
          <w:szCs w:val="26"/>
          <w:lang w:eastAsia="en-US"/>
        </w:rPr>
      </w:pPr>
    </w:p>
    <w:p w14:paraId="4D9090AB" w14:textId="187C6277" w:rsidR="008F3109" w:rsidRPr="00DF0B37" w:rsidRDefault="001137B2" w:rsidP="008F3109">
      <w:pPr>
        <w:widowControl/>
        <w:jc w:val="both"/>
        <w:rPr>
          <w:rFonts w:eastAsiaTheme="minorHAnsi"/>
          <w:sz w:val="26"/>
          <w:szCs w:val="26"/>
          <w:lang w:eastAsia="en-US"/>
        </w:rPr>
      </w:pPr>
      <w:r>
        <w:rPr>
          <w:rFonts w:eastAsiaTheme="minorHAnsi"/>
          <w:noProof/>
          <w:sz w:val="26"/>
          <w:szCs w:val="26"/>
        </w:rPr>
        <mc:AlternateContent>
          <mc:Choice Requires="wps">
            <w:drawing>
              <wp:anchor distT="0" distB="0" distL="114299" distR="114299" simplePos="0" relativeHeight="251656704" behindDoc="0" locked="0" layoutInCell="1" allowOverlap="1" wp14:anchorId="636C2D6F" wp14:editId="47A6F3D8">
                <wp:simplePos x="0" y="0"/>
                <wp:positionH relativeFrom="column">
                  <wp:posOffset>3216995</wp:posOffset>
                </wp:positionH>
                <wp:positionV relativeFrom="paragraph">
                  <wp:posOffset>136988</wp:posOffset>
                </wp:positionV>
                <wp:extent cx="15377" cy="263079"/>
                <wp:effectExtent l="76200" t="0" r="60960" b="609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7" cy="263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61D1" id="Прямая соединительная линия 20"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3pt,10.8pt" to="2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">
                <v:stroke endarrow="block"/>
              </v:line>
            </w:pict>
          </mc:Fallback>
        </mc:AlternateContent>
      </w:r>
    </w:p>
    <w:p w14:paraId="3E0AD2BA" w14:textId="415C9993" w:rsidR="008F3109" w:rsidRPr="00DF0B37" w:rsidRDefault="008F3109" w:rsidP="008F3109">
      <w:pPr>
        <w:widowControl/>
        <w:jc w:val="both"/>
        <w:rPr>
          <w:rFonts w:eastAsiaTheme="minorHAnsi"/>
          <w:i/>
          <w:sz w:val="26"/>
          <w:szCs w:val="26"/>
          <w:u w:val="single"/>
          <w:lang w:eastAsia="en-US"/>
        </w:rPr>
      </w:pPr>
    </w:p>
    <w:p w14:paraId="404304E9" w14:textId="77777777" w:rsidR="008F3109" w:rsidRPr="00DF0B37" w:rsidRDefault="008F3109" w:rsidP="008F3109">
      <w:pPr>
        <w:widowControl/>
        <w:jc w:val="both"/>
        <w:rPr>
          <w:rFonts w:eastAsiaTheme="minorHAnsi"/>
          <w:sz w:val="26"/>
          <w:szCs w:val="26"/>
          <w:lang w:eastAsia="en-US"/>
        </w:rPr>
      </w:pPr>
    </w:p>
    <w:p w14:paraId="6620223A" w14:textId="77777777" w:rsidR="008F3109" w:rsidRDefault="008F3109" w:rsidP="008F3109">
      <w:pPr>
        <w:widowControl/>
        <w:jc w:val="both"/>
        <w:rPr>
          <w:rFonts w:eastAsiaTheme="minorHAnsi"/>
          <w:sz w:val="26"/>
          <w:szCs w:val="26"/>
          <w:lang w:eastAsia="en-US"/>
        </w:rPr>
      </w:pPr>
    </w:p>
    <w:p w14:paraId="4B0CEDDA" w14:textId="2717ABBD" w:rsidR="00EE1D8B" w:rsidRDefault="001137B2">
      <w:r>
        <w:rPr>
          <w:rFonts w:eastAsiaTheme="minorHAnsi"/>
          <w:noProof/>
          <w:sz w:val="26"/>
          <w:szCs w:val="26"/>
        </w:rPr>
        <mc:AlternateContent>
          <mc:Choice Requires="wps">
            <w:drawing>
              <wp:anchor distT="0" distB="0" distL="114300" distR="114300" simplePos="0" relativeHeight="251649536" behindDoc="0" locked="0" layoutInCell="1" allowOverlap="1" wp14:anchorId="00BBA8AD" wp14:editId="6EC01B5F">
                <wp:simplePos x="0" y="0"/>
                <wp:positionH relativeFrom="column">
                  <wp:posOffset>1144081</wp:posOffset>
                </wp:positionH>
                <wp:positionV relativeFrom="paragraph">
                  <wp:posOffset>156004</wp:posOffset>
                </wp:positionV>
                <wp:extent cx="4114800" cy="308919"/>
                <wp:effectExtent l="0" t="0" r="19050" b="152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08919"/>
                        </a:xfrm>
                        <a:prstGeom prst="rect">
                          <a:avLst/>
                        </a:prstGeom>
                        <a:solidFill>
                          <a:srgbClr val="FFFFFF"/>
                        </a:solidFill>
                        <a:ln w="9525">
                          <a:solidFill>
                            <a:srgbClr val="000000"/>
                          </a:solidFill>
                          <a:miter lim="800000"/>
                          <a:headEnd/>
                          <a:tailEnd/>
                        </a:ln>
                      </wps:spPr>
                      <wps:txbx>
                        <w:txbxContent>
                          <w:p w14:paraId="05B256B8" w14:textId="287DF66C" w:rsidR="001E63DE" w:rsidRPr="006C70C3" w:rsidRDefault="001E63DE" w:rsidP="001E63DE">
                            <w:pPr>
                              <w:jc w:val="center"/>
                            </w:pPr>
                            <w:r w:rsidRPr="006C70C3">
                              <w:t xml:space="preserve">Регистрация </w:t>
                            </w:r>
                            <w:r>
                              <w:t xml:space="preserve">письменного обращения </w:t>
                            </w:r>
                            <w:r w:rsidRPr="006C70C3">
                              <w:t>(в течении</w:t>
                            </w:r>
                            <w:r>
                              <w:t xml:space="preserve"> дня</w:t>
                            </w:r>
                            <w:r w:rsidRPr="006C70C3">
                              <w:t>)</w:t>
                            </w:r>
                          </w:p>
                          <w:p w14:paraId="2581C7F1" w14:textId="5A86F002" w:rsidR="008F3109" w:rsidRDefault="008F3109" w:rsidP="008F31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A8AD" id="Прямоугольник 17" o:spid="_x0000_s1028" style="position:absolute;margin-left:90.1pt;margin-top:12.3pt;width:324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">
                <v:textbox>
                  <w:txbxContent>
                    <w:p w14:paraId="05B256B8" w14:textId="287DF66C" w:rsidR="001E63DE" w:rsidRPr="006C70C3" w:rsidRDefault="001E63DE" w:rsidP="001E63DE">
                      <w:pPr>
                        <w:jc w:val="center"/>
                      </w:pPr>
                      <w:r w:rsidRPr="006C70C3">
                        <w:t xml:space="preserve">Регистрация </w:t>
                      </w:r>
                      <w:r>
                        <w:t xml:space="preserve">письменного обращения </w:t>
                      </w:r>
                      <w:r w:rsidRPr="006C70C3">
                        <w:t>(в течении</w:t>
                      </w:r>
                      <w:r>
                        <w:t xml:space="preserve"> дня</w:t>
                      </w:r>
                      <w:r w:rsidRPr="006C70C3">
                        <w:t>)</w:t>
                      </w:r>
                    </w:p>
                    <w:p w14:paraId="2581C7F1" w14:textId="5A86F002" w:rsidR="008F3109" w:rsidRDefault="008F3109" w:rsidP="008F3109">
                      <w:pPr>
                        <w:jc w:val="center"/>
                      </w:pPr>
                    </w:p>
                  </w:txbxContent>
                </v:textbox>
              </v:rect>
            </w:pict>
          </mc:Fallback>
        </mc:AlternateContent>
      </w:r>
    </w:p>
    <w:p w14:paraId="07AD9752" w14:textId="2992DFC2" w:rsidR="00D427AA" w:rsidRDefault="00D427AA"/>
    <w:p w14:paraId="029EED72" w14:textId="2607EB55" w:rsidR="00D427AA" w:rsidRDefault="00D427AA"/>
    <w:p w14:paraId="18DBE936" w14:textId="57F4164E" w:rsidR="00D427AA" w:rsidRDefault="001E63DE">
      <w:r>
        <w:rPr>
          <w:rFonts w:eastAsiaTheme="minorHAnsi"/>
          <w:noProof/>
          <w:sz w:val="26"/>
          <w:szCs w:val="26"/>
        </w:rPr>
        <mc:AlternateContent>
          <mc:Choice Requires="wps">
            <w:drawing>
              <wp:anchor distT="0" distB="0" distL="114299" distR="114299" simplePos="0" relativeHeight="251657728" behindDoc="0" locked="0" layoutInCell="1" allowOverlap="1" wp14:anchorId="4817D9A9" wp14:editId="32F5193A">
                <wp:simplePos x="0" y="0"/>
                <wp:positionH relativeFrom="column">
                  <wp:posOffset>3244713</wp:posOffset>
                </wp:positionH>
                <wp:positionV relativeFrom="paragraph">
                  <wp:posOffset>9439</wp:posOffset>
                </wp:positionV>
                <wp:extent cx="0" cy="219075"/>
                <wp:effectExtent l="76200" t="0" r="5715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6C82" id="Прямая соединительная линия 1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5pt,.75pt" to="2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">
                <v:stroke endarrow="block"/>
              </v:line>
            </w:pict>
          </mc:Fallback>
        </mc:AlternateContent>
      </w:r>
    </w:p>
    <w:p w14:paraId="3EBCB6E6" w14:textId="3FA7C515" w:rsidR="00D427AA" w:rsidRDefault="001E63DE">
      <w:r>
        <w:rPr>
          <w:rFonts w:eastAsiaTheme="minorHAnsi"/>
          <w:noProof/>
          <w:sz w:val="26"/>
          <w:szCs w:val="26"/>
        </w:rPr>
        <mc:AlternateContent>
          <mc:Choice Requires="wps">
            <w:drawing>
              <wp:anchor distT="0" distB="0" distL="114300" distR="114300" simplePos="0" relativeHeight="251651584" behindDoc="0" locked="0" layoutInCell="1" allowOverlap="1" wp14:anchorId="27D085E4" wp14:editId="06D09DF4">
                <wp:simplePos x="0" y="0"/>
                <wp:positionH relativeFrom="column">
                  <wp:posOffset>1057584</wp:posOffset>
                </wp:positionH>
                <wp:positionV relativeFrom="paragraph">
                  <wp:posOffset>122864</wp:posOffset>
                </wp:positionV>
                <wp:extent cx="4337204" cy="296562"/>
                <wp:effectExtent l="0" t="0" r="25400"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204" cy="296562"/>
                        </a:xfrm>
                        <a:prstGeom prst="rect">
                          <a:avLst/>
                        </a:prstGeom>
                        <a:solidFill>
                          <a:srgbClr val="FFFFFF"/>
                        </a:solidFill>
                        <a:ln w="9525">
                          <a:solidFill>
                            <a:srgbClr val="000000"/>
                          </a:solidFill>
                          <a:miter lim="800000"/>
                          <a:headEnd/>
                          <a:tailEnd/>
                        </a:ln>
                      </wps:spPr>
                      <wps:txbx>
                        <w:txbxContent>
                          <w:p w14:paraId="415E1CD3" w14:textId="319354C6" w:rsidR="008F3109" w:rsidRDefault="001137B2" w:rsidP="008F3109">
                            <w:pPr>
                              <w:jc w:val="center"/>
                            </w:pPr>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85E4" id="Прямоугольник 14" o:spid="_x0000_s1029" style="position:absolute;margin-left:83.25pt;margin-top:9.65pt;width:341.5pt;height:2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">
                <v:textbox>
                  <w:txbxContent>
                    <w:p w14:paraId="415E1CD3" w14:textId="319354C6" w:rsidR="008F3109" w:rsidRDefault="001137B2" w:rsidP="008F3109">
                      <w:pPr>
                        <w:jc w:val="center"/>
                      </w:pPr>
                      <w:r>
                        <w:t>Направление межведомственных запросов</w:t>
                      </w:r>
                    </w:p>
                  </w:txbxContent>
                </v:textbox>
              </v:rect>
            </w:pict>
          </mc:Fallback>
        </mc:AlternateContent>
      </w:r>
    </w:p>
    <w:p w14:paraId="605CA18B" w14:textId="4D89F290" w:rsidR="00D427AA" w:rsidRDefault="00D427AA"/>
    <w:p w14:paraId="21A469B3" w14:textId="7066025E" w:rsidR="00D427AA" w:rsidRDefault="001137B2">
      <w:r>
        <w:rPr>
          <w:rFonts w:eastAsiaTheme="minorHAnsi"/>
          <w:noProof/>
          <w:sz w:val="26"/>
          <w:szCs w:val="26"/>
        </w:rPr>
        <mc:AlternateContent>
          <mc:Choice Requires="wps">
            <w:drawing>
              <wp:anchor distT="0" distB="0" distL="114299" distR="114299" simplePos="0" relativeHeight="251659776" behindDoc="0" locked="0" layoutInCell="1" allowOverlap="1" wp14:anchorId="3DC1BE4A" wp14:editId="19345D4B">
                <wp:simplePos x="0" y="0"/>
                <wp:positionH relativeFrom="column">
                  <wp:posOffset>3279380</wp:posOffset>
                </wp:positionH>
                <wp:positionV relativeFrom="paragraph">
                  <wp:posOffset>84370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21E9" id="Прямая соединительная линия 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2pt,6.65pt" to="258.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">
                <v:stroke endarrow="block"/>
              </v:line>
            </w:pict>
          </mc:Fallback>
        </mc:AlternateContent>
      </w:r>
    </w:p>
    <w:p w14:paraId="7BDE044C" w14:textId="259F6EAF" w:rsidR="00D427AA" w:rsidRDefault="00D427AA"/>
    <w:p w14:paraId="3ACE2CD6" w14:textId="37BF184E" w:rsidR="001E63DE" w:rsidRDefault="001137B2" w:rsidP="00D427AA">
      <w:pPr>
        <w:widowControl/>
        <w:shd w:val="clear" w:color="auto" w:fill="FFFFFF"/>
        <w:autoSpaceDE/>
        <w:autoSpaceDN/>
        <w:adjustRightInd/>
        <w:spacing w:after="240"/>
        <w:jc w:val="right"/>
        <w:textAlignment w:val="baseline"/>
        <w:outlineLvl w:val="2"/>
        <w:rPr>
          <w:rFonts w:ascii="Arial" w:hAnsi="Arial" w:cs="Arial"/>
          <w:b/>
          <w:bCs/>
          <w:color w:val="444444"/>
        </w:rPr>
      </w:pPr>
      <w:r>
        <w:rPr>
          <w:rFonts w:ascii="Arial" w:hAnsi="Arial" w:cs="Arial"/>
          <w:b/>
          <w:bCs/>
          <w:noProof/>
          <w:color w:val="444444"/>
        </w:rPr>
        <mc:AlternateContent>
          <mc:Choice Requires="wps">
            <w:drawing>
              <wp:anchor distT="0" distB="0" distL="114300" distR="114300" simplePos="0" relativeHeight="251671040" behindDoc="0" locked="0" layoutInCell="1" allowOverlap="1" wp14:anchorId="361A761F" wp14:editId="13CD5A11">
                <wp:simplePos x="0" y="0"/>
                <wp:positionH relativeFrom="column">
                  <wp:posOffset>3307543</wp:posOffset>
                </wp:positionH>
                <wp:positionV relativeFrom="paragraph">
                  <wp:posOffset>435078</wp:posOffset>
                </wp:positionV>
                <wp:extent cx="45719" cy="234778"/>
                <wp:effectExtent l="38100" t="0" r="69215" b="51435"/>
                <wp:wrapNone/>
                <wp:docPr id="23" name="Прямая со стрелкой 23"/>
                <wp:cNvGraphicFramePr/>
                <a:graphic xmlns:a="http://schemas.openxmlformats.org/drawingml/2006/main">
                  <a:graphicData uri="http://schemas.microsoft.com/office/word/2010/wordprocessingShape">
                    <wps:wsp>
                      <wps:cNvCnPr/>
                      <wps:spPr>
                        <a:xfrm>
                          <a:off x="0" y="0"/>
                          <a:ext cx="45719" cy="2347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DBFFDD" id="_x0000_t32" coordsize="21600,21600" o:spt="32" o:oned="t" path="m,l21600,21600e" filled="f">
                <v:path arrowok="t" fillok="f" o:connecttype="none"/>
                <o:lock v:ext="edit" shapetype="t"/>
              </v:shapetype>
              <v:shape id="Прямая со стрелкой 23" o:spid="_x0000_s1026" type="#_x0000_t32" style="position:absolute;margin-left:260.45pt;margin-top:34.25pt;width:3.6pt;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" strokecolor="black [3213]" strokeweight=".5pt">
                <v:stroke endarrow="block" joinstyle="miter"/>
              </v:shape>
            </w:pict>
          </mc:Fallback>
        </mc:AlternateContent>
      </w:r>
      <w:r w:rsidR="001E63DE">
        <w:rPr>
          <w:rFonts w:eastAsiaTheme="minorHAnsi"/>
          <w:noProof/>
          <w:sz w:val="26"/>
          <w:szCs w:val="26"/>
        </w:rPr>
        <mc:AlternateContent>
          <mc:Choice Requires="wps">
            <w:drawing>
              <wp:anchor distT="0" distB="0" distL="114300" distR="114300" simplePos="0" relativeHeight="251650560" behindDoc="0" locked="0" layoutInCell="1" allowOverlap="1" wp14:anchorId="3A429811" wp14:editId="54BCA64C">
                <wp:simplePos x="0" y="0"/>
                <wp:positionH relativeFrom="margin">
                  <wp:posOffset>1144081</wp:posOffset>
                </wp:positionH>
                <wp:positionV relativeFrom="paragraph">
                  <wp:posOffset>14948</wp:posOffset>
                </wp:positionV>
                <wp:extent cx="4311959" cy="469557"/>
                <wp:effectExtent l="0" t="0" r="12700"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959" cy="469557"/>
                        </a:xfrm>
                        <a:prstGeom prst="rect">
                          <a:avLst/>
                        </a:prstGeom>
                        <a:solidFill>
                          <a:srgbClr val="FFFFFF"/>
                        </a:solidFill>
                        <a:ln w="9525">
                          <a:solidFill>
                            <a:srgbClr val="000000"/>
                          </a:solidFill>
                          <a:miter lim="800000"/>
                          <a:headEnd/>
                          <a:tailEnd/>
                        </a:ln>
                      </wps:spPr>
                      <wps:txbx>
                        <w:txbxContent>
                          <w:p w14:paraId="03905E9A" w14:textId="77777777" w:rsidR="001137B2" w:rsidRPr="006C70C3" w:rsidRDefault="001137B2" w:rsidP="001137B2">
                            <w:pPr>
                              <w:jc w:val="center"/>
                            </w:pPr>
                            <w:r w:rsidRPr="006C70C3">
                              <w:t xml:space="preserve">Рассмотрение </w:t>
                            </w:r>
                            <w:r>
                              <w:t xml:space="preserve">письменного обращения </w:t>
                            </w:r>
                          </w:p>
                          <w:p w14:paraId="5489DC90" w14:textId="77777777" w:rsidR="001137B2" w:rsidRDefault="001137B2" w:rsidP="001137B2">
                            <w:pPr>
                              <w:jc w:val="center"/>
                            </w:pPr>
                          </w:p>
                          <w:p w14:paraId="7BCA4EB9" w14:textId="3190CD04" w:rsidR="008F3109" w:rsidRDefault="008F3109" w:rsidP="008F31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9811" id="Прямоугольник 15" o:spid="_x0000_s1030" style="position:absolute;left:0;text-align:left;margin-left:90.1pt;margin-top:1.2pt;width:339.5pt;height:36.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">
                <v:textbox>
                  <w:txbxContent>
                    <w:p w14:paraId="03905E9A" w14:textId="77777777" w:rsidR="001137B2" w:rsidRPr="006C70C3" w:rsidRDefault="001137B2" w:rsidP="001137B2">
                      <w:pPr>
                        <w:jc w:val="center"/>
                      </w:pPr>
                      <w:r w:rsidRPr="006C70C3">
                        <w:t xml:space="preserve">Рассмотрение </w:t>
                      </w:r>
                      <w:r>
                        <w:t xml:space="preserve">письменного обращения </w:t>
                      </w:r>
                    </w:p>
                    <w:p w14:paraId="5489DC90" w14:textId="77777777" w:rsidR="001137B2" w:rsidRDefault="001137B2" w:rsidP="001137B2">
                      <w:pPr>
                        <w:jc w:val="center"/>
                      </w:pPr>
                    </w:p>
                    <w:p w14:paraId="7BCA4EB9" w14:textId="3190CD04" w:rsidR="008F3109" w:rsidRDefault="008F3109" w:rsidP="008F3109">
                      <w:pPr>
                        <w:jc w:val="center"/>
                      </w:pPr>
                    </w:p>
                  </w:txbxContent>
                </v:textbox>
                <w10:wrap anchorx="margin"/>
              </v:rect>
            </w:pict>
          </mc:Fallback>
        </mc:AlternateContent>
      </w:r>
      <w:r w:rsidR="00D427AA" w:rsidRPr="00D427AA">
        <w:rPr>
          <w:rFonts w:ascii="Arial" w:hAnsi="Arial" w:cs="Arial"/>
          <w:b/>
          <w:bCs/>
          <w:color w:val="444444"/>
        </w:rPr>
        <w:br/>
      </w:r>
    </w:p>
    <w:p w14:paraId="580CDAD5" w14:textId="5ABBBB5D" w:rsidR="001E63DE" w:rsidRDefault="001137B2" w:rsidP="00D427AA">
      <w:pPr>
        <w:widowControl/>
        <w:shd w:val="clear" w:color="auto" w:fill="FFFFFF"/>
        <w:autoSpaceDE/>
        <w:autoSpaceDN/>
        <w:adjustRightInd/>
        <w:spacing w:after="240"/>
        <w:jc w:val="right"/>
        <w:textAlignment w:val="baseline"/>
        <w:outlineLvl w:val="2"/>
        <w:rPr>
          <w:rFonts w:ascii="Arial" w:hAnsi="Arial" w:cs="Arial"/>
          <w:b/>
          <w:bCs/>
          <w:color w:val="444444"/>
        </w:rPr>
      </w:pPr>
      <w:r>
        <w:rPr>
          <w:rFonts w:ascii="Arial" w:hAnsi="Arial" w:cs="Arial"/>
          <w:b/>
          <w:bCs/>
          <w:noProof/>
          <w:color w:val="444444"/>
        </w:rPr>
        <mc:AlternateContent>
          <mc:Choice Requires="wps">
            <w:drawing>
              <wp:anchor distT="0" distB="0" distL="114300" distR="114300" simplePos="0" relativeHeight="251673088" behindDoc="0" locked="0" layoutInCell="1" allowOverlap="1" wp14:anchorId="0C328ACB" wp14:editId="082F7EEA">
                <wp:simplePos x="0" y="0"/>
                <wp:positionH relativeFrom="column">
                  <wp:posOffset>2107908</wp:posOffset>
                </wp:positionH>
                <wp:positionV relativeFrom="paragraph">
                  <wp:posOffset>117509</wp:posOffset>
                </wp:positionV>
                <wp:extent cx="2409568" cy="444844"/>
                <wp:effectExtent l="0" t="0" r="10160" b="12700"/>
                <wp:wrapNone/>
                <wp:docPr id="25" name="Прямоугольник 25"/>
                <wp:cNvGraphicFramePr/>
                <a:graphic xmlns:a="http://schemas.openxmlformats.org/drawingml/2006/main">
                  <a:graphicData uri="http://schemas.microsoft.com/office/word/2010/wordprocessingShape">
                    <wps:wsp>
                      <wps:cNvSpPr/>
                      <wps:spPr>
                        <a:xfrm>
                          <a:off x="0" y="0"/>
                          <a:ext cx="2409568" cy="4448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82817B" w14:textId="77777777" w:rsidR="001137B2" w:rsidRPr="006C70C3" w:rsidRDefault="001137B2" w:rsidP="001137B2">
                            <w:pPr>
                              <w:jc w:val="center"/>
                            </w:pPr>
                            <w:r w:rsidRPr="006C70C3">
                              <w:t>Принятие решения</w:t>
                            </w:r>
                            <w:r>
                              <w:t xml:space="preserve"> </w:t>
                            </w:r>
                            <w:r w:rsidRPr="006C70C3">
                              <w:t xml:space="preserve"> о возможности </w:t>
                            </w:r>
                            <w:r>
                              <w:t>предоставления муниципальной услуги</w:t>
                            </w:r>
                          </w:p>
                          <w:p w14:paraId="6F82CE41" w14:textId="77777777" w:rsidR="001137B2" w:rsidRDefault="001137B2" w:rsidP="00113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28ACB" id="Прямоугольник 25" o:spid="_x0000_s1031" style="position:absolute;left:0;text-align:left;margin-left:166pt;margin-top:9.25pt;width:189.75pt;height:35.0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" fillcolor="white [3201]" strokecolor="black [3213]" strokeweight="1pt">
                <v:textbox>
                  <w:txbxContent>
                    <w:p w14:paraId="1282817B" w14:textId="77777777" w:rsidR="001137B2" w:rsidRPr="006C70C3" w:rsidRDefault="001137B2" w:rsidP="001137B2">
                      <w:pPr>
                        <w:jc w:val="center"/>
                      </w:pPr>
                      <w:r w:rsidRPr="006C70C3">
                        <w:t>Принятие решения</w:t>
                      </w:r>
                      <w:r>
                        <w:t xml:space="preserve"> </w:t>
                      </w:r>
                      <w:r w:rsidRPr="006C70C3">
                        <w:t xml:space="preserve"> о возможности </w:t>
                      </w:r>
                      <w:r>
                        <w:t>предоставления муниципальной услуги</w:t>
                      </w:r>
                    </w:p>
                    <w:p w14:paraId="6F82CE41" w14:textId="77777777" w:rsidR="001137B2" w:rsidRDefault="001137B2" w:rsidP="001137B2">
                      <w:pPr>
                        <w:jc w:val="center"/>
                      </w:pPr>
                    </w:p>
                  </w:txbxContent>
                </v:textbox>
              </v:rect>
            </w:pict>
          </mc:Fallback>
        </mc:AlternateContent>
      </w:r>
    </w:p>
    <w:p w14:paraId="640D579C" w14:textId="1334FDEF" w:rsidR="001E63DE" w:rsidRDefault="00011E3B" w:rsidP="00D427AA">
      <w:pPr>
        <w:widowControl/>
        <w:shd w:val="clear" w:color="auto" w:fill="FFFFFF"/>
        <w:autoSpaceDE/>
        <w:autoSpaceDN/>
        <w:adjustRightInd/>
        <w:spacing w:after="240"/>
        <w:jc w:val="right"/>
        <w:textAlignment w:val="baseline"/>
        <w:outlineLvl w:val="2"/>
        <w:rPr>
          <w:rFonts w:ascii="Arial" w:hAnsi="Arial" w:cs="Arial"/>
          <w:b/>
          <w:bCs/>
          <w:color w:val="444444"/>
        </w:rPr>
      </w:pPr>
      <w:r>
        <w:rPr>
          <w:rFonts w:ascii="Arial" w:hAnsi="Arial" w:cs="Arial"/>
          <w:b/>
          <w:bCs/>
          <w:noProof/>
          <w:color w:val="444444"/>
        </w:rPr>
        <mc:AlternateContent>
          <mc:Choice Requires="wps">
            <w:drawing>
              <wp:anchor distT="0" distB="0" distL="114300" distR="114300" simplePos="0" relativeHeight="251667968" behindDoc="0" locked="0" layoutInCell="1" allowOverlap="1" wp14:anchorId="09706518" wp14:editId="4209E34A">
                <wp:simplePos x="0" y="0"/>
                <wp:positionH relativeFrom="column">
                  <wp:posOffset>3739000</wp:posOffset>
                </wp:positionH>
                <wp:positionV relativeFrom="paragraph">
                  <wp:posOffset>247049</wp:posOffset>
                </wp:positionV>
                <wp:extent cx="792291" cy="566214"/>
                <wp:effectExtent l="0" t="0" r="65405" b="62865"/>
                <wp:wrapNone/>
                <wp:docPr id="7" name="Прямая со стрелкой 7"/>
                <wp:cNvGraphicFramePr/>
                <a:graphic xmlns:a="http://schemas.openxmlformats.org/drawingml/2006/main">
                  <a:graphicData uri="http://schemas.microsoft.com/office/word/2010/wordprocessingShape">
                    <wps:wsp>
                      <wps:cNvCnPr/>
                      <wps:spPr>
                        <a:xfrm>
                          <a:off x="0" y="0"/>
                          <a:ext cx="792291" cy="566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2EEA7" id="Прямая со стрелкой 7" o:spid="_x0000_s1026" type="#_x0000_t32" style="position:absolute;margin-left:294.4pt;margin-top:19.45pt;width:62.4pt;height:4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" strokecolor="black [3213]" strokeweight=".5pt">
                <v:stroke endarrow="block" joinstyle="miter"/>
              </v:shape>
            </w:pict>
          </mc:Fallback>
        </mc:AlternateContent>
      </w:r>
      <w:r w:rsidR="001137B2">
        <w:rPr>
          <w:rFonts w:eastAsiaTheme="minorHAnsi"/>
          <w:noProof/>
          <w:sz w:val="26"/>
          <w:szCs w:val="26"/>
        </w:rPr>
        <mc:AlternateContent>
          <mc:Choice Requires="wps">
            <w:drawing>
              <wp:anchor distT="0" distB="0" distL="114299" distR="114299" simplePos="0" relativeHeight="251662848" behindDoc="0" locked="0" layoutInCell="1" allowOverlap="1" wp14:anchorId="4CAE0196" wp14:editId="1A48FA9B">
                <wp:simplePos x="0" y="0"/>
                <wp:positionH relativeFrom="column">
                  <wp:posOffset>1665124</wp:posOffset>
                </wp:positionH>
                <wp:positionV relativeFrom="paragraph">
                  <wp:posOffset>247049</wp:posOffset>
                </wp:positionV>
                <wp:extent cx="1060622" cy="566970"/>
                <wp:effectExtent l="38100" t="0" r="25400" b="622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622" cy="566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AD57" id="Прямая соединительная линия 6" o:spid="_x0000_s1026" style="position:absolute;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1pt,19.45pt" to="214.6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">
                <v:stroke endarrow="block"/>
              </v:line>
            </w:pict>
          </mc:Fallback>
        </mc:AlternateContent>
      </w:r>
    </w:p>
    <w:p w14:paraId="2B48E3BE" w14:textId="3226BD32" w:rsidR="001E63DE" w:rsidRDefault="001E63D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3F87EA80" w14:textId="1A1F5D08" w:rsidR="001E63DE" w:rsidRDefault="001137B2" w:rsidP="00D427AA">
      <w:pPr>
        <w:widowControl/>
        <w:shd w:val="clear" w:color="auto" w:fill="FFFFFF"/>
        <w:autoSpaceDE/>
        <w:autoSpaceDN/>
        <w:adjustRightInd/>
        <w:spacing w:after="240"/>
        <w:jc w:val="right"/>
        <w:textAlignment w:val="baseline"/>
        <w:outlineLvl w:val="2"/>
        <w:rPr>
          <w:rFonts w:ascii="Arial" w:hAnsi="Arial" w:cs="Arial"/>
          <w:b/>
          <w:bCs/>
          <w:color w:val="444444"/>
        </w:rPr>
      </w:pPr>
      <w:r>
        <w:rPr>
          <w:rFonts w:ascii="Arial" w:hAnsi="Arial" w:cs="Arial"/>
          <w:b/>
          <w:bCs/>
          <w:noProof/>
          <w:color w:val="444444"/>
        </w:rPr>
        <mc:AlternateContent>
          <mc:Choice Requires="wps">
            <w:drawing>
              <wp:anchor distT="0" distB="0" distL="114300" distR="114300" simplePos="0" relativeHeight="251670016" behindDoc="0" locked="0" layoutInCell="1" allowOverlap="1" wp14:anchorId="0BC3186D" wp14:editId="77A85988">
                <wp:simplePos x="0" y="0"/>
                <wp:positionH relativeFrom="column">
                  <wp:posOffset>3352422</wp:posOffset>
                </wp:positionH>
                <wp:positionV relativeFrom="paragraph">
                  <wp:posOffset>209104</wp:posOffset>
                </wp:positionV>
                <wp:extent cx="2396490" cy="877330"/>
                <wp:effectExtent l="0" t="0" r="22860" b="18415"/>
                <wp:wrapNone/>
                <wp:docPr id="22" name="Прямоугольник 22"/>
                <wp:cNvGraphicFramePr/>
                <a:graphic xmlns:a="http://schemas.openxmlformats.org/drawingml/2006/main">
                  <a:graphicData uri="http://schemas.microsoft.com/office/word/2010/wordprocessingShape">
                    <wps:wsp>
                      <wps:cNvSpPr/>
                      <wps:spPr>
                        <a:xfrm>
                          <a:off x="0" y="0"/>
                          <a:ext cx="2396490" cy="877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7770D8" w14:textId="77777777" w:rsidR="001E63DE" w:rsidRPr="00FB3B8C" w:rsidRDefault="001E63DE" w:rsidP="001E63DE">
                            <w:pPr>
                              <w:jc w:val="center"/>
                            </w:pPr>
                            <w:r w:rsidRPr="00FB3B8C">
                              <w:t>Подготовка и направление ответа заявителю (</w:t>
                            </w:r>
                            <w:r>
                              <w:t xml:space="preserve">до 10 дней </w:t>
                            </w:r>
                            <w:r w:rsidRPr="00FB3B8C">
                              <w:t>со дня регистрации</w:t>
                            </w:r>
                            <w:r>
                              <w:t xml:space="preserve"> письменного обращения</w:t>
                            </w:r>
                            <w:r w:rsidRPr="00FB3B8C">
                              <w:t>)</w:t>
                            </w:r>
                          </w:p>
                          <w:p w14:paraId="72EF2F59" w14:textId="77777777" w:rsidR="001E63DE" w:rsidRDefault="001E63DE" w:rsidP="001E63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186D" id="Прямоугольник 22" o:spid="_x0000_s1032" style="position:absolute;left:0;text-align:left;margin-left:263.95pt;margin-top:16.45pt;width:188.7pt;height:6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" fillcolor="white [3201]" strokecolor="black [3213]" strokeweight="1pt">
                <v:textbox>
                  <w:txbxContent>
                    <w:p w14:paraId="607770D8" w14:textId="77777777" w:rsidR="001E63DE" w:rsidRPr="00FB3B8C" w:rsidRDefault="001E63DE" w:rsidP="001E63DE">
                      <w:pPr>
                        <w:jc w:val="center"/>
                      </w:pPr>
                      <w:r w:rsidRPr="00FB3B8C">
                        <w:t>Подготовка и направление ответа заявителю (</w:t>
                      </w:r>
                      <w:r>
                        <w:t xml:space="preserve">до 10 дней </w:t>
                      </w:r>
                      <w:r w:rsidRPr="00FB3B8C">
                        <w:t>со дня регистрации</w:t>
                      </w:r>
                      <w:r>
                        <w:t xml:space="preserve"> письменного обращения</w:t>
                      </w:r>
                      <w:r w:rsidRPr="00FB3B8C">
                        <w:t>)</w:t>
                      </w:r>
                    </w:p>
                    <w:p w14:paraId="72EF2F59" w14:textId="77777777" w:rsidR="001E63DE" w:rsidRDefault="001E63DE" w:rsidP="001E63DE">
                      <w:pPr>
                        <w:jc w:val="center"/>
                      </w:pPr>
                    </w:p>
                  </w:txbxContent>
                </v:textbox>
              </v:rect>
            </w:pict>
          </mc:Fallback>
        </mc:AlternateContent>
      </w:r>
      <w:r>
        <w:rPr>
          <w:rFonts w:ascii="Arial" w:hAnsi="Arial" w:cs="Arial"/>
          <w:b/>
          <w:bCs/>
          <w:noProof/>
          <w:color w:val="444444"/>
        </w:rPr>
        <mc:AlternateContent>
          <mc:Choice Requires="wps">
            <w:drawing>
              <wp:anchor distT="0" distB="0" distL="114300" distR="114300" simplePos="0" relativeHeight="251668992" behindDoc="0" locked="0" layoutInCell="1" allowOverlap="1" wp14:anchorId="55AB1C73" wp14:editId="57092DA9">
                <wp:simplePos x="0" y="0"/>
                <wp:positionH relativeFrom="column">
                  <wp:posOffset>390216</wp:posOffset>
                </wp:positionH>
                <wp:positionV relativeFrom="paragraph">
                  <wp:posOffset>209430</wp:posOffset>
                </wp:positionV>
                <wp:extent cx="2372360" cy="852102"/>
                <wp:effectExtent l="0" t="0" r="27940" b="24765"/>
                <wp:wrapNone/>
                <wp:docPr id="12" name="Прямоугольник 12"/>
                <wp:cNvGraphicFramePr/>
                <a:graphic xmlns:a="http://schemas.openxmlformats.org/drawingml/2006/main">
                  <a:graphicData uri="http://schemas.microsoft.com/office/word/2010/wordprocessingShape">
                    <wps:wsp>
                      <wps:cNvSpPr/>
                      <wps:spPr>
                        <a:xfrm>
                          <a:off x="0" y="0"/>
                          <a:ext cx="2372360" cy="8521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AFA5D" w14:textId="77777777" w:rsidR="001E63DE" w:rsidRPr="00FB3B8C" w:rsidRDefault="001E63DE" w:rsidP="001E63DE">
                            <w:pPr>
                              <w:jc w:val="center"/>
                            </w:pPr>
                            <w:r w:rsidRPr="00FB3B8C">
                              <w:t xml:space="preserve">Уведомление заявителя об отказе </w:t>
                            </w:r>
                            <w:r>
                              <w:t xml:space="preserve">в предоставлении муниципальной </w:t>
                            </w:r>
                            <w:r w:rsidRPr="00FB3B8C">
                              <w:t>услуги с указанием причины</w:t>
                            </w:r>
                          </w:p>
                          <w:p w14:paraId="0294E6EB" w14:textId="77777777" w:rsidR="001E63DE" w:rsidRDefault="001E63DE" w:rsidP="001E63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B1C73" id="Прямоугольник 12" o:spid="_x0000_s1033" style="position:absolute;left:0;text-align:left;margin-left:30.75pt;margin-top:16.5pt;width:186.8pt;height:67.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" fillcolor="white [3201]" strokecolor="black [3213]" strokeweight="1pt">
                <v:textbox>
                  <w:txbxContent>
                    <w:p w14:paraId="726AFA5D" w14:textId="77777777" w:rsidR="001E63DE" w:rsidRPr="00FB3B8C" w:rsidRDefault="001E63DE" w:rsidP="001E63DE">
                      <w:pPr>
                        <w:jc w:val="center"/>
                      </w:pPr>
                      <w:r w:rsidRPr="00FB3B8C">
                        <w:t xml:space="preserve">Уведомление заявителя об отказе </w:t>
                      </w:r>
                      <w:r>
                        <w:t xml:space="preserve">в предоставлении муниципальной </w:t>
                      </w:r>
                      <w:r w:rsidRPr="00FB3B8C">
                        <w:t>услуги с указанием причины</w:t>
                      </w:r>
                    </w:p>
                    <w:p w14:paraId="0294E6EB" w14:textId="77777777" w:rsidR="001E63DE" w:rsidRDefault="001E63DE" w:rsidP="001E63DE">
                      <w:pPr>
                        <w:jc w:val="center"/>
                      </w:pPr>
                    </w:p>
                  </w:txbxContent>
                </v:textbox>
              </v:rect>
            </w:pict>
          </mc:Fallback>
        </mc:AlternateContent>
      </w:r>
    </w:p>
    <w:p w14:paraId="034C20FA" w14:textId="1DD96331" w:rsidR="001E63DE" w:rsidRDefault="001E63D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16DBEF57" w14:textId="696E8B5E" w:rsidR="001E63DE" w:rsidRDefault="001E63D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6BDDC1AA" w14:textId="77777777" w:rsidR="001E63DE" w:rsidRDefault="001E63D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142B9F05" w14:textId="542521DE" w:rsidR="001E63DE" w:rsidRDefault="001E63D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2F911233" w14:textId="6B73EC1E" w:rsidR="004A1E1C" w:rsidRDefault="004A1E1C"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59362093" w14:textId="0C8C93FA" w:rsidR="004A1E1C" w:rsidRDefault="004A1E1C"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081598DE" w14:textId="3F963538" w:rsidR="004A1E1C" w:rsidRDefault="004A1E1C"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0B1E0BDB" w14:textId="77777777" w:rsidR="002441CD" w:rsidRDefault="002441CD" w:rsidP="002441CD">
      <w:pPr>
        <w:widowControl/>
        <w:shd w:val="clear" w:color="auto" w:fill="FFFFFF"/>
        <w:autoSpaceDE/>
        <w:autoSpaceDN/>
        <w:adjustRightInd/>
        <w:spacing w:after="240"/>
        <w:jc w:val="center"/>
        <w:textAlignment w:val="baseline"/>
        <w:outlineLvl w:val="2"/>
        <w:rPr>
          <w:rFonts w:ascii="Arial" w:hAnsi="Arial" w:cs="Arial"/>
          <w:b/>
          <w:bCs/>
          <w:color w:val="444444"/>
        </w:rPr>
        <w:sectPr w:rsidR="002441CD" w:rsidSect="002441CD">
          <w:footerReference w:type="default" r:id="rId19"/>
          <w:pgSz w:w="11906" w:h="16838"/>
          <w:pgMar w:top="709" w:right="850" w:bottom="1134" w:left="1701" w:header="708" w:footer="708" w:gutter="0"/>
          <w:cols w:space="708"/>
          <w:docGrid w:linePitch="360"/>
        </w:sectPr>
      </w:pPr>
    </w:p>
    <w:p w14:paraId="00848482" w14:textId="172BEC89" w:rsidR="004A1E1C" w:rsidRDefault="004A1E1C" w:rsidP="002441CD">
      <w:pPr>
        <w:widowControl/>
        <w:shd w:val="clear" w:color="auto" w:fill="FFFFFF"/>
        <w:autoSpaceDE/>
        <w:autoSpaceDN/>
        <w:adjustRightInd/>
        <w:spacing w:after="240"/>
        <w:textAlignment w:val="baseline"/>
        <w:outlineLvl w:val="2"/>
        <w:rPr>
          <w:rFonts w:ascii="Arial" w:hAnsi="Arial" w:cs="Arial"/>
          <w:b/>
          <w:bCs/>
          <w:color w:val="444444"/>
        </w:rPr>
      </w:pPr>
    </w:p>
    <w:p w14:paraId="745A7A03" w14:textId="77562D19" w:rsidR="004A1E1C" w:rsidRDefault="004A1E1C"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4C310E20" w14:textId="15B4CF1C" w:rsidR="00786F2E" w:rsidRPr="00DF0B37" w:rsidRDefault="00786F2E" w:rsidP="00786F2E">
      <w:pPr>
        <w:widowControl/>
        <w:jc w:val="right"/>
        <w:rPr>
          <w:rFonts w:eastAsiaTheme="minorHAnsi"/>
          <w:sz w:val="26"/>
          <w:szCs w:val="26"/>
          <w:lang w:eastAsia="en-US"/>
        </w:rPr>
      </w:pPr>
      <w:r w:rsidRPr="00DF0B37">
        <w:rPr>
          <w:rFonts w:eastAsiaTheme="minorHAnsi"/>
          <w:sz w:val="26"/>
          <w:szCs w:val="26"/>
          <w:lang w:eastAsia="en-US"/>
        </w:rPr>
        <w:t xml:space="preserve">Приложение </w:t>
      </w:r>
      <w:r>
        <w:rPr>
          <w:rFonts w:eastAsiaTheme="minorHAnsi"/>
          <w:sz w:val="26"/>
          <w:szCs w:val="26"/>
          <w:lang w:eastAsia="en-US"/>
        </w:rPr>
        <w:t>3</w:t>
      </w:r>
    </w:p>
    <w:p w14:paraId="0D529E8F" w14:textId="0534EDD8" w:rsidR="00786F2E" w:rsidRDefault="00786F2E" w:rsidP="00786F2E">
      <w:pPr>
        <w:widowControl/>
        <w:shd w:val="clear" w:color="auto" w:fill="FFFFFF"/>
        <w:autoSpaceDE/>
        <w:autoSpaceDN/>
        <w:adjustRightInd/>
        <w:spacing w:after="240"/>
        <w:jc w:val="right"/>
        <w:textAlignment w:val="baseline"/>
        <w:outlineLvl w:val="2"/>
        <w:rPr>
          <w:rFonts w:eastAsiaTheme="minorHAnsi"/>
          <w:sz w:val="26"/>
          <w:szCs w:val="26"/>
          <w:lang w:eastAsia="en-US"/>
        </w:rPr>
      </w:pPr>
      <w:r w:rsidRPr="00DF0B37">
        <w:rPr>
          <w:rFonts w:eastAsiaTheme="minorHAnsi"/>
          <w:sz w:val="26"/>
          <w:szCs w:val="26"/>
          <w:lang w:eastAsia="en-US"/>
        </w:rPr>
        <w:t>к Административному регламенту</w:t>
      </w:r>
    </w:p>
    <w:p w14:paraId="4445CBC9" w14:textId="77777777" w:rsidR="0012624A" w:rsidRDefault="0012624A" w:rsidP="0012624A">
      <w:pPr>
        <w:ind w:firstLine="709"/>
        <w:jc w:val="center"/>
        <w:outlineLvl w:val="1"/>
        <w:rPr>
          <w:rFonts w:eastAsia="Calibri"/>
          <w:b/>
          <w:sz w:val="16"/>
          <w:szCs w:val="16"/>
        </w:rPr>
      </w:pPr>
    </w:p>
    <w:p w14:paraId="6F625A51" w14:textId="77777777" w:rsidR="0012624A" w:rsidRDefault="0012624A" w:rsidP="0012624A">
      <w:pPr>
        <w:ind w:firstLine="709"/>
        <w:jc w:val="center"/>
        <w:outlineLvl w:val="1"/>
        <w:rPr>
          <w:rFonts w:eastAsia="Calibri"/>
          <w:b/>
          <w:sz w:val="16"/>
          <w:szCs w:val="16"/>
        </w:rPr>
      </w:pPr>
    </w:p>
    <w:p w14:paraId="1F1701C0" w14:textId="44A7AB45" w:rsidR="0012624A" w:rsidRPr="0012624A" w:rsidRDefault="0012624A" w:rsidP="0012624A">
      <w:pPr>
        <w:ind w:firstLine="709"/>
        <w:jc w:val="center"/>
        <w:outlineLvl w:val="1"/>
        <w:rPr>
          <w:rFonts w:eastAsia="Calibri"/>
          <w:b/>
          <w:sz w:val="28"/>
          <w:szCs w:val="28"/>
        </w:rPr>
      </w:pPr>
      <w:r w:rsidRPr="0012624A">
        <w:rPr>
          <w:rFonts w:eastAsia="Calibri"/>
          <w:b/>
          <w:sz w:val="28"/>
          <w:szCs w:val="28"/>
        </w:rPr>
        <w:t>Сведения о месте (площадке) накопления твердых коммунальных отходов</w:t>
      </w:r>
    </w:p>
    <w:p w14:paraId="5A952014" w14:textId="77777777" w:rsidR="0012624A" w:rsidRDefault="0012624A" w:rsidP="00786F2E">
      <w:pPr>
        <w:widowControl/>
        <w:shd w:val="clear" w:color="auto" w:fill="FFFFFF"/>
        <w:autoSpaceDE/>
        <w:autoSpaceDN/>
        <w:adjustRightInd/>
        <w:spacing w:after="240"/>
        <w:jc w:val="right"/>
        <w:textAlignment w:val="baseline"/>
        <w:outlineLvl w:val="2"/>
        <w:rPr>
          <w:rFonts w:ascii="Arial" w:hAnsi="Arial" w:cs="Arial"/>
          <w:b/>
          <w:bCs/>
          <w:color w:val="444444"/>
        </w:rPr>
      </w:pPr>
    </w:p>
    <w:tbl>
      <w:tblPr>
        <w:tblW w:w="15211" w:type="dxa"/>
        <w:tblInd w:w="93" w:type="dxa"/>
        <w:tblLook w:val="00A0" w:firstRow="1" w:lastRow="0" w:firstColumn="1" w:lastColumn="0" w:noHBand="0" w:noVBand="0"/>
      </w:tblPr>
      <w:tblGrid>
        <w:gridCol w:w="574"/>
        <w:gridCol w:w="1421"/>
        <w:gridCol w:w="1323"/>
        <w:gridCol w:w="1356"/>
        <w:gridCol w:w="994"/>
        <w:gridCol w:w="976"/>
        <w:gridCol w:w="1611"/>
        <w:gridCol w:w="1361"/>
        <w:gridCol w:w="1527"/>
        <w:gridCol w:w="1348"/>
        <w:gridCol w:w="986"/>
        <w:gridCol w:w="1734"/>
      </w:tblGrid>
      <w:tr w:rsidR="007C5A64" w:rsidRPr="002441CD" w14:paraId="5B3DFFD9" w14:textId="27A1C813" w:rsidTr="007C5A64">
        <w:trPr>
          <w:trHeight w:val="20"/>
        </w:trPr>
        <w:tc>
          <w:tcPr>
            <w:tcW w:w="13477" w:type="dxa"/>
            <w:gridSpan w:val="11"/>
            <w:tcBorders>
              <w:top w:val="single" w:sz="4" w:space="0" w:color="auto"/>
              <w:left w:val="single" w:sz="4" w:space="0" w:color="auto"/>
              <w:bottom w:val="single" w:sz="4" w:space="0" w:color="auto"/>
              <w:right w:val="single" w:sz="4" w:space="0" w:color="auto"/>
            </w:tcBorders>
            <w:vAlign w:val="center"/>
          </w:tcPr>
          <w:p w14:paraId="5231CACD" w14:textId="33BA916C"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Реестр существования мест накопления ТКО</w:t>
            </w:r>
          </w:p>
        </w:tc>
        <w:tc>
          <w:tcPr>
            <w:tcW w:w="1734" w:type="dxa"/>
            <w:tcBorders>
              <w:top w:val="single" w:sz="4" w:space="0" w:color="auto"/>
              <w:left w:val="single" w:sz="4" w:space="0" w:color="auto"/>
              <w:bottom w:val="single" w:sz="4" w:space="0" w:color="auto"/>
              <w:right w:val="single" w:sz="4" w:space="0" w:color="auto"/>
            </w:tcBorders>
          </w:tcPr>
          <w:p w14:paraId="04855906" w14:textId="77777777" w:rsidR="007C5A64" w:rsidRDefault="007C5A64" w:rsidP="002441CD">
            <w:pPr>
              <w:widowControl/>
              <w:autoSpaceDE/>
              <w:autoSpaceDN/>
              <w:adjustRightInd/>
              <w:jc w:val="center"/>
              <w:rPr>
                <w:rFonts w:eastAsia="Calibri"/>
                <w:color w:val="000000"/>
                <w:sz w:val="16"/>
                <w:szCs w:val="16"/>
              </w:rPr>
            </w:pPr>
          </w:p>
        </w:tc>
      </w:tr>
      <w:tr w:rsidR="007C5A64" w:rsidRPr="002441CD" w14:paraId="6BAC9BA6" w14:textId="0AB4DFAC" w:rsidTr="00391FBA">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tcPr>
          <w:p w14:paraId="6A8851A3" w14:textId="77777777" w:rsidR="007C5A64" w:rsidRPr="002441CD" w:rsidRDefault="007C5A64" w:rsidP="002441CD">
            <w:pPr>
              <w:widowControl/>
              <w:autoSpaceDE/>
              <w:autoSpaceDN/>
              <w:adjustRightInd/>
              <w:jc w:val="center"/>
              <w:rPr>
                <w:rFonts w:eastAsia="Calibri"/>
                <w:color w:val="000000"/>
                <w:sz w:val="16"/>
                <w:szCs w:val="16"/>
              </w:rPr>
            </w:pPr>
            <w:r w:rsidRPr="002441CD">
              <w:rPr>
                <w:rFonts w:eastAsia="Calibri"/>
                <w:color w:val="000000"/>
                <w:sz w:val="16"/>
                <w:szCs w:val="16"/>
              </w:rPr>
              <w:t>№ п/п</w:t>
            </w:r>
          </w:p>
        </w:tc>
        <w:tc>
          <w:tcPr>
            <w:tcW w:w="4100" w:type="dxa"/>
            <w:gridSpan w:val="3"/>
            <w:tcBorders>
              <w:top w:val="single" w:sz="4" w:space="0" w:color="auto"/>
              <w:left w:val="nil"/>
              <w:bottom w:val="single" w:sz="4" w:space="0" w:color="auto"/>
              <w:right w:val="single" w:sz="4" w:space="0" w:color="auto"/>
            </w:tcBorders>
          </w:tcPr>
          <w:p w14:paraId="39821D0A" w14:textId="2FB13A22"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Место нахождения мест накопления ТКО</w:t>
            </w:r>
          </w:p>
        </w:tc>
        <w:tc>
          <w:tcPr>
            <w:tcW w:w="4942" w:type="dxa"/>
            <w:gridSpan w:val="4"/>
            <w:tcBorders>
              <w:top w:val="single" w:sz="4" w:space="0" w:color="auto"/>
              <w:left w:val="nil"/>
              <w:bottom w:val="single" w:sz="4" w:space="0" w:color="auto"/>
              <w:right w:val="single" w:sz="4" w:space="0" w:color="auto"/>
            </w:tcBorders>
            <w:vAlign w:val="center"/>
          </w:tcPr>
          <w:p w14:paraId="32FB0366" w14:textId="3FE845DF"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Технические характеристики</w:t>
            </w:r>
          </w:p>
        </w:tc>
        <w:tc>
          <w:tcPr>
            <w:tcW w:w="3861" w:type="dxa"/>
            <w:gridSpan w:val="3"/>
            <w:tcBorders>
              <w:top w:val="single" w:sz="4" w:space="0" w:color="auto"/>
              <w:left w:val="nil"/>
              <w:bottom w:val="single" w:sz="4" w:space="0" w:color="auto"/>
              <w:right w:val="single" w:sz="4" w:space="0" w:color="auto"/>
            </w:tcBorders>
            <w:vAlign w:val="center"/>
          </w:tcPr>
          <w:p w14:paraId="4FA0ECE3" w14:textId="1ECEC370"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собственник</w:t>
            </w:r>
          </w:p>
        </w:tc>
        <w:tc>
          <w:tcPr>
            <w:tcW w:w="1734" w:type="dxa"/>
            <w:vMerge w:val="restart"/>
            <w:tcBorders>
              <w:top w:val="single" w:sz="4" w:space="0" w:color="auto"/>
              <w:left w:val="nil"/>
              <w:right w:val="single" w:sz="4" w:space="0" w:color="auto"/>
            </w:tcBorders>
          </w:tcPr>
          <w:p w14:paraId="4EF53F60" w14:textId="77777777" w:rsidR="007C5A64" w:rsidRDefault="007C5A64" w:rsidP="002441CD">
            <w:pPr>
              <w:widowControl/>
              <w:autoSpaceDE/>
              <w:autoSpaceDN/>
              <w:adjustRightInd/>
              <w:jc w:val="center"/>
              <w:rPr>
                <w:rFonts w:eastAsia="Calibri"/>
                <w:color w:val="000000"/>
                <w:sz w:val="16"/>
                <w:szCs w:val="16"/>
              </w:rPr>
            </w:pPr>
          </w:p>
          <w:p w14:paraId="0E2EBF58" w14:textId="77777777" w:rsidR="007C5A64" w:rsidRDefault="007C5A64" w:rsidP="002441CD">
            <w:pPr>
              <w:widowControl/>
              <w:autoSpaceDE/>
              <w:autoSpaceDN/>
              <w:adjustRightInd/>
              <w:jc w:val="center"/>
              <w:rPr>
                <w:rFonts w:eastAsia="Calibri"/>
                <w:color w:val="000000"/>
                <w:sz w:val="16"/>
                <w:szCs w:val="16"/>
              </w:rPr>
            </w:pPr>
          </w:p>
          <w:p w14:paraId="57F58E91" w14:textId="318D20C4" w:rsidR="007C5A64" w:rsidRDefault="007C5A64" w:rsidP="002441CD">
            <w:pPr>
              <w:widowControl/>
              <w:autoSpaceDE/>
              <w:autoSpaceDN/>
              <w:adjustRightInd/>
              <w:jc w:val="center"/>
              <w:rPr>
                <w:rFonts w:eastAsia="Calibri"/>
                <w:color w:val="000000"/>
                <w:sz w:val="16"/>
                <w:szCs w:val="16"/>
              </w:rPr>
            </w:pPr>
            <w:r>
              <w:rPr>
                <w:rFonts w:eastAsia="Calibri"/>
                <w:color w:val="000000"/>
                <w:sz w:val="16"/>
                <w:szCs w:val="16"/>
              </w:rPr>
              <w:t>Источник образования</w:t>
            </w:r>
          </w:p>
        </w:tc>
      </w:tr>
      <w:tr w:rsidR="007C5A64" w:rsidRPr="002441CD" w14:paraId="19A50CF4" w14:textId="026B3CA7" w:rsidTr="00391FBA">
        <w:trPr>
          <w:trHeight w:val="20"/>
        </w:trPr>
        <w:tc>
          <w:tcPr>
            <w:tcW w:w="574" w:type="dxa"/>
            <w:vMerge/>
            <w:tcBorders>
              <w:top w:val="single" w:sz="4" w:space="0" w:color="auto"/>
              <w:left w:val="single" w:sz="4" w:space="0" w:color="auto"/>
              <w:bottom w:val="single" w:sz="4" w:space="0" w:color="auto"/>
              <w:right w:val="single" w:sz="4" w:space="0" w:color="auto"/>
            </w:tcBorders>
            <w:vAlign w:val="center"/>
          </w:tcPr>
          <w:p w14:paraId="57DC31AE" w14:textId="77777777" w:rsidR="007C5A64" w:rsidRPr="002441CD" w:rsidRDefault="007C5A64" w:rsidP="002441CD">
            <w:pPr>
              <w:widowControl/>
              <w:autoSpaceDE/>
              <w:autoSpaceDN/>
              <w:adjustRightInd/>
              <w:rPr>
                <w:rFonts w:eastAsia="Calibri"/>
                <w:color w:val="000000"/>
                <w:sz w:val="16"/>
                <w:szCs w:val="16"/>
              </w:rPr>
            </w:pPr>
          </w:p>
        </w:tc>
        <w:tc>
          <w:tcPr>
            <w:tcW w:w="1421" w:type="dxa"/>
            <w:tcBorders>
              <w:top w:val="nil"/>
              <w:left w:val="nil"/>
              <w:bottom w:val="single" w:sz="4" w:space="0" w:color="auto"/>
              <w:right w:val="single" w:sz="4" w:space="0" w:color="auto"/>
            </w:tcBorders>
            <w:vAlign w:val="center"/>
          </w:tcPr>
          <w:p w14:paraId="5AC0D2C6" w14:textId="77777777" w:rsidR="007C5A64" w:rsidRPr="002441CD" w:rsidRDefault="007C5A64" w:rsidP="002441CD">
            <w:pPr>
              <w:widowControl/>
              <w:autoSpaceDE/>
              <w:autoSpaceDN/>
              <w:adjustRightInd/>
              <w:jc w:val="center"/>
              <w:rPr>
                <w:rFonts w:eastAsia="Calibri"/>
                <w:color w:val="000000"/>
                <w:sz w:val="16"/>
                <w:szCs w:val="16"/>
              </w:rPr>
            </w:pPr>
            <w:r w:rsidRPr="002441CD">
              <w:rPr>
                <w:rFonts w:eastAsia="Calibri"/>
                <w:color w:val="000000"/>
                <w:sz w:val="16"/>
                <w:szCs w:val="16"/>
              </w:rPr>
              <w:t xml:space="preserve">Адрес </w:t>
            </w:r>
          </w:p>
        </w:tc>
        <w:tc>
          <w:tcPr>
            <w:tcW w:w="1323" w:type="dxa"/>
            <w:tcBorders>
              <w:top w:val="single" w:sz="4" w:space="0" w:color="auto"/>
              <w:left w:val="nil"/>
              <w:bottom w:val="single" w:sz="4" w:space="0" w:color="auto"/>
              <w:right w:val="single" w:sz="4" w:space="0" w:color="auto"/>
            </w:tcBorders>
          </w:tcPr>
          <w:p w14:paraId="7E16F3F6" w14:textId="54163ADC"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Географические координаты</w:t>
            </w:r>
          </w:p>
        </w:tc>
        <w:tc>
          <w:tcPr>
            <w:tcW w:w="1356" w:type="dxa"/>
            <w:tcBorders>
              <w:top w:val="single" w:sz="4" w:space="0" w:color="auto"/>
              <w:left w:val="single" w:sz="4" w:space="0" w:color="auto"/>
              <w:bottom w:val="single" w:sz="4" w:space="0" w:color="auto"/>
              <w:right w:val="single" w:sz="4" w:space="0" w:color="auto"/>
            </w:tcBorders>
            <w:vAlign w:val="center"/>
          </w:tcPr>
          <w:p w14:paraId="3262CF05" w14:textId="0C5A1E40"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схема</w:t>
            </w:r>
          </w:p>
        </w:tc>
        <w:tc>
          <w:tcPr>
            <w:tcW w:w="994" w:type="dxa"/>
            <w:tcBorders>
              <w:top w:val="nil"/>
              <w:left w:val="nil"/>
              <w:bottom w:val="single" w:sz="4" w:space="0" w:color="auto"/>
              <w:right w:val="single" w:sz="4" w:space="0" w:color="auto"/>
            </w:tcBorders>
            <w:vAlign w:val="center"/>
          </w:tcPr>
          <w:p w14:paraId="13ACCB89" w14:textId="77777777" w:rsidR="007C5A64" w:rsidRPr="002441CD" w:rsidRDefault="007C5A64" w:rsidP="002441CD">
            <w:pPr>
              <w:widowControl/>
              <w:autoSpaceDE/>
              <w:autoSpaceDN/>
              <w:adjustRightInd/>
              <w:jc w:val="center"/>
              <w:rPr>
                <w:rFonts w:eastAsia="Calibri"/>
                <w:color w:val="000000"/>
                <w:sz w:val="16"/>
                <w:szCs w:val="16"/>
              </w:rPr>
            </w:pPr>
            <w:r w:rsidRPr="002441CD">
              <w:rPr>
                <w:rFonts w:eastAsia="Calibri"/>
                <w:color w:val="000000"/>
                <w:sz w:val="16"/>
                <w:szCs w:val="16"/>
              </w:rPr>
              <w:t>Площадь, м2</w:t>
            </w:r>
          </w:p>
        </w:tc>
        <w:tc>
          <w:tcPr>
            <w:tcW w:w="976" w:type="dxa"/>
            <w:tcBorders>
              <w:top w:val="nil"/>
              <w:left w:val="nil"/>
              <w:bottom w:val="single" w:sz="4" w:space="0" w:color="auto"/>
              <w:right w:val="single" w:sz="4" w:space="0" w:color="auto"/>
            </w:tcBorders>
            <w:vAlign w:val="center"/>
          </w:tcPr>
          <w:p w14:paraId="6708FCA4" w14:textId="77777777" w:rsidR="007C5A64" w:rsidRPr="002441CD" w:rsidRDefault="007C5A64" w:rsidP="002441CD">
            <w:pPr>
              <w:widowControl/>
              <w:autoSpaceDE/>
              <w:autoSpaceDN/>
              <w:adjustRightInd/>
              <w:jc w:val="center"/>
              <w:rPr>
                <w:rFonts w:eastAsia="Calibri"/>
                <w:color w:val="000000"/>
                <w:sz w:val="16"/>
                <w:szCs w:val="16"/>
              </w:rPr>
            </w:pPr>
            <w:r w:rsidRPr="002441CD">
              <w:rPr>
                <w:rFonts w:eastAsia="Calibri"/>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14:paraId="5ED1106B" w14:textId="6C442D1B"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Количество контенеров (бункеров)</w:t>
            </w:r>
          </w:p>
        </w:tc>
        <w:tc>
          <w:tcPr>
            <w:tcW w:w="1361" w:type="dxa"/>
            <w:tcBorders>
              <w:top w:val="nil"/>
              <w:left w:val="nil"/>
              <w:bottom w:val="single" w:sz="4" w:space="0" w:color="auto"/>
              <w:right w:val="single" w:sz="4" w:space="0" w:color="auto"/>
            </w:tcBorders>
            <w:vAlign w:val="center"/>
          </w:tcPr>
          <w:p w14:paraId="156FC7D8" w14:textId="5AF49E79"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Объем м3</w:t>
            </w:r>
          </w:p>
        </w:tc>
        <w:tc>
          <w:tcPr>
            <w:tcW w:w="1527" w:type="dxa"/>
            <w:tcBorders>
              <w:top w:val="nil"/>
              <w:left w:val="nil"/>
              <w:bottom w:val="single" w:sz="4" w:space="0" w:color="auto"/>
              <w:right w:val="single" w:sz="4" w:space="0" w:color="auto"/>
            </w:tcBorders>
            <w:vAlign w:val="center"/>
          </w:tcPr>
          <w:p w14:paraId="7C525D51" w14:textId="625CE533"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Полное наименование</w:t>
            </w:r>
          </w:p>
        </w:tc>
        <w:tc>
          <w:tcPr>
            <w:tcW w:w="1348" w:type="dxa"/>
            <w:tcBorders>
              <w:top w:val="nil"/>
              <w:left w:val="nil"/>
              <w:bottom w:val="single" w:sz="4" w:space="0" w:color="auto"/>
              <w:right w:val="single" w:sz="4" w:space="0" w:color="auto"/>
            </w:tcBorders>
            <w:vAlign w:val="center"/>
          </w:tcPr>
          <w:p w14:paraId="7ED2E0F0" w14:textId="7D538A0C" w:rsidR="007C5A64" w:rsidRPr="002441CD" w:rsidRDefault="007C5A64" w:rsidP="002441CD">
            <w:pPr>
              <w:widowControl/>
              <w:autoSpaceDE/>
              <w:autoSpaceDN/>
              <w:adjustRightInd/>
              <w:jc w:val="center"/>
              <w:rPr>
                <w:rFonts w:eastAsia="Calibri"/>
                <w:color w:val="000000"/>
                <w:sz w:val="16"/>
                <w:szCs w:val="16"/>
              </w:rPr>
            </w:pPr>
            <w:r>
              <w:rPr>
                <w:rFonts w:eastAsia="Calibri"/>
                <w:color w:val="000000"/>
                <w:sz w:val="16"/>
                <w:szCs w:val="16"/>
              </w:rPr>
              <w:t>Фактический адрес</w:t>
            </w:r>
          </w:p>
        </w:tc>
        <w:tc>
          <w:tcPr>
            <w:tcW w:w="986" w:type="dxa"/>
            <w:tcBorders>
              <w:top w:val="single" w:sz="4" w:space="0" w:color="auto"/>
              <w:left w:val="nil"/>
              <w:bottom w:val="single" w:sz="4" w:space="0" w:color="auto"/>
              <w:right w:val="single" w:sz="4" w:space="0" w:color="auto"/>
            </w:tcBorders>
            <w:vAlign w:val="center"/>
          </w:tcPr>
          <w:p w14:paraId="64822BB7"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p w14:paraId="70D3FAA2" w14:textId="77777777" w:rsidR="007C5A64" w:rsidRPr="002441CD" w:rsidRDefault="007C5A64" w:rsidP="002441CD">
            <w:pPr>
              <w:widowControl/>
              <w:autoSpaceDE/>
              <w:autoSpaceDN/>
              <w:adjustRightInd/>
              <w:rPr>
                <w:rFonts w:eastAsia="Calibri"/>
                <w:b/>
                <w:bCs/>
                <w:color w:val="000000"/>
                <w:sz w:val="16"/>
                <w:szCs w:val="16"/>
              </w:rPr>
            </w:pPr>
            <w:r w:rsidRPr="002441CD">
              <w:rPr>
                <w:rFonts w:eastAsia="Calibri"/>
                <w:b/>
                <w:bCs/>
                <w:color w:val="000000"/>
                <w:sz w:val="16"/>
                <w:szCs w:val="16"/>
              </w:rPr>
              <w:t> </w:t>
            </w:r>
          </w:p>
          <w:p w14:paraId="0F4317A2"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p w14:paraId="1BEE6238" w14:textId="4860CA41" w:rsidR="007C5A64" w:rsidRPr="007C5A64"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r w:rsidRPr="007C5A64">
              <w:rPr>
                <w:rFonts w:eastAsia="Calibri"/>
                <w:color w:val="000000"/>
                <w:sz w:val="16"/>
                <w:szCs w:val="16"/>
              </w:rPr>
              <w:t>ОГРН</w:t>
            </w:r>
          </w:p>
          <w:p w14:paraId="233AB2F2"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p w14:paraId="205C8D4A" w14:textId="1DEFB506" w:rsidR="007C5A64" w:rsidRPr="002441CD" w:rsidRDefault="007C5A64" w:rsidP="002441CD">
            <w:pPr>
              <w:rPr>
                <w:rFonts w:eastAsia="Calibri"/>
                <w:b/>
                <w:bCs/>
                <w:color w:val="000000"/>
                <w:sz w:val="16"/>
                <w:szCs w:val="16"/>
              </w:rPr>
            </w:pPr>
            <w:r w:rsidRPr="002441CD">
              <w:rPr>
                <w:rFonts w:eastAsia="Calibri"/>
                <w:color w:val="000000"/>
                <w:sz w:val="16"/>
                <w:szCs w:val="16"/>
              </w:rPr>
              <w:t> </w:t>
            </w:r>
          </w:p>
        </w:tc>
        <w:tc>
          <w:tcPr>
            <w:tcW w:w="1734" w:type="dxa"/>
            <w:vMerge/>
            <w:tcBorders>
              <w:left w:val="nil"/>
              <w:bottom w:val="single" w:sz="4" w:space="0" w:color="auto"/>
              <w:right w:val="single" w:sz="4" w:space="0" w:color="auto"/>
            </w:tcBorders>
          </w:tcPr>
          <w:p w14:paraId="67027C53" w14:textId="77777777" w:rsidR="007C5A64" w:rsidRPr="002441CD" w:rsidRDefault="007C5A64" w:rsidP="002441CD">
            <w:pPr>
              <w:widowControl/>
              <w:autoSpaceDE/>
              <w:autoSpaceDN/>
              <w:adjustRightInd/>
              <w:rPr>
                <w:rFonts w:eastAsia="Calibri"/>
                <w:color w:val="000000"/>
                <w:sz w:val="16"/>
                <w:szCs w:val="16"/>
              </w:rPr>
            </w:pPr>
          </w:p>
        </w:tc>
      </w:tr>
      <w:tr w:rsidR="007C5A64" w:rsidRPr="002441CD" w14:paraId="4D1EBD0D" w14:textId="65687C0E" w:rsidTr="007C5A64">
        <w:trPr>
          <w:trHeight w:val="20"/>
        </w:trPr>
        <w:tc>
          <w:tcPr>
            <w:tcW w:w="574" w:type="dxa"/>
            <w:tcBorders>
              <w:top w:val="nil"/>
              <w:left w:val="single" w:sz="4" w:space="0" w:color="auto"/>
              <w:bottom w:val="single" w:sz="4" w:space="0" w:color="auto"/>
              <w:right w:val="single" w:sz="4" w:space="0" w:color="auto"/>
            </w:tcBorders>
            <w:noWrap/>
            <w:vAlign w:val="center"/>
          </w:tcPr>
          <w:p w14:paraId="6BEEA18A" w14:textId="77777777" w:rsidR="007C5A64" w:rsidRPr="002441CD" w:rsidRDefault="007C5A64" w:rsidP="002441CD">
            <w:pPr>
              <w:widowControl/>
              <w:autoSpaceDE/>
              <w:autoSpaceDN/>
              <w:adjustRightInd/>
              <w:jc w:val="center"/>
              <w:rPr>
                <w:rFonts w:eastAsia="Calibri"/>
                <w:color w:val="000000"/>
                <w:sz w:val="16"/>
                <w:szCs w:val="16"/>
              </w:rPr>
            </w:pPr>
            <w:r w:rsidRPr="002441CD">
              <w:rPr>
                <w:rFonts w:eastAsia="Calibri"/>
                <w:color w:val="000000"/>
                <w:sz w:val="16"/>
                <w:szCs w:val="16"/>
              </w:rPr>
              <w:t>1</w:t>
            </w:r>
          </w:p>
        </w:tc>
        <w:tc>
          <w:tcPr>
            <w:tcW w:w="1421" w:type="dxa"/>
            <w:tcBorders>
              <w:top w:val="nil"/>
              <w:left w:val="nil"/>
              <w:bottom w:val="single" w:sz="4" w:space="0" w:color="auto"/>
              <w:right w:val="single" w:sz="4" w:space="0" w:color="auto"/>
            </w:tcBorders>
            <w:noWrap/>
            <w:vAlign w:val="center"/>
          </w:tcPr>
          <w:p w14:paraId="7C02466C" w14:textId="233625B1" w:rsidR="007C5A64" w:rsidRPr="002441CD" w:rsidRDefault="007C5A64" w:rsidP="002441CD">
            <w:pPr>
              <w:widowControl/>
              <w:autoSpaceDE/>
              <w:autoSpaceDN/>
              <w:adjustRightInd/>
              <w:jc w:val="center"/>
              <w:rPr>
                <w:rFonts w:eastAsia="Calibri"/>
                <w:color w:val="000000"/>
                <w:sz w:val="16"/>
                <w:szCs w:val="16"/>
              </w:rPr>
            </w:pPr>
          </w:p>
        </w:tc>
        <w:tc>
          <w:tcPr>
            <w:tcW w:w="1323" w:type="dxa"/>
            <w:tcBorders>
              <w:top w:val="single" w:sz="4" w:space="0" w:color="auto"/>
              <w:left w:val="nil"/>
              <w:bottom w:val="single" w:sz="4" w:space="0" w:color="auto"/>
              <w:right w:val="single" w:sz="4" w:space="0" w:color="auto"/>
            </w:tcBorders>
          </w:tcPr>
          <w:p w14:paraId="222BFEC5" w14:textId="1ACF7131" w:rsidR="007C5A64" w:rsidRPr="002441CD" w:rsidRDefault="007C5A64" w:rsidP="002441CD">
            <w:pPr>
              <w:widowControl/>
              <w:autoSpaceDE/>
              <w:autoSpaceDN/>
              <w:adjustRightInd/>
              <w:jc w:val="center"/>
              <w:rPr>
                <w:rFonts w:eastAsia="Calibri"/>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noWrap/>
            <w:vAlign w:val="center"/>
          </w:tcPr>
          <w:p w14:paraId="7E549FE8" w14:textId="314ABA07" w:rsidR="007C5A64" w:rsidRPr="002441CD" w:rsidRDefault="007C5A64" w:rsidP="002441CD">
            <w:pPr>
              <w:widowControl/>
              <w:autoSpaceDE/>
              <w:autoSpaceDN/>
              <w:adjustRightInd/>
              <w:jc w:val="center"/>
              <w:rPr>
                <w:rFonts w:eastAsia="Calibri"/>
                <w:color w:val="000000"/>
                <w:sz w:val="16"/>
                <w:szCs w:val="16"/>
              </w:rPr>
            </w:pPr>
          </w:p>
        </w:tc>
        <w:tc>
          <w:tcPr>
            <w:tcW w:w="994" w:type="dxa"/>
            <w:tcBorders>
              <w:top w:val="nil"/>
              <w:left w:val="nil"/>
              <w:bottom w:val="single" w:sz="4" w:space="0" w:color="auto"/>
              <w:right w:val="single" w:sz="4" w:space="0" w:color="auto"/>
            </w:tcBorders>
            <w:noWrap/>
            <w:vAlign w:val="center"/>
          </w:tcPr>
          <w:p w14:paraId="0F877F18" w14:textId="73E84923" w:rsidR="007C5A64" w:rsidRPr="002441CD" w:rsidRDefault="007C5A64" w:rsidP="002441CD">
            <w:pPr>
              <w:widowControl/>
              <w:autoSpaceDE/>
              <w:autoSpaceDN/>
              <w:adjustRightInd/>
              <w:jc w:val="center"/>
              <w:rPr>
                <w:rFonts w:eastAsia="Calibri"/>
                <w:color w:val="000000"/>
                <w:sz w:val="16"/>
                <w:szCs w:val="16"/>
              </w:rPr>
            </w:pPr>
          </w:p>
        </w:tc>
        <w:tc>
          <w:tcPr>
            <w:tcW w:w="976" w:type="dxa"/>
            <w:tcBorders>
              <w:top w:val="nil"/>
              <w:left w:val="nil"/>
              <w:bottom w:val="single" w:sz="4" w:space="0" w:color="auto"/>
              <w:right w:val="single" w:sz="4" w:space="0" w:color="auto"/>
            </w:tcBorders>
            <w:noWrap/>
            <w:vAlign w:val="center"/>
          </w:tcPr>
          <w:p w14:paraId="5C238047" w14:textId="19FF5839" w:rsidR="007C5A64" w:rsidRPr="002441CD" w:rsidRDefault="007C5A64" w:rsidP="002441CD">
            <w:pPr>
              <w:widowControl/>
              <w:autoSpaceDE/>
              <w:autoSpaceDN/>
              <w:adjustRightInd/>
              <w:jc w:val="center"/>
              <w:rPr>
                <w:rFonts w:eastAsia="Calibri"/>
                <w:color w:val="000000"/>
                <w:sz w:val="16"/>
                <w:szCs w:val="16"/>
              </w:rPr>
            </w:pPr>
          </w:p>
        </w:tc>
        <w:tc>
          <w:tcPr>
            <w:tcW w:w="1611" w:type="dxa"/>
            <w:tcBorders>
              <w:top w:val="nil"/>
              <w:left w:val="nil"/>
              <w:bottom w:val="single" w:sz="4" w:space="0" w:color="auto"/>
              <w:right w:val="single" w:sz="4" w:space="0" w:color="auto"/>
            </w:tcBorders>
            <w:noWrap/>
            <w:vAlign w:val="center"/>
          </w:tcPr>
          <w:p w14:paraId="58FD0559" w14:textId="14BC61C4" w:rsidR="007C5A64" w:rsidRPr="002441CD" w:rsidRDefault="007C5A64" w:rsidP="002441CD">
            <w:pPr>
              <w:widowControl/>
              <w:autoSpaceDE/>
              <w:autoSpaceDN/>
              <w:adjustRightInd/>
              <w:jc w:val="center"/>
              <w:rPr>
                <w:rFonts w:eastAsia="Calibri"/>
                <w:color w:val="000000"/>
                <w:sz w:val="16"/>
                <w:szCs w:val="16"/>
              </w:rPr>
            </w:pPr>
          </w:p>
        </w:tc>
        <w:tc>
          <w:tcPr>
            <w:tcW w:w="1361" w:type="dxa"/>
            <w:tcBorders>
              <w:top w:val="nil"/>
              <w:left w:val="nil"/>
              <w:bottom w:val="single" w:sz="4" w:space="0" w:color="auto"/>
              <w:right w:val="single" w:sz="4" w:space="0" w:color="auto"/>
            </w:tcBorders>
            <w:noWrap/>
            <w:vAlign w:val="center"/>
          </w:tcPr>
          <w:p w14:paraId="7DC31433" w14:textId="761EC018" w:rsidR="007C5A64" w:rsidRPr="002441CD" w:rsidRDefault="007C5A64" w:rsidP="002441CD">
            <w:pPr>
              <w:widowControl/>
              <w:autoSpaceDE/>
              <w:autoSpaceDN/>
              <w:adjustRightInd/>
              <w:jc w:val="center"/>
              <w:rPr>
                <w:rFonts w:eastAsia="Calibri"/>
                <w:color w:val="000000"/>
                <w:sz w:val="16"/>
                <w:szCs w:val="16"/>
              </w:rPr>
            </w:pPr>
          </w:p>
        </w:tc>
        <w:tc>
          <w:tcPr>
            <w:tcW w:w="1527" w:type="dxa"/>
            <w:tcBorders>
              <w:top w:val="nil"/>
              <w:left w:val="nil"/>
              <w:bottom w:val="single" w:sz="4" w:space="0" w:color="auto"/>
              <w:right w:val="single" w:sz="4" w:space="0" w:color="auto"/>
            </w:tcBorders>
            <w:noWrap/>
            <w:vAlign w:val="center"/>
          </w:tcPr>
          <w:p w14:paraId="3FEAE5CF" w14:textId="6CF10A23" w:rsidR="007C5A64" w:rsidRPr="002441CD" w:rsidRDefault="007C5A64" w:rsidP="002441CD">
            <w:pPr>
              <w:widowControl/>
              <w:autoSpaceDE/>
              <w:autoSpaceDN/>
              <w:adjustRightInd/>
              <w:jc w:val="center"/>
              <w:rPr>
                <w:rFonts w:eastAsia="Calibri"/>
                <w:color w:val="000000"/>
                <w:sz w:val="16"/>
                <w:szCs w:val="16"/>
              </w:rPr>
            </w:pPr>
          </w:p>
        </w:tc>
        <w:tc>
          <w:tcPr>
            <w:tcW w:w="1348" w:type="dxa"/>
            <w:tcBorders>
              <w:top w:val="nil"/>
              <w:left w:val="nil"/>
              <w:bottom w:val="single" w:sz="4" w:space="0" w:color="auto"/>
              <w:right w:val="single" w:sz="4" w:space="0" w:color="auto"/>
            </w:tcBorders>
            <w:noWrap/>
            <w:vAlign w:val="center"/>
          </w:tcPr>
          <w:p w14:paraId="317F04A6" w14:textId="16DB0F92" w:rsidR="007C5A64" w:rsidRPr="002441CD" w:rsidRDefault="007C5A64" w:rsidP="002441CD">
            <w:pPr>
              <w:widowControl/>
              <w:autoSpaceDE/>
              <w:autoSpaceDN/>
              <w:adjustRightInd/>
              <w:jc w:val="center"/>
              <w:rPr>
                <w:rFonts w:eastAsia="Calibri"/>
                <w:color w:val="000000"/>
                <w:sz w:val="16"/>
                <w:szCs w:val="16"/>
              </w:rPr>
            </w:pPr>
          </w:p>
        </w:tc>
        <w:tc>
          <w:tcPr>
            <w:tcW w:w="986" w:type="dxa"/>
            <w:tcBorders>
              <w:top w:val="single" w:sz="4" w:space="0" w:color="auto"/>
              <w:left w:val="nil"/>
              <w:bottom w:val="single" w:sz="4" w:space="0" w:color="auto"/>
              <w:right w:val="single" w:sz="4" w:space="0" w:color="auto"/>
            </w:tcBorders>
            <w:noWrap/>
            <w:vAlign w:val="center"/>
          </w:tcPr>
          <w:p w14:paraId="3116A759" w14:textId="4ECC836F" w:rsidR="007C5A64" w:rsidRPr="002441CD" w:rsidRDefault="007C5A64" w:rsidP="002441CD">
            <w:pPr>
              <w:rPr>
                <w:rFonts w:eastAsia="Calibri"/>
                <w:color w:val="000000"/>
                <w:sz w:val="16"/>
                <w:szCs w:val="16"/>
              </w:rPr>
            </w:pPr>
          </w:p>
        </w:tc>
        <w:tc>
          <w:tcPr>
            <w:tcW w:w="1734" w:type="dxa"/>
            <w:tcBorders>
              <w:top w:val="single" w:sz="4" w:space="0" w:color="auto"/>
              <w:left w:val="nil"/>
              <w:bottom w:val="single" w:sz="4" w:space="0" w:color="auto"/>
              <w:right w:val="single" w:sz="4" w:space="0" w:color="auto"/>
            </w:tcBorders>
          </w:tcPr>
          <w:p w14:paraId="746C183F" w14:textId="336BEF6A" w:rsidR="007C5A64" w:rsidRPr="007C5A64" w:rsidRDefault="007C5A64" w:rsidP="002441CD">
            <w:pPr>
              <w:rPr>
                <w:rFonts w:eastAsia="Calibri"/>
                <w:color w:val="000000"/>
                <w:sz w:val="16"/>
                <w:szCs w:val="16"/>
              </w:rPr>
            </w:pPr>
          </w:p>
        </w:tc>
      </w:tr>
      <w:tr w:rsidR="007C5A64" w:rsidRPr="002441CD" w14:paraId="71C6B9C5" w14:textId="71EB300E" w:rsidTr="007C5A64">
        <w:trPr>
          <w:trHeight w:val="20"/>
        </w:trPr>
        <w:tc>
          <w:tcPr>
            <w:tcW w:w="574" w:type="dxa"/>
            <w:tcBorders>
              <w:top w:val="nil"/>
              <w:left w:val="single" w:sz="4" w:space="0" w:color="auto"/>
              <w:bottom w:val="single" w:sz="4" w:space="0" w:color="auto"/>
              <w:right w:val="single" w:sz="4" w:space="0" w:color="auto"/>
            </w:tcBorders>
            <w:noWrap/>
            <w:vAlign w:val="bottom"/>
          </w:tcPr>
          <w:p w14:paraId="2F476CA6" w14:textId="6F50B650"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r w:rsidR="00DA29A1">
              <w:rPr>
                <w:rFonts w:eastAsia="Calibri"/>
                <w:color w:val="000000"/>
                <w:sz w:val="16"/>
                <w:szCs w:val="16"/>
              </w:rPr>
              <w:t>2</w:t>
            </w:r>
          </w:p>
        </w:tc>
        <w:tc>
          <w:tcPr>
            <w:tcW w:w="1421" w:type="dxa"/>
            <w:tcBorders>
              <w:top w:val="nil"/>
              <w:left w:val="nil"/>
              <w:bottom w:val="single" w:sz="4" w:space="0" w:color="auto"/>
              <w:right w:val="single" w:sz="4" w:space="0" w:color="auto"/>
            </w:tcBorders>
            <w:noWrap/>
            <w:vAlign w:val="bottom"/>
          </w:tcPr>
          <w:p w14:paraId="7A6FF1F2"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23" w:type="dxa"/>
            <w:tcBorders>
              <w:top w:val="single" w:sz="4" w:space="0" w:color="auto"/>
              <w:left w:val="nil"/>
              <w:bottom w:val="single" w:sz="4" w:space="0" w:color="auto"/>
              <w:right w:val="single" w:sz="4" w:space="0" w:color="auto"/>
            </w:tcBorders>
          </w:tcPr>
          <w:p w14:paraId="11D9D8EB" w14:textId="77777777" w:rsidR="007C5A64" w:rsidRPr="002441CD" w:rsidRDefault="007C5A64" w:rsidP="002441CD">
            <w:pPr>
              <w:widowControl/>
              <w:autoSpaceDE/>
              <w:autoSpaceDN/>
              <w:adjustRightInd/>
              <w:rPr>
                <w:rFonts w:eastAsia="Calibri"/>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noWrap/>
            <w:vAlign w:val="bottom"/>
          </w:tcPr>
          <w:p w14:paraId="33A1BF49" w14:textId="0CD9929A"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94" w:type="dxa"/>
            <w:tcBorders>
              <w:top w:val="nil"/>
              <w:left w:val="nil"/>
              <w:bottom w:val="single" w:sz="4" w:space="0" w:color="auto"/>
              <w:right w:val="single" w:sz="4" w:space="0" w:color="auto"/>
            </w:tcBorders>
            <w:noWrap/>
            <w:vAlign w:val="bottom"/>
          </w:tcPr>
          <w:p w14:paraId="5F341C6C"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76" w:type="dxa"/>
            <w:tcBorders>
              <w:top w:val="nil"/>
              <w:left w:val="nil"/>
              <w:bottom w:val="single" w:sz="4" w:space="0" w:color="auto"/>
              <w:right w:val="single" w:sz="4" w:space="0" w:color="auto"/>
            </w:tcBorders>
            <w:noWrap/>
            <w:vAlign w:val="bottom"/>
          </w:tcPr>
          <w:p w14:paraId="6D335152"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611" w:type="dxa"/>
            <w:tcBorders>
              <w:top w:val="nil"/>
              <w:left w:val="nil"/>
              <w:bottom w:val="single" w:sz="4" w:space="0" w:color="auto"/>
              <w:right w:val="single" w:sz="4" w:space="0" w:color="auto"/>
            </w:tcBorders>
            <w:noWrap/>
            <w:vAlign w:val="bottom"/>
          </w:tcPr>
          <w:p w14:paraId="64C39AD1"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61" w:type="dxa"/>
            <w:tcBorders>
              <w:top w:val="nil"/>
              <w:left w:val="nil"/>
              <w:bottom w:val="single" w:sz="4" w:space="0" w:color="auto"/>
              <w:right w:val="single" w:sz="4" w:space="0" w:color="auto"/>
            </w:tcBorders>
            <w:noWrap/>
            <w:vAlign w:val="bottom"/>
          </w:tcPr>
          <w:p w14:paraId="3F1730A6"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527" w:type="dxa"/>
            <w:tcBorders>
              <w:top w:val="nil"/>
              <w:left w:val="nil"/>
              <w:bottom w:val="single" w:sz="4" w:space="0" w:color="auto"/>
              <w:right w:val="single" w:sz="4" w:space="0" w:color="auto"/>
            </w:tcBorders>
            <w:noWrap/>
            <w:vAlign w:val="bottom"/>
          </w:tcPr>
          <w:p w14:paraId="77B21948"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48" w:type="dxa"/>
            <w:tcBorders>
              <w:top w:val="nil"/>
              <w:left w:val="nil"/>
              <w:bottom w:val="single" w:sz="4" w:space="0" w:color="auto"/>
              <w:right w:val="single" w:sz="4" w:space="0" w:color="auto"/>
            </w:tcBorders>
            <w:noWrap/>
            <w:vAlign w:val="bottom"/>
          </w:tcPr>
          <w:p w14:paraId="0680DC37"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86" w:type="dxa"/>
            <w:tcBorders>
              <w:top w:val="single" w:sz="4" w:space="0" w:color="auto"/>
              <w:left w:val="nil"/>
              <w:bottom w:val="single" w:sz="4" w:space="0" w:color="auto"/>
              <w:right w:val="single" w:sz="4" w:space="0" w:color="auto"/>
            </w:tcBorders>
            <w:noWrap/>
            <w:vAlign w:val="bottom"/>
          </w:tcPr>
          <w:p w14:paraId="70045892" w14:textId="663122D1" w:rsidR="007C5A64" w:rsidRPr="002441CD" w:rsidRDefault="007C5A64" w:rsidP="002441CD">
            <w:pPr>
              <w:rPr>
                <w:rFonts w:eastAsia="Calibri"/>
                <w:b/>
                <w:bCs/>
                <w:color w:val="000000"/>
                <w:sz w:val="16"/>
                <w:szCs w:val="16"/>
              </w:rPr>
            </w:pPr>
          </w:p>
        </w:tc>
        <w:tc>
          <w:tcPr>
            <w:tcW w:w="1734" w:type="dxa"/>
            <w:tcBorders>
              <w:top w:val="single" w:sz="4" w:space="0" w:color="auto"/>
              <w:left w:val="nil"/>
              <w:bottom w:val="single" w:sz="4" w:space="0" w:color="auto"/>
              <w:right w:val="single" w:sz="4" w:space="0" w:color="auto"/>
            </w:tcBorders>
          </w:tcPr>
          <w:p w14:paraId="669F7CFF" w14:textId="77777777" w:rsidR="007C5A64" w:rsidRPr="002441CD" w:rsidRDefault="007C5A64" w:rsidP="002441CD">
            <w:pPr>
              <w:rPr>
                <w:rFonts w:eastAsia="Calibri"/>
                <w:b/>
                <w:bCs/>
                <w:color w:val="000000"/>
                <w:sz w:val="16"/>
                <w:szCs w:val="16"/>
              </w:rPr>
            </w:pPr>
          </w:p>
        </w:tc>
      </w:tr>
      <w:tr w:rsidR="007C5A64" w:rsidRPr="002441CD" w14:paraId="56135BE1" w14:textId="0F8B42D8" w:rsidTr="007C5A64">
        <w:trPr>
          <w:trHeight w:val="20"/>
        </w:trPr>
        <w:tc>
          <w:tcPr>
            <w:tcW w:w="574" w:type="dxa"/>
            <w:tcBorders>
              <w:top w:val="nil"/>
              <w:left w:val="single" w:sz="4" w:space="0" w:color="auto"/>
              <w:bottom w:val="single" w:sz="4" w:space="0" w:color="auto"/>
              <w:right w:val="single" w:sz="4" w:space="0" w:color="auto"/>
            </w:tcBorders>
            <w:noWrap/>
            <w:vAlign w:val="bottom"/>
          </w:tcPr>
          <w:p w14:paraId="6FD1A796" w14:textId="066F120D"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r w:rsidR="00DA29A1">
              <w:rPr>
                <w:rFonts w:eastAsia="Calibri"/>
                <w:color w:val="000000"/>
                <w:sz w:val="16"/>
                <w:szCs w:val="16"/>
              </w:rPr>
              <w:t>3</w:t>
            </w:r>
          </w:p>
        </w:tc>
        <w:tc>
          <w:tcPr>
            <w:tcW w:w="1421" w:type="dxa"/>
            <w:tcBorders>
              <w:top w:val="nil"/>
              <w:left w:val="nil"/>
              <w:bottom w:val="single" w:sz="4" w:space="0" w:color="auto"/>
              <w:right w:val="single" w:sz="4" w:space="0" w:color="auto"/>
            </w:tcBorders>
            <w:noWrap/>
            <w:vAlign w:val="bottom"/>
          </w:tcPr>
          <w:p w14:paraId="63F79E7C"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23" w:type="dxa"/>
            <w:tcBorders>
              <w:top w:val="single" w:sz="4" w:space="0" w:color="auto"/>
              <w:left w:val="nil"/>
              <w:bottom w:val="single" w:sz="4" w:space="0" w:color="auto"/>
              <w:right w:val="single" w:sz="4" w:space="0" w:color="auto"/>
            </w:tcBorders>
          </w:tcPr>
          <w:p w14:paraId="188C13BD" w14:textId="77777777" w:rsidR="007C5A64" w:rsidRPr="002441CD" w:rsidRDefault="007C5A64" w:rsidP="002441CD">
            <w:pPr>
              <w:widowControl/>
              <w:autoSpaceDE/>
              <w:autoSpaceDN/>
              <w:adjustRightInd/>
              <w:rPr>
                <w:rFonts w:eastAsia="Calibri"/>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noWrap/>
            <w:vAlign w:val="bottom"/>
          </w:tcPr>
          <w:p w14:paraId="2D87DF4D" w14:textId="6D6360F9"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94" w:type="dxa"/>
            <w:tcBorders>
              <w:top w:val="nil"/>
              <w:left w:val="nil"/>
              <w:bottom w:val="single" w:sz="4" w:space="0" w:color="auto"/>
              <w:right w:val="single" w:sz="4" w:space="0" w:color="auto"/>
            </w:tcBorders>
            <w:noWrap/>
            <w:vAlign w:val="bottom"/>
          </w:tcPr>
          <w:p w14:paraId="508E6829"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76" w:type="dxa"/>
            <w:tcBorders>
              <w:top w:val="nil"/>
              <w:left w:val="nil"/>
              <w:bottom w:val="single" w:sz="4" w:space="0" w:color="auto"/>
              <w:right w:val="single" w:sz="4" w:space="0" w:color="auto"/>
            </w:tcBorders>
            <w:noWrap/>
            <w:vAlign w:val="bottom"/>
          </w:tcPr>
          <w:p w14:paraId="023EC8E9"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611" w:type="dxa"/>
            <w:tcBorders>
              <w:top w:val="nil"/>
              <w:left w:val="nil"/>
              <w:bottom w:val="single" w:sz="4" w:space="0" w:color="auto"/>
              <w:right w:val="single" w:sz="4" w:space="0" w:color="auto"/>
            </w:tcBorders>
            <w:noWrap/>
            <w:vAlign w:val="bottom"/>
          </w:tcPr>
          <w:p w14:paraId="3DAE4838"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61" w:type="dxa"/>
            <w:tcBorders>
              <w:top w:val="nil"/>
              <w:left w:val="nil"/>
              <w:bottom w:val="single" w:sz="4" w:space="0" w:color="auto"/>
              <w:right w:val="single" w:sz="4" w:space="0" w:color="auto"/>
            </w:tcBorders>
            <w:noWrap/>
            <w:vAlign w:val="bottom"/>
          </w:tcPr>
          <w:p w14:paraId="62156150"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527" w:type="dxa"/>
            <w:tcBorders>
              <w:top w:val="nil"/>
              <w:left w:val="nil"/>
              <w:bottom w:val="single" w:sz="4" w:space="0" w:color="auto"/>
              <w:right w:val="single" w:sz="4" w:space="0" w:color="auto"/>
            </w:tcBorders>
            <w:noWrap/>
            <w:vAlign w:val="bottom"/>
          </w:tcPr>
          <w:p w14:paraId="69432A27"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48" w:type="dxa"/>
            <w:tcBorders>
              <w:top w:val="nil"/>
              <w:left w:val="nil"/>
              <w:bottom w:val="single" w:sz="4" w:space="0" w:color="auto"/>
              <w:right w:val="single" w:sz="4" w:space="0" w:color="auto"/>
            </w:tcBorders>
            <w:noWrap/>
            <w:vAlign w:val="bottom"/>
          </w:tcPr>
          <w:p w14:paraId="50B5102E"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86" w:type="dxa"/>
            <w:tcBorders>
              <w:top w:val="single" w:sz="4" w:space="0" w:color="auto"/>
              <w:left w:val="nil"/>
              <w:bottom w:val="single" w:sz="4" w:space="0" w:color="auto"/>
              <w:right w:val="single" w:sz="4" w:space="0" w:color="auto"/>
            </w:tcBorders>
            <w:noWrap/>
            <w:vAlign w:val="bottom"/>
          </w:tcPr>
          <w:p w14:paraId="5AF72355" w14:textId="2F2B1A95" w:rsidR="007C5A64" w:rsidRPr="002441CD" w:rsidRDefault="007C5A64" w:rsidP="002441CD">
            <w:pPr>
              <w:rPr>
                <w:rFonts w:eastAsia="Calibri"/>
                <w:b/>
                <w:bCs/>
                <w:color w:val="000000"/>
                <w:sz w:val="16"/>
                <w:szCs w:val="16"/>
              </w:rPr>
            </w:pPr>
          </w:p>
        </w:tc>
        <w:tc>
          <w:tcPr>
            <w:tcW w:w="1734" w:type="dxa"/>
            <w:tcBorders>
              <w:top w:val="single" w:sz="4" w:space="0" w:color="auto"/>
              <w:left w:val="nil"/>
              <w:bottom w:val="single" w:sz="4" w:space="0" w:color="auto"/>
              <w:right w:val="single" w:sz="4" w:space="0" w:color="auto"/>
            </w:tcBorders>
          </w:tcPr>
          <w:p w14:paraId="6C9003C6" w14:textId="77777777" w:rsidR="007C5A64" w:rsidRPr="002441CD" w:rsidRDefault="007C5A64" w:rsidP="002441CD">
            <w:pPr>
              <w:rPr>
                <w:rFonts w:eastAsia="Calibri"/>
                <w:b/>
                <w:bCs/>
                <w:color w:val="000000"/>
                <w:sz w:val="16"/>
                <w:szCs w:val="16"/>
              </w:rPr>
            </w:pPr>
          </w:p>
        </w:tc>
      </w:tr>
      <w:tr w:rsidR="007C5A64" w:rsidRPr="002441CD" w14:paraId="0F8653BC" w14:textId="6BEDC2AE" w:rsidTr="007C5A64">
        <w:trPr>
          <w:trHeight w:val="20"/>
        </w:trPr>
        <w:tc>
          <w:tcPr>
            <w:tcW w:w="574" w:type="dxa"/>
            <w:tcBorders>
              <w:top w:val="nil"/>
              <w:left w:val="single" w:sz="4" w:space="0" w:color="auto"/>
              <w:bottom w:val="single" w:sz="4" w:space="0" w:color="auto"/>
              <w:right w:val="single" w:sz="4" w:space="0" w:color="auto"/>
            </w:tcBorders>
            <w:noWrap/>
            <w:vAlign w:val="bottom"/>
          </w:tcPr>
          <w:p w14:paraId="3FB8A513" w14:textId="6E144148"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r w:rsidR="00DA29A1">
              <w:rPr>
                <w:rFonts w:eastAsia="Calibri"/>
                <w:color w:val="000000"/>
                <w:sz w:val="16"/>
                <w:szCs w:val="16"/>
              </w:rPr>
              <w:t>4</w:t>
            </w:r>
          </w:p>
        </w:tc>
        <w:tc>
          <w:tcPr>
            <w:tcW w:w="1421" w:type="dxa"/>
            <w:tcBorders>
              <w:top w:val="nil"/>
              <w:left w:val="nil"/>
              <w:bottom w:val="single" w:sz="4" w:space="0" w:color="auto"/>
              <w:right w:val="single" w:sz="4" w:space="0" w:color="auto"/>
            </w:tcBorders>
            <w:noWrap/>
            <w:vAlign w:val="bottom"/>
          </w:tcPr>
          <w:p w14:paraId="3744B685"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23" w:type="dxa"/>
            <w:tcBorders>
              <w:top w:val="single" w:sz="4" w:space="0" w:color="auto"/>
              <w:left w:val="nil"/>
              <w:bottom w:val="single" w:sz="4" w:space="0" w:color="auto"/>
              <w:right w:val="single" w:sz="4" w:space="0" w:color="auto"/>
            </w:tcBorders>
          </w:tcPr>
          <w:p w14:paraId="70C1BCA3" w14:textId="77777777" w:rsidR="007C5A64" w:rsidRPr="002441CD" w:rsidRDefault="007C5A64" w:rsidP="002441CD">
            <w:pPr>
              <w:widowControl/>
              <w:autoSpaceDE/>
              <w:autoSpaceDN/>
              <w:adjustRightInd/>
              <w:rPr>
                <w:rFonts w:eastAsia="Calibri"/>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noWrap/>
            <w:vAlign w:val="bottom"/>
          </w:tcPr>
          <w:p w14:paraId="621ACAA8" w14:textId="50DE070F"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94" w:type="dxa"/>
            <w:tcBorders>
              <w:top w:val="nil"/>
              <w:left w:val="nil"/>
              <w:bottom w:val="single" w:sz="4" w:space="0" w:color="auto"/>
              <w:right w:val="single" w:sz="4" w:space="0" w:color="auto"/>
            </w:tcBorders>
            <w:noWrap/>
            <w:vAlign w:val="bottom"/>
          </w:tcPr>
          <w:p w14:paraId="38DD6DAB"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76" w:type="dxa"/>
            <w:tcBorders>
              <w:top w:val="nil"/>
              <w:left w:val="nil"/>
              <w:bottom w:val="single" w:sz="4" w:space="0" w:color="auto"/>
              <w:right w:val="single" w:sz="4" w:space="0" w:color="auto"/>
            </w:tcBorders>
            <w:noWrap/>
            <w:vAlign w:val="bottom"/>
          </w:tcPr>
          <w:p w14:paraId="21C4FC69"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611" w:type="dxa"/>
            <w:tcBorders>
              <w:top w:val="nil"/>
              <w:left w:val="nil"/>
              <w:bottom w:val="single" w:sz="4" w:space="0" w:color="auto"/>
              <w:right w:val="single" w:sz="4" w:space="0" w:color="auto"/>
            </w:tcBorders>
            <w:noWrap/>
            <w:vAlign w:val="bottom"/>
          </w:tcPr>
          <w:p w14:paraId="1D13FFF8"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61" w:type="dxa"/>
            <w:tcBorders>
              <w:top w:val="nil"/>
              <w:left w:val="nil"/>
              <w:bottom w:val="single" w:sz="4" w:space="0" w:color="auto"/>
              <w:right w:val="single" w:sz="4" w:space="0" w:color="auto"/>
            </w:tcBorders>
            <w:noWrap/>
            <w:vAlign w:val="bottom"/>
          </w:tcPr>
          <w:p w14:paraId="234F8CEF"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527" w:type="dxa"/>
            <w:tcBorders>
              <w:top w:val="nil"/>
              <w:left w:val="nil"/>
              <w:bottom w:val="single" w:sz="4" w:space="0" w:color="auto"/>
              <w:right w:val="single" w:sz="4" w:space="0" w:color="auto"/>
            </w:tcBorders>
            <w:noWrap/>
            <w:vAlign w:val="bottom"/>
          </w:tcPr>
          <w:p w14:paraId="3DDE7D5F"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1348" w:type="dxa"/>
            <w:tcBorders>
              <w:top w:val="nil"/>
              <w:left w:val="nil"/>
              <w:bottom w:val="single" w:sz="4" w:space="0" w:color="auto"/>
              <w:right w:val="single" w:sz="4" w:space="0" w:color="auto"/>
            </w:tcBorders>
            <w:noWrap/>
            <w:vAlign w:val="bottom"/>
          </w:tcPr>
          <w:p w14:paraId="1B7C8978" w14:textId="77777777" w:rsidR="007C5A64" w:rsidRPr="002441CD" w:rsidRDefault="007C5A64" w:rsidP="002441CD">
            <w:pPr>
              <w:widowControl/>
              <w:autoSpaceDE/>
              <w:autoSpaceDN/>
              <w:adjustRightInd/>
              <w:rPr>
                <w:rFonts w:eastAsia="Calibri"/>
                <w:color w:val="000000"/>
                <w:sz w:val="16"/>
                <w:szCs w:val="16"/>
              </w:rPr>
            </w:pPr>
            <w:r w:rsidRPr="002441CD">
              <w:rPr>
                <w:rFonts w:eastAsia="Calibri"/>
                <w:color w:val="000000"/>
                <w:sz w:val="16"/>
                <w:szCs w:val="16"/>
              </w:rPr>
              <w:t> </w:t>
            </w:r>
          </w:p>
        </w:tc>
        <w:tc>
          <w:tcPr>
            <w:tcW w:w="986" w:type="dxa"/>
            <w:tcBorders>
              <w:top w:val="single" w:sz="4" w:space="0" w:color="auto"/>
              <w:left w:val="nil"/>
              <w:bottom w:val="single" w:sz="4" w:space="0" w:color="auto"/>
              <w:right w:val="single" w:sz="4" w:space="0" w:color="auto"/>
            </w:tcBorders>
            <w:noWrap/>
            <w:vAlign w:val="bottom"/>
          </w:tcPr>
          <w:p w14:paraId="41E1D3C7" w14:textId="04E20F30" w:rsidR="007C5A64" w:rsidRPr="002441CD" w:rsidRDefault="007C5A64" w:rsidP="002441CD">
            <w:pPr>
              <w:widowControl/>
              <w:autoSpaceDE/>
              <w:autoSpaceDN/>
              <w:adjustRightInd/>
              <w:rPr>
                <w:rFonts w:eastAsia="Calibri"/>
                <w:color w:val="000000"/>
                <w:sz w:val="16"/>
                <w:szCs w:val="16"/>
              </w:rPr>
            </w:pPr>
          </w:p>
        </w:tc>
        <w:tc>
          <w:tcPr>
            <w:tcW w:w="1734" w:type="dxa"/>
            <w:tcBorders>
              <w:top w:val="single" w:sz="4" w:space="0" w:color="auto"/>
              <w:left w:val="nil"/>
              <w:bottom w:val="single" w:sz="4" w:space="0" w:color="auto"/>
              <w:right w:val="single" w:sz="4" w:space="0" w:color="auto"/>
            </w:tcBorders>
          </w:tcPr>
          <w:p w14:paraId="1B5281E0" w14:textId="77777777" w:rsidR="007C5A64" w:rsidRPr="002441CD" w:rsidRDefault="007C5A64" w:rsidP="002441CD">
            <w:pPr>
              <w:widowControl/>
              <w:autoSpaceDE/>
              <w:autoSpaceDN/>
              <w:adjustRightInd/>
              <w:rPr>
                <w:rFonts w:eastAsia="Calibri"/>
                <w:color w:val="000000"/>
                <w:sz w:val="16"/>
                <w:szCs w:val="16"/>
              </w:rPr>
            </w:pPr>
          </w:p>
        </w:tc>
      </w:tr>
    </w:tbl>
    <w:p w14:paraId="2F470FFD" w14:textId="77777777" w:rsidR="002441CD" w:rsidRPr="002441CD" w:rsidRDefault="002441CD" w:rsidP="002441CD">
      <w:pPr>
        <w:ind w:firstLine="709"/>
        <w:jc w:val="center"/>
        <w:outlineLvl w:val="1"/>
        <w:rPr>
          <w:rFonts w:eastAsia="Calibri"/>
          <w:b/>
          <w:sz w:val="16"/>
          <w:szCs w:val="16"/>
        </w:rPr>
      </w:pPr>
    </w:p>
    <w:p w14:paraId="543D3BB2" w14:textId="77777777" w:rsidR="002441CD" w:rsidRPr="002441CD" w:rsidRDefault="002441CD" w:rsidP="002441CD">
      <w:pPr>
        <w:ind w:firstLine="709"/>
        <w:jc w:val="center"/>
        <w:outlineLvl w:val="1"/>
        <w:rPr>
          <w:rFonts w:eastAsia="Calibri"/>
          <w:b/>
          <w:sz w:val="16"/>
          <w:szCs w:val="16"/>
        </w:rPr>
      </w:pPr>
    </w:p>
    <w:p w14:paraId="5FF85ABB" w14:textId="77777777" w:rsidR="00786F2E" w:rsidRDefault="00786F2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67120DA1" w14:textId="77777777" w:rsidR="00786F2E" w:rsidRDefault="00786F2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6DBBF1E2" w14:textId="77777777" w:rsidR="00786F2E" w:rsidRDefault="00786F2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28F7DC6E" w14:textId="77777777" w:rsidR="00786F2E" w:rsidRDefault="00786F2E" w:rsidP="00D427AA">
      <w:pPr>
        <w:widowControl/>
        <w:shd w:val="clear" w:color="auto" w:fill="FFFFFF"/>
        <w:autoSpaceDE/>
        <w:autoSpaceDN/>
        <w:adjustRightInd/>
        <w:spacing w:after="240"/>
        <w:jc w:val="right"/>
        <w:textAlignment w:val="baseline"/>
        <w:outlineLvl w:val="2"/>
        <w:rPr>
          <w:rFonts w:ascii="Arial" w:hAnsi="Arial" w:cs="Arial"/>
          <w:b/>
          <w:bCs/>
          <w:color w:val="444444"/>
        </w:rPr>
      </w:pPr>
    </w:p>
    <w:p w14:paraId="71E47B0F" w14:textId="77777777" w:rsidR="002441CD" w:rsidRDefault="002441CD" w:rsidP="002441CD">
      <w:pPr>
        <w:widowControl/>
        <w:shd w:val="clear" w:color="auto" w:fill="FFFFFF"/>
        <w:autoSpaceDE/>
        <w:autoSpaceDN/>
        <w:adjustRightInd/>
        <w:spacing w:after="240"/>
        <w:textAlignment w:val="baseline"/>
        <w:outlineLvl w:val="2"/>
        <w:rPr>
          <w:rFonts w:ascii="Arial" w:hAnsi="Arial" w:cs="Arial"/>
          <w:b/>
          <w:bCs/>
          <w:color w:val="444444"/>
        </w:rPr>
        <w:sectPr w:rsidR="002441CD" w:rsidSect="002441CD">
          <w:pgSz w:w="16838" w:h="11906" w:orient="landscape"/>
          <w:pgMar w:top="850" w:right="1134" w:bottom="1701" w:left="709" w:header="708" w:footer="708" w:gutter="0"/>
          <w:cols w:space="708"/>
          <w:docGrid w:linePitch="360"/>
        </w:sectPr>
      </w:pPr>
    </w:p>
    <w:p w14:paraId="79D01C7E" w14:textId="0D3F3510" w:rsidR="008A7D15" w:rsidRPr="008A7D15" w:rsidRDefault="008A7D15" w:rsidP="009F071C">
      <w:pPr>
        <w:jc w:val="right"/>
      </w:pPr>
      <w:r w:rsidRPr="008A7D15">
        <w:lastRenderedPageBreak/>
        <w:t xml:space="preserve">Приложение № </w:t>
      </w:r>
      <w:r w:rsidR="00BC100F">
        <w:t>4</w:t>
      </w:r>
    </w:p>
    <w:p w14:paraId="3FE1FC25" w14:textId="77777777" w:rsidR="008A7D15" w:rsidRPr="008A7D15" w:rsidRDefault="008A7D15" w:rsidP="009F071C">
      <w:pPr>
        <w:jc w:val="right"/>
      </w:pPr>
      <w:r w:rsidRPr="008A7D15">
        <w:t>к административному регламенту</w:t>
      </w:r>
    </w:p>
    <w:p w14:paraId="37733002" w14:textId="77777777" w:rsidR="009F071C" w:rsidRDefault="009F071C" w:rsidP="009F071C">
      <w:pPr>
        <w:jc w:val="right"/>
        <w:rPr>
          <w:b/>
          <w:lang w:eastAsia="x-none"/>
        </w:rPr>
      </w:pPr>
    </w:p>
    <w:p w14:paraId="6B9B6E37" w14:textId="06AFF162" w:rsidR="009F071C" w:rsidRDefault="009F071C" w:rsidP="009F071C">
      <w:pPr>
        <w:jc w:val="right"/>
        <w:rPr>
          <w:b/>
          <w:lang w:eastAsia="x-none"/>
        </w:rPr>
      </w:pPr>
      <w:bookmarkStart w:id="41" w:name="_Hlk82438308"/>
      <w:r w:rsidRPr="004D5BED">
        <w:rPr>
          <w:b/>
          <w:lang w:eastAsia="x-none"/>
        </w:rPr>
        <w:t xml:space="preserve">Рекомендуемая форма </w:t>
      </w:r>
      <w:r>
        <w:rPr>
          <w:b/>
          <w:lang w:eastAsia="x-none"/>
        </w:rPr>
        <w:t>решения</w:t>
      </w:r>
    </w:p>
    <w:p w14:paraId="77E00B48" w14:textId="77777777" w:rsidR="009F071C" w:rsidRDefault="009F071C" w:rsidP="009F071C">
      <w:pPr>
        <w:jc w:val="right"/>
        <w:rPr>
          <w:b/>
          <w:lang w:eastAsia="x-none"/>
        </w:rPr>
      </w:pPr>
      <w:r>
        <w:rPr>
          <w:b/>
          <w:lang w:eastAsia="x-none"/>
        </w:rPr>
        <w:t xml:space="preserve">о согласовании места (площадки) накопления </w:t>
      </w:r>
    </w:p>
    <w:p w14:paraId="44E01935" w14:textId="26CBEA16" w:rsidR="009F071C" w:rsidRDefault="009F071C" w:rsidP="009F071C">
      <w:pPr>
        <w:jc w:val="right"/>
        <w:rPr>
          <w:bCs/>
          <w:lang w:val="x-none" w:eastAsia="x-none"/>
        </w:rPr>
      </w:pPr>
      <w:r>
        <w:rPr>
          <w:b/>
          <w:lang w:eastAsia="x-none"/>
        </w:rPr>
        <w:t>твердых коммунальных отходов</w:t>
      </w:r>
    </w:p>
    <w:bookmarkEnd w:id="41"/>
    <w:p w14:paraId="2C78E3E8" w14:textId="77777777" w:rsidR="009F071C" w:rsidRPr="009F071C" w:rsidRDefault="009F071C" w:rsidP="008A7D15">
      <w:pPr>
        <w:rPr>
          <w:lang w:val="x-none"/>
        </w:rPr>
      </w:pPr>
    </w:p>
    <w:p w14:paraId="323CDEB0" w14:textId="77777777" w:rsidR="009F071C" w:rsidRDefault="009F071C" w:rsidP="008A7D15">
      <w:r>
        <w:t xml:space="preserve">                                                             </w:t>
      </w:r>
    </w:p>
    <w:p w14:paraId="58284759" w14:textId="77777777" w:rsidR="00180D8D" w:rsidRPr="009C5E0A" w:rsidRDefault="00180D8D" w:rsidP="00180D8D">
      <w:pPr>
        <w:jc w:val="center"/>
        <w:rPr>
          <w:b/>
          <w:sz w:val="28"/>
          <w:szCs w:val="28"/>
        </w:rPr>
      </w:pPr>
      <w:r w:rsidRPr="009C5E0A">
        <w:rPr>
          <w:sz w:val="28"/>
          <w:szCs w:val="28"/>
        </w:rPr>
        <w:t xml:space="preserve">РОССИЙСКАЯ ФЕДЕРАЦИЯ </w:t>
      </w:r>
    </w:p>
    <w:p w14:paraId="1C4602BE" w14:textId="77777777" w:rsidR="00180D8D" w:rsidRPr="009C5E0A" w:rsidRDefault="00180D8D" w:rsidP="00180D8D">
      <w:pPr>
        <w:jc w:val="center"/>
        <w:outlineLvl w:val="0"/>
        <w:rPr>
          <w:bCs/>
          <w:color w:val="26282F"/>
          <w:sz w:val="28"/>
          <w:szCs w:val="28"/>
          <w:lang w:val="x-none" w:eastAsia="x-none"/>
        </w:rPr>
      </w:pPr>
      <w:r w:rsidRPr="009C5E0A">
        <w:rPr>
          <w:bCs/>
          <w:color w:val="26282F"/>
          <w:sz w:val="28"/>
          <w:szCs w:val="28"/>
          <w:lang w:val="x-none" w:eastAsia="x-none"/>
        </w:rPr>
        <w:t>ИРКУТСКАЯ ОБЛАСТЬ ИРКУТСКИЙ РАЙОН</w:t>
      </w:r>
    </w:p>
    <w:p w14:paraId="44E3EB98" w14:textId="77777777" w:rsidR="00180D8D" w:rsidRPr="009C5E0A" w:rsidRDefault="00180D8D" w:rsidP="00180D8D">
      <w:pPr>
        <w:jc w:val="center"/>
        <w:rPr>
          <w:sz w:val="28"/>
          <w:szCs w:val="28"/>
        </w:rPr>
      </w:pPr>
    </w:p>
    <w:p w14:paraId="76D20560" w14:textId="77777777" w:rsidR="00180D8D" w:rsidRPr="009C5E0A" w:rsidRDefault="00180D8D" w:rsidP="00180D8D">
      <w:pPr>
        <w:jc w:val="center"/>
        <w:rPr>
          <w:sz w:val="28"/>
          <w:szCs w:val="28"/>
        </w:rPr>
      </w:pPr>
      <w:r w:rsidRPr="009C5E0A">
        <w:rPr>
          <w:sz w:val="28"/>
          <w:szCs w:val="28"/>
        </w:rPr>
        <w:t xml:space="preserve"> УРИКОВСКОЕ МУНИЦИПАЛЬНОЕ ОБРАЗОВАНИЕ</w:t>
      </w:r>
    </w:p>
    <w:p w14:paraId="722527F0" w14:textId="77777777" w:rsidR="00180D8D" w:rsidRPr="009C5E0A" w:rsidRDefault="00180D8D" w:rsidP="00180D8D">
      <w:pPr>
        <w:jc w:val="center"/>
        <w:rPr>
          <w:sz w:val="28"/>
          <w:szCs w:val="28"/>
        </w:rPr>
      </w:pPr>
    </w:p>
    <w:p w14:paraId="167A09F7" w14:textId="77777777" w:rsidR="00180D8D" w:rsidRPr="009C5E0A" w:rsidRDefault="00180D8D" w:rsidP="00180D8D">
      <w:pPr>
        <w:jc w:val="center"/>
        <w:outlineLvl w:val="0"/>
        <w:rPr>
          <w:b/>
          <w:bCs/>
          <w:color w:val="26282F"/>
          <w:sz w:val="28"/>
          <w:szCs w:val="28"/>
          <w:lang w:val="x-none" w:eastAsia="x-none"/>
        </w:rPr>
      </w:pPr>
      <w:r w:rsidRPr="009C5E0A">
        <w:rPr>
          <w:b/>
          <w:bCs/>
          <w:color w:val="26282F"/>
          <w:sz w:val="28"/>
          <w:szCs w:val="28"/>
          <w:lang w:val="x-none" w:eastAsia="x-none"/>
        </w:rPr>
        <w:t>АДМИНИСТРАЦИЯ</w:t>
      </w:r>
    </w:p>
    <w:p w14:paraId="62DD123C" w14:textId="77777777" w:rsidR="00180D8D" w:rsidRPr="009C5E0A" w:rsidRDefault="00180D8D" w:rsidP="00180D8D">
      <w:pPr>
        <w:spacing w:after="200" w:line="276" w:lineRule="auto"/>
        <w:rPr>
          <w:sz w:val="36"/>
          <w:szCs w:val="36"/>
          <w:lang w:val="x-none" w:eastAsia="x-none"/>
        </w:rPr>
      </w:pPr>
    </w:p>
    <w:p w14:paraId="561168E7" w14:textId="441DA817" w:rsidR="00180D8D" w:rsidRPr="009C5E0A" w:rsidRDefault="00180D8D" w:rsidP="00180D8D">
      <w:pPr>
        <w:jc w:val="center"/>
        <w:rPr>
          <w:sz w:val="28"/>
          <w:szCs w:val="28"/>
          <w:lang w:eastAsia="x-none"/>
        </w:rPr>
      </w:pPr>
      <w:r w:rsidRPr="009C5E0A">
        <w:rPr>
          <w:sz w:val="28"/>
          <w:szCs w:val="28"/>
          <w:lang w:eastAsia="x-none"/>
        </w:rPr>
        <w:t>Р</w:t>
      </w:r>
      <w:r>
        <w:rPr>
          <w:sz w:val="28"/>
          <w:szCs w:val="28"/>
          <w:lang w:eastAsia="x-none"/>
        </w:rPr>
        <w:t>ЕШЕНИЕ</w:t>
      </w:r>
      <w:r w:rsidRPr="009C5E0A">
        <w:rPr>
          <w:sz w:val="28"/>
          <w:szCs w:val="28"/>
          <w:lang w:eastAsia="x-none"/>
        </w:rPr>
        <w:t xml:space="preserve"> № ____</w:t>
      </w:r>
    </w:p>
    <w:p w14:paraId="4E3E75A3" w14:textId="77777777" w:rsidR="00180D8D" w:rsidRDefault="00180D8D" w:rsidP="00180D8D">
      <w:pPr>
        <w:jc w:val="center"/>
        <w:rPr>
          <w:sz w:val="28"/>
          <w:szCs w:val="28"/>
          <w:lang w:eastAsia="x-none"/>
        </w:rPr>
      </w:pPr>
      <w:r>
        <w:rPr>
          <w:sz w:val="28"/>
          <w:szCs w:val="28"/>
          <w:lang w:eastAsia="x-none"/>
        </w:rPr>
        <w:t xml:space="preserve">О согласовании места (площадки)и накопления </w:t>
      </w:r>
    </w:p>
    <w:p w14:paraId="74F24F57" w14:textId="01BD1796" w:rsidR="00180D8D" w:rsidRPr="009C5E0A" w:rsidRDefault="00180D8D" w:rsidP="00180D8D">
      <w:pPr>
        <w:jc w:val="center"/>
        <w:rPr>
          <w:sz w:val="28"/>
          <w:szCs w:val="28"/>
          <w:lang w:eastAsia="x-none"/>
        </w:rPr>
      </w:pPr>
      <w:r>
        <w:rPr>
          <w:sz w:val="28"/>
          <w:szCs w:val="28"/>
          <w:lang w:eastAsia="x-none"/>
        </w:rPr>
        <w:t>твердых коммунальных отходов</w:t>
      </w:r>
    </w:p>
    <w:p w14:paraId="0EDAAC41" w14:textId="77777777" w:rsidR="00180D8D" w:rsidRPr="009C5E0A" w:rsidRDefault="00180D8D" w:rsidP="00180D8D">
      <w:pPr>
        <w:jc w:val="center"/>
        <w:rPr>
          <w:sz w:val="28"/>
          <w:szCs w:val="28"/>
          <w:lang w:eastAsia="x-none"/>
        </w:rPr>
      </w:pPr>
    </w:p>
    <w:p w14:paraId="760EDF99" w14:textId="77777777" w:rsidR="00180D8D" w:rsidRPr="009C5E0A" w:rsidRDefault="00180D8D" w:rsidP="00180D8D">
      <w:pPr>
        <w:jc w:val="both"/>
        <w:rPr>
          <w:sz w:val="28"/>
          <w:szCs w:val="28"/>
          <w:u w:val="single"/>
          <w:lang w:eastAsia="x-none"/>
        </w:rPr>
      </w:pPr>
      <w:r w:rsidRPr="009C5E0A">
        <w:rPr>
          <w:sz w:val="28"/>
          <w:szCs w:val="28"/>
          <w:u w:val="single"/>
          <w:lang w:eastAsia="x-none"/>
        </w:rPr>
        <w:t>«</w:t>
      </w:r>
      <w:r>
        <w:rPr>
          <w:sz w:val="28"/>
          <w:szCs w:val="28"/>
          <w:u w:val="single"/>
          <w:lang w:eastAsia="x-none"/>
        </w:rPr>
        <w:t xml:space="preserve">      </w:t>
      </w:r>
      <w:r w:rsidRPr="009C5E0A">
        <w:rPr>
          <w:sz w:val="28"/>
          <w:szCs w:val="28"/>
          <w:u w:val="single"/>
          <w:lang w:eastAsia="x-none"/>
        </w:rPr>
        <w:t xml:space="preserve">» </w:t>
      </w:r>
      <w:r>
        <w:rPr>
          <w:sz w:val="28"/>
          <w:szCs w:val="28"/>
          <w:u w:val="single"/>
          <w:lang w:eastAsia="x-none"/>
        </w:rPr>
        <w:t xml:space="preserve">                   </w:t>
      </w:r>
      <w:r w:rsidRPr="009C5E0A">
        <w:rPr>
          <w:sz w:val="28"/>
          <w:szCs w:val="28"/>
          <w:u w:val="single"/>
          <w:lang w:eastAsia="x-none"/>
        </w:rPr>
        <w:t xml:space="preserve"> 20</w:t>
      </w:r>
      <w:r>
        <w:rPr>
          <w:sz w:val="28"/>
          <w:szCs w:val="28"/>
          <w:u w:val="single"/>
          <w:lang w:eastAsia="x-none"/>
        </w:rPr>
        <w:t xml:space="preserve">      </w:t>
      </w:r>
      <w:r w:rsidRPr="009C5E0A">
        <w:rPr>
          <w:sz w:val="28"/>
          <w:szCs w:val="28"/>
          <w:u w:val="single"/>
          <w:lang w:eastAsia="x-none"/>
        </w:rPr>
        <w:t xml:space="preserve"> г.</w:t>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t xml:space="preserve">                  </w:t>
      </w:r>
      <w:r w:rsidRPr="009C5E0A">
        <w:rPr>
          <w:sz w:val="28"/>
          <w:szCs w:val="28"/>
          <w:u w:val="single"/>
          <w:lang w:eastAsia="x-none"/>
        </w:rPr>
        <w:t>с. Урик</w:t>
      </w:r>
    </w:p>
    <w:p w14:paraId="33A4F44F" w14:textId="77777777" w:rsidR="00180D8D" w:rsidRPr="009C5E0A" w:rsidRDefault="00180D8D" w:rsidP="00180D8D">
      <w:pPr>
        <w:jc w:val="both"/>
        <w:rPr>
          <w:sz w:val="28"/>
          <w:szCs w:val="28"/>
          <w:lang w:eastAsia="x-none"/>
        </w:rPr>
      </w:pPr>
    </w:p>
    <w:p w14:paraId="4A2CB988" w14:textId="77777777" w:rsidR="009F071C" w:rsidRDefault="009F071C" w:rsidP="008A7D15"/>
    <w:p w14:paraId="2E801800" w14:textId="1D78FFE7" w:rsidR="00284600" w:rsidRDefault="008A7D15" w:rsidP="00284600">
      <w:pPr>
        <w:widowControl/>
        <w:autoSpaceDE/>
        <w:autoSpaceDN/>
        <w:adjustRightInd/>
        <w:ind w:firstLine="851"/>
        <w:jc w:val="both"/>
        <w:textAlignment w:val="baseline"/>
      </w:pPr>
      <w:r w:rsidRPr="008A7D15">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5D13BC">
        <w:t>Уриковского сельского поселения</w:t>
      </w:r>
      <w:r w:rsidRPr="008A7D15">
        <w:t xml:space="preserve"> согласовывает создание мест (площадок) накопления твердых коммунальных отходов</w:t>
      </w:r>
      <w:bookmarkStart w:id="42" w:name="_Hlk82438461"/>
      <w:r w:rsidR="00284600">
        <w:t>_________________________________________________________</w:t>
      </w:r>
    </w:p>
    <w:p w14:paraId="396FCABB" w14:textId="25969904" w:rsidR="00284600" w:rsidRPr="00D37CE7" w:rsidRDefault="00284600" w:rsidP="00284600">
      <w:pPr>
        <w:widowControl/>
        <w:autoSpaceDE/>
        <w:autoSpaceDN/>
        <w:adjustRightInd/>
        <w:jc w:val="both"/>
        <w:textAlignment w:val="baseline"/>
        <w:rPr>
          <w:sz w:val="20"/>
          <w:szCs w:val="20"/>
        </w:rPr>
      </w:pPr>
      <w:r w:rsidRPr="00D37CE7">
        <w:rPr>
          <w:sz w:val="20"/>
          <w:szCs w:val="20"/>
        </w:rPr>
        <w:t>(для юридических лиц, в том числе органов государственной власти и местного самоуправления,</w:t>
      </w:r>
      <w:r w:rsidRPr="00BB207D">
        <w:rPr>
          <w:sz w:val="20"/>
          <w:szCs w:val="20"/>
        </w:rPr>
        <w:t xml:space="preserve"> </w:t>
      </w:r>
      <w:r w:rsidRPr="00D37CE7">
        <w:rPr>
          <w:sz w:val="20"/>
          <w:szCs w:val="20"/>
        </w:rPr>
        <w:t xml:space="preserve">полное </w:t>
      </w:r>
    </w:p>
    <w:p w14:paraId="10C14107" w14:textId="09BC70EC" w:rsidR="00284600" w:rsidRDefault="00284600" w:rsidP="00284600">
      <w:pPr>
        <w:widowControl/>
        <w:autoSpaceDE/>
        <w:autoSpaceDN/>
        <w:adjustRightInd/>
        <w:jc w:val="both"/>
        <w:textAlignment w:val="baseline"/>
        <w:rPr>
          <w:sz w:val="20"/>
          <w:szCs w:val="20"/>
        </w:rPr>
      </w:pPr>
      <w:r w:rsidRPr="00D37CE7">
        <w:t>________________________________________________________________________</w:t>
      </w:r>
      <w:r>
        <w:t>_____</w:t>
      </w:r>
      <w:r w:rsidRPr="00D37CE7">
        <w:rPr>
          <w:sz w:val="20"/>
          <w:szCs w:val="20"/>
        </w:rPr>
        <w:t>, наименование</w:t>
      </w:r>
      <w:r>
        <w:rPr>
          <w:sz w:val="20"/>
          <w:szCs w:val="20"/>
        </w:rPr>
        <w:t>,</w:t>
      </w:r>
      <w:r w:rsidRPr="00D37CE7">
        <w:rPr>
          <w:sz w:val="20"/>
          <w:szCs w:val="20"/>
        </w:rPr>
        <w:t xml:space="preserve">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bookmarkEnd w:id="42"/>
    <w:p w14:paraId="35612116" w14:textId="60E85BE5" w:rsidR="008A7D15" w:rsidRDefault="008A7D15" w:rsidP="005D13BC">
      <w:pPr>
        <w:ind w:firstLine="851"/>
        <w:jc w:val="both"/>
      </w:pPr>
    </w:p>
    <w:p w14:paraId="07BEBBB1" w14:textId="013C20A1" w:rsidR="00284600" w:rsidRPr="00D37CE7" w:rsidRDefault="00284600" w:rsidP="00284600">
      <w:pPr>
        <w:widowControl/>
        <w:autoSpaceDE/>
        <w:autoSpaceDN/>
        <w:adjustRightInd/>
        <w:ind w:firstLine="851"/>
        <w:jc w:val="both"/>
        <w:textAlignment w:val="baseline"/>
        <w:rPr>
          <w:sz w:val="20"/>
          <w:szCs w:val="20"/>
        </w:rPr>
      </w:pPr>
      <w:r w:rsidRPr="00D37CE7">
        <w:t>Данные о планируемом месте (площадке) накопления ТКО:</w:t>
      </w:r>
      <w:r w:rsidRPr="00D37CE7">
        <w:br/>
      </w:r>
      <w:r>
        <w:t xml:space="preserve">             </w:t>
      </w:r>
      <w:r w:rsidRPr="00D37CE7">
        <w:t>1. Адрес (местоположение) планируемого к созданию места (площадки) накопления ТКО:</w:t>
      </w:r>
      <w:r w:rsidR="005476B5">
        <w:t xml:space="preserve"> </w:t>
      </w:r>
      <w:r w:rsidRPr="00D37CE7">
        <w:t>_____________________________________________</w:t>
      </w:r>
      <w:r>
        <w:t>_________________________</w:t>
      </w:r>
      <w:r w:rsidRPr="00D37CE7">
        <w:br/>
      </w:r>
      <w:r w:rsidRPr="00D37CE7">
        <w:rPr>
          <w:sz w:val="20"/>
          <w:szCs w:val="20"/>
        </w:rPr>
        <w:t>(населенный пункт, улица, номер дома и (или) географические координаты мест (площадок) накопления ТКО)</w:t>
      </w:r>
    </w:p>
    <w:p w14:paraId="3B33293A" w14:textId="77777777" w:rsidR="00284600" w:rsidRDefault="00284600" w:rsidP="00284600">
      <w:pPr>
        <w:widowControl/>
        <w:autoSpaceDE/>
        <w:autoSpaceDN/>
        <w:adjustRightInd/>
        <w:ind w:firstLine="851"/>
        <w:jc w:val="both"/>
        <w:textAlignment w:val="baseline"/>
      </w:pPr>
    </w:p>
    <w:p w14:paraId="34C16B31" w14:textId="77777777" w:rsidR="00284600" w:rsidRDefault="00284600" w:rsidP="00284600">
      <w:pPr>
        <w:widowControl/>
        <w:autoSpaceDE/>
        <w:autoSpaceDN/>
        <w:adjustRightInd/>
        <w:ind w:firstLine="851"/>
        <w:jc w:val="both"/>
        <w:textAlignment w:val="baseline"/>
      </w:pPr>
      <w:r w:rsidRPr="00D37CE7">
        <w:t>2. Место (площадка) накопления ТКО определено согласно прилагаемой схеме, являющейся неотъемлемой частью заявки.</w:t>
      </w:r>
    </w:p>
    <w:p w14:paraId="7B39F776" w14:textId="77777777" w:rsidR="00284600" w:rsidRDefault="00284600" w:rsidP="00284600">
      <w:pPr>
        <w:widowControl/>
        <w:autoSpaceDE/>
        <w:autoSpaceDN/>
        <w:adjustRightInd/>
        <w:ind w:firstLine="851"/>
        <w:jc w:val="both"/>
        <w:textAlignment w:val="baseline"/>
      </w:pPr>
    </w:p>
    <w:p w14:paraId="79D760B3" w14:textId="77777777" w:rsidR="00284600" w:rsidRDefault="00284600" w:rsidP="00284600">
      <w:pPr>
        <w:widowControl/>
        <w:autoSpaceDE/>
        <w:autoSpaceDN/>
        <w:adjustRightInd/>
        <w:ind w:firstLine="851"/>
        <w:jc w:val="both"/>
        <w:textAlignment w:val="baseline"/>
      </w:pPr>
      <w:r w:rsidRPr="00D37CE7">
        <w:t>3. Данные о технических характеристиках планируемого места (площадки) накопления ТКО:</w:t>
      </w:r>
    </w:p>
    <w:p w14:paraId="56A5B687" w14:textId="43EB1A3D" w:rsidR="00284600" w:rsidRPr="00D37CE7" w:rsidRDefault="00284600" w:rsidP="00284600">
      <w:pPr>
        <w:widowControl/>
        <w:autoSpaceDE/>
        <w:autoSpaceDN/>
        <w:adjustRightInd/>
        <w:ind w:firstLine="851"/>
        <w:jc w:val="both"/>
        <w:textAlignment w:val="baseline"/>
        <w:rPr>
          <w:sz w:val="20"/>
          <w:szCs w:val="20"/>
        </w:rPr>
      </w:pPr>
      <w:r w:rsidRPr="00D37CE7">
        <w:t>а) тип используемого покрытия места (площадки) накопления ТКО: _______________________________________</w:t>
      </w:r>
      <w:r>
        <w:t>____________________________________</w:t>
      </w:r>
      <w:r w:rsidRPr="00D37CE7">
        <w:t>;</w:t>
      </w:r>
      <w:r w:rsidRPr="00D37CE7">
        <w:br/>
      </w:r>
      <w:r w:rsidRPr="00D37CE7">
        <w:rPr>
          <w:sz w:val="20"/>
          <w:szCs w:val="20"/>
        </w:rPr>
        <w:t>     (бетонное, асфальтобетонное покрытие и т.п.)</w:t>
      </w:r>
    </w:p>
    <w:p w14:paraId="2E582A7E" w14:textId="77777777" w:rsidR="00284600" w:rsidRPr="00D37CE7" w:rsidRDefault="00284600" w:rsidP="00284600">
      <w:pPr>
        <w:widowControl/>
        <w:autoSpaceDE/>
        <w:autoSpaceDN/>
        <w:adjustRightInd/>
        <w:ind w:firstLine="851"/>
        <w:jc w:val="both"/>
        <w:textAlignment w:val="baseline"/>
        <w:rPr>
          <w:sz w:val="20"/>
          <w:szCs w:val="20"/>
        </w:rPr>
      </w:pPr>
      <w:r w:rsidRPr="00D37CE7">
        <w:t>б) площадь места (площадки) накопления ТКО: _______ кв. м/____________ м.</w:t>
      </w:r>
      <w:r w:rsidRPr="00D37CE7">
        <w:br/>
      </w:r>
      <w:r w:rsidRPr="00BB207D">
        <w:rPr>
          <w:sz w:val="20"/>
          <w:szCs w:val="20"/>
        </w:rPr>
        <w:t xml:space="preserve">                                                                                                                 </w:t>
      </w:r>
      <w:r w:rsidRPr="00D37CE7">
        <w:rPr>
          <w:sz w:val="20"/>
          <w:szCs w:val="20"/>
        </w:rPr>
        <w:t>  </w:t>
      </w:r>
      <w:r>
        <w:rPr>
          <w:sz w:val="20"/>
          <w:szCs w:val="20"/>
        </w:rPr>
        <w:t xml:space="preserve">                        </w:t>
      </w:r>
      <w:r w:rsidRPr="00D37CE7">
        <w:rPr>
          <w:sz w:val="20"/>
          <w:szCs w:val="20"/>
        </w:rPr>
        <w:t>   (длина, ширина).</w:t>
      </w:r>
    </w:p>
    <w:p w14:paraId="0762E843" w14:textId="2E737371" w:rsidR="00284600" w:rsidRPr="00D37CE7" w:rsidRDefault="00284600" w:rsidP="00284600">
      <w:pPr>
        <w:widowControl/>
        <w:autoSpaceDE/>
        <w:autoSpaceDN/>
        <w:adjustRightInd/>
        <w:ind w:firstLine="851"/>
        <w:jc w:val="both"/>
        <w:textAlignment w:val="baseline"/>
      </w:pPr>
      <w:r w:rsidRPr="00D37CE7">
        <w:t>в) количество планируемых к размещению контейнеров и (или) бункеров с указанием их объема:</w:t>
      </w:r>
      <w:r>
        <w:t>___________________________________________________</w:t>
      </w:r>
      <w:r w:rsidRPr="00D37CE7">
        <w:t>______;</w:t>
      </w:r>
      <w:r w:rsidRPr="00D37CE7">
        <w:br/>
      </w:r>
      <w:r>
        <w:t xml:space="preserve">               </w:t>
      </w:r>
      <w:r w:rsidRPr="00D37CE7">
        <w:t>г) Сведения об ограждении площадки: ____________________________________.</w:t>
      </w:r>
      <w:r w:rsidRPr="00D37CE7">
        <w:br/>
      </w:r>
      <w:r w:rsidRPr="00BB207D">
        <w:rPr>
          <w:sz w:val="20"/>
          <w:szCs w:val="20"/>
        </w:rPr>
        <w:t xml:space="preserve">                                                                                             </w:t>
      </w:r>
      <w:r>
        <w:rPr>
          <w:sz w:val="20"/>
          <w:szCs w:val="20"/>
        </w:rPr>
        <w:t xml:space="preserve">                                </w:t>
      </w:r>
      <w:r w:rsidRPr="00BB207D">
        <w:rPr>
          <w:sz w:val="20"/>
          <w:szCs w:val="20"/>
        </w:rPr>
        <w:t xml:space="preserve">  </w:t>
      </w:r>
      <w:r w:rsidRPr="00D37CE7">
        <w:rPr>
          <w:sz w:val="20"/>
          <w:szCs w:val="20"/>
        </w:rPr>
        <w:t>     (материал ограждения)</w:t>
      </w:r>
    </w:p>
    <w:p w14:paraId="78750690" w14:textId="77777777" w:rsidR="00284600" w:rsidRDefault="00284600" w:rsidP="00284600">
      <w:pPr>
        <w:widowControl/>
        <w:autoSpaceDE/>
        <w:autoSpaceDN/>
        <w:adjustRightInd/>
        <w:ind w:firstLine="851"/>
        <w:jc w:val="both"/>
        <w:textAlignment w:val="baseline"/>
      </w:pPr>
    </w:p>
    <w:p w14:paraId="507987E7" w14:textId="7CB191E0" w:rsidR="008A7D15" w:rsidRPr="008A7D15" w:rsidRDefault="008A7D15" w:rsidP="00673C99">
      <w:pPr>
        <w:ind w:firstLine="851"/>
        <w:jc w:val="both"/>
      </w:pPr>
      <w:r w:rsidRPr="008A7D15">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до:______________</w:t>
      </w:r>
      <w:r w:rsidR="00673C99">
        <w:t>____________________________________________________________</w:t>
      </w:r>
    </w:p>
    <w:p w14:paraId="615F871A" w14:textId="1536998D" w:rsidR="008A7D15" w:rsidRPr="008A7D15" w:rsidRDefault="00673C99" w:rsidP="008A7D15">
      <w:pPr>
        <w:rPr>
          <w:sz w:val="20"/>
          <w:szCs w:val="20"/>
        </w:rPr>
      </w:pPr>
      <w:r>
        <w:rPr>
          <w:sz w:val="20"/>
          <w:szCs w:val="20"/>
        </w:rPr>
        <w:t xml:space="preserve">                                                                                 </w:t>
      </w:r>
      <w:r w:rsidR="008A7D15" w:rsidRPr="008A7D15">
        <w:rPr>
          <w:sz w:val="20"/>
          <w:szCs w:val="20"/>
        </w:rPr>
        <w:t>(указать срок проведения работ)</w:t>
      </w:r>
    </w:p>
    <w:p w14:paraId="28CED6A6" w14:textId="330D7CDB" w:rsidR="008A7D15" w:rsidRPr="008A7D15" w:rsidRDefault="008A7D15" w:rsidP="00673C99">
      <w:pPr>
        <w:ind w:firstLine="851"/>
        <w:jc w:val="both"/>
      </w:pPr>
      <w:r w:rsidRPr="008A7D15">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на___________________________</w:t>
      </w:r>
      <w:r w:rsidR="00673C99">
        <w:t>_______</w:t>
      </w:r>
    </w:p>
    <w:p w14:paraId="220D6EDB" w14:textId="1442B0F4" w:rsidR="008A7D15" w:rsidRPr="008A7D15" w:rsidRDefault="00673C99" w:rsidP="008A7D15">
      <w:pPr>
        <w:rPr>
          <w:sz w:val="20"/>
          <w:szCs w:val="20"/>
        </w:rPr>
      </w:pPr>
      <w:r>
        <w:rPr>
          <w:sz w:val="20"/>
          <w:szCs w:val="20"/>
        </w:rPr>
        <w:t xml:space="preserve">                                                                   </w:t>
      </w:r>
      <w:r w:rsidR="008A7D15" w:rsidRPr="008A7D15">
        <w:rPr>
          <w:sz w:val="20"/>
          <w:szCs w:val="20"/>
        </w:rPr>
        <w:t>(лицо, которому выдается согласие на размещение места (площадки)</w:t>
      </w:r>
    </w:p>
    <w:p w14:paraId="78628526" w14:textId="77777777" w:rsidR="008A7D15" w:rsidRPr="008A7D15" w:rsidRDefault="008A7D15" w:rsidP="00673C99">
      <w:pPr>
        <w:ind w:firstLine="851"/>
      </w:pPr>
      <w:r w:rsidRPr="008A7D15">
        <w:t>возлагается обязанность:</w:t>
      </w:r>
    </w:p>
    <w:p w14:paraId="769AE87B" w14:textId="77777777" w:rsidR="008A7D15" w:rsidRPr="008A7D15" w:rsidRDefault="008A7D15" w:rsidP="00CA3CC4">
      <w:pPr>
        <w:ind w:firstLine="851"/>
        <w:jc w:val="both"/>
      </w:pPr>
      <w:r w:rsidRPr="008A7D15">
        <w:t>1) привести такие земли или земельные участки в состояние, пригодное для их использования, в соответствии с разрешенным использованием;</w:t>
      </w:r>
    </w:p>
    <w:p w14:paraId="2FD5A342" w14:textId="77777777" w:rsidR="008A7D15" w:rsidRPr="008A7D15" w:rsidRDefault="008A7D15" w:rsidP="00CA3CC4">
      <w:pPr>
        <w:ind w:firstLine="851"/>
        <w:jc w:val="both"/>
      </w:pPr>
      <w:r w:rsidRPr="008A7D15">
        <w:t>2) выполнить необходимые работы по рекультивации таких земель или земельных участков.</w:t>
      </w:r>
    </w:p>
    <w:p w14:paraId="31E4D619" w14:textId="5E995A53" w:rsidR="008A7D15" w:rsidRDefault="008A7D15" w:rsidP="00CA3CC4">
      <w:pPr>
        <w:ind w:firstLine="851"/>
        <w:jc w:val="both"/>
      </w:pPr>
      <w:r w:rsidRPr="008A7D15">
        <w:t>Решение не дает права на вырубку древесно-кустарниковой растительности без необходимого разрешения.</w:t>
      </w:r>
    </w:p>
    <w:p w14:paraId="3C2B043C" w14:textId="594E42B8" w:rsidR="00CA3CC4" w:rsidRDefault="00CA3CC4" w:rsidP="00CA3CC4">
      <w:pPr>
        <w:ind w:firstLine="851"/>
        <w:jc w:val="both"/>
      </w:pPr>
    </w:p>
    <w:p w14:paraId="2A626D47" w14:textId="1D070DDE" w:rsidR="00CA3CC4" w:rsidRDefault="00CA3CC4" w:rsidP="00CA3CC4">
      <w:pPr>
        <w:ind w:firstLine="851"/>
        <w:jc w:val="both"/>
      </w:pPr>
    </w:p>
    <w:p w14:paraId="32ABC5A8" w14:textId="02CA86DE" w:rsidR="00CA3CC4" w:rsidRDefault="00CA3CC4" w:rsidP="00CA3CC4">
      <w:pPr>
        <w:ind w:firstLine="851"/>
        <w:jc w:val="both"/>
      </w:pPr>
    </w:p>
    <w:p w14:paraId="1E26AA36" w14:textId="77777777" w:rsidR="00CA3CC4" w:rsidRDefault="00CA3CC4" w:rsidP="00CA3CC4">
      <w:pPr>
        <w:jc w:val="both"/>
      </w:pPr>
      <w:r>
        <w:t>Глава администрации                                                                                     _________________</w:t>
      </w:r>
    </w:p>
    <w:p w14:paraId="159AC386" w14:textId="77777777" w:rsidR="00CA3CC4" w:rsidRDefault="00CA3CC4" w:rsidP="00CA3CC4">
      <w:pPr>
        <w:jc w:val="both"/>
      </w:pPr>
    </w:p>
    <w:p w14:paraId="09B26CDF" w14:textId="77777777" w:rsidR="00CA3CC4" w:rsidRDefault="00CA3CC4" w:rsidP="00CA3CC4">
      <w:pPr>
        <w:jc w:val="both"/>
      </w:pPr>
    </w:p>
    <w:p w14:paraId="2EA4950B" w14:textId="6D4BA2D3" w:rsidR="00CA3CC4" w:rsidRPr="008A7D15" w:rsidRDefault="00CA3CC4" w:rsidP="00CA3CC4">
      <w:pPr>
        <w:jc w:val="both"/>
      </w:pPr>
      <w:r>
        <w:t xml:space="preserve">                                                 </w:t>
      </w:r>
    </w:p>
    <w:p w14:paraId="32F63C9F" w14:textId="77777777" w:rsidR="008A7D15" w:rsidRPr="008A7D15" w:rsidRDefault="008A7D15" w:rsidP="008A7D15">
      <w:r w:rsidRPr="008A7D15">
        <w:t>Ознакомлен __________________ подпись_________ дата _______________</w:t>
      </w:r>
    </w:p>
    <w:p w14:paraId="2B807ACD" w14:textId="77777777" w:rsidR="008A7D15" w:rsidRPr="008A7D15" w:rsidRDefault="008A7D15" w:rsidP="008A7D15">
      <w:r w:rsidRPr="008A7D15">
        <w:t>(Должностное лицо) подпись Ф.И.О.</w:t>
      </w:r>
    </w:p>
    <w:p w14:paraId="6AAFB753" w14:textId="77777777" w:rsidR="00673C99" w:rsidRDefault="00673C99" w:rsidP="008A7D15">
      <w:bookmarkStart w:id="43" w:name="__DdeLink__7148_2410665585"/>
      <w:bookmarkEnd w:id="43"/>
    </w:p>
    <w:p w14:paraId="4162EFB9" w14:textId="77777777" w:rsidR="00673C99" w:rsidRDefault="00673C99" w:rsidP="008A7D15"/>
    <w:p w14:paraId="2ECA8289" w14:textId="77777777" w:rsidR="00673C99" w:rsidRDefault="00673C99" w:rsidP="008A7D15"/>
    <w:p w14:paraId="25CD168E" w14:textId="77777777" w:rsidR="00673C99" w:rsidRDefault="00673C99" w:rsidP="008A7D15"/>
    <w:p w14:paraId="0668C466" w14:textId="1D075000" w:rsidR="00673C99" w:rsidRDefault="00673C99" w:rsidP="008A7D15"/>
    <w:p w14:paraId="3C94D130" w14:textId="3429F954" w:rsidR="00CA3CC4" w:rsidRDefault="00CA3CC4" w:rsidP="008A7D15"/>
    <w:p w14:paraId="494ECBA7" w14:textId="6EE7B216" w:rsidR="00CA3CC4" w:rsidRDefault="00CA3CC4" w:rsidP="008A7D15"/>
    <w:p w14:paraId="49A7EFD3" w14:textId="4AA858FA" w:rsidR="00CA3CC4" w:rsidRDefault="00CA3CC4" w:rsidP="008A7D15"/>
    <w:p w14:paraId="376A5B2B" w14:textId="06384D20" w:rsidR="00CA3CC4" w:rsidRDefault="00CA3CC4" w:rsidP="008A7D15"/>
    <w:p w14:paraId="38F3898F" w14:textId="71F110FB" w:rsidR="00CA3CC4" w:rsidRDefault="00CA3CC4" w:rsidP="008A7D15"/>
    <w:p w14:paraId="48256BD0" w14:textId="5EA5E380" w:rsidR="00CA3CC4" w:rsidRDefault="00CA3CC4" w:rsidP="008A7D15"/>
    <w:p w14:paraId="1D1596A5" w14:textId="6040F60E" w:rsidR="00CA3CC4" w:rsidRDefault="00CA3CC4" w:rsidP="008A7D15"/>
    <w:p w14:paraId="372C672E" w14:textId="3D7F1F5C" w:rsidR="00CA3CC4" w:rsidRDefault="00CA3CC4" w:rsidP="008A7D15"/>
    <w:p w14:paraId="50E2E97B" w14:textId="2C240474" w:rsidR="00CA3CC4" w:rsidRDefault="00CA3CC4" w:rsidP="008A7D15"/>
    <w:p w14:paraId="7CCB97C6" w14:textId="298A8BA1" w:rsidR="00CA3CC4" w:rsidRDefault="00CA3CC4" w:rsidP="008A7D15"/>
    <w:p w14:paraId="431B6D57" w14:textId="0E3E71E2" w:rsidR="00CA3CC4" w:rsidRDefault="00CA3CC4" w:rsidP="008A7D15"/>
    <w:p w14:paraId="0CA3A553" w14:textId="7D0A19CB" w:rsidR="00CA3CC4" w:rsidRDefault="00CA3CC4" w:rsidP="008A7D15"/>
    <w:p w14:paraId="078C8D3E" w14:textId="361326D1" w:rsidR="00CA3CC4" w:rsidRDefault="00CA3CC4" w:rsidP="008A7D15"/>
    <w:p w14:paraId="17C4E89C" w14:textId="781C637D" w:rsidR="00CA3CC4" w:rsidRDefault="00CA3CC4" w:rsidP="008A7D15"/>
    <w:p w14:paraId="7421A2CD" w14:textId="496F7DFF" w:rsidR="00CA3CC4" w:rsidRDefault="00CA3CC4" w:rsidP="008A7D15"/>
    <w:p w14:paraId="55416C4A" w14:textId="49E425C1" w:rsidR="00CA3CC4" w:rsidRDefault="00CA3CC4" w:rsidP="008A7D15"/>
    <w:p w14:paraId="508932E8" w14:textId="3A72C74C" w:rsidR="00CA3CC4" w:rsidRDefault="00CA3CC4" w:rsidP="008A7D15"/>
    <w:p w14:paraId="6054805B" w14:textId="24CD036B" w:rsidR="00CA3CC4" w:rsidRDefault="00CA3CC4" w:rsidP="008A7D15"/>
    <w:p w14:paraId="6808E9F9" w14:textId="3904E7F3" w:rsidR="00CA3CC4" w:rsidRDefault="00CA3CC4" w:rsidP="008A7D15"/>
    <w:p w14:paraId="0C431DBD" w14:textId="05D88194" w:rsidR="00CA3CC4" w:rsidRDefault="00CA3CC4" w:rsidP="008A7D15"/>
    <w:p w14:paraId="5DEFBACB" w14:textId="50DDE825" w:rsidR="00CA3CC4" w:rsidRDefault="00CA3CC4" w:rsidP="008A7D15"/>
    <w:p w14:paraId="6C1FAA95" w14:textId="77777777" w:rsidR="00CA3CC4" w:rsidRDefault="00CA3CC4" w:rsidP="008A7D15"/>
    <w:p w14:paraId="36DDB7C5" w14:textId="77777777" w:rsidR="00673C99" w:rsidRDefault="00673C99" w:rsidP="008A7D15"/>
    <w:p w14:paraId="7AF3D88B" w14:textId="47792CA9" w:rsidR="008A7D15" w:rsidRPr="008A7D15" w:rsidRDefault="008A7D15" w:rsidP="00BC100F">
      <w:pPr>
        <w:jc w:val="right"/>
      </w:pPr>
      <w:bookmarkStart w:id="44" w:name="_Hlk82438637"/>
      <w:r w:rsidRPr="008A7D15">
        <w:lastRenderedPageBreak/>
        <w:t xml:space="preserve">Приложение № </w:t>
      </w:r>
      <w:r w:rsidR="00BC100F">
        <w:t>5</w:t>
      </w:r>
    </w:p>
    <w:p w14:paraId="77C75709" w14:textId="77777777" w:rsidR="008A7D15" w:rsidRPr="008A7D15" w:rsidRDefault="008A7D15" w:rsidP="00BC100F">
      <w:pPr>
        <w:jc w:val="right"/>
      </w:pPr>
      <w:r w:rsidRPr="008A7D15">
        <w:t>к административному регламенту</w:t>
      </w:r>
    </w:p>
    <w:p w14:paraId="7DDA5F8B" w14:textId="77777777" w:rsidR="00673C99" w:rsidRDefault="00673C99" w:rsidP="008A7D15"/>
    <w:bookmarkEnd w:id="44"/>
    <w:p w14:paraId="43E0DA3E" w14:textId="77777777" w:rsidR="00BC100F" w:rsidRDefault="00BC100F" w:rsidP="00BC100F">
      <w:pPr>
        <w:jc w:val="right"/>
        <w:rPr>
          <w:b/>
          <w:lang w:eastAsia="x-none"/>
        </w:rPr>
      </w:pPr>
      <w:r w:rsidRPr="004D5BED">
        <w:rPr>
          <w:b/>
          <w:lang w:eastAsia="x-none"/>
        </w:rPr>
        <w:t xml:space="preserve">Рекомендуемая форма </w:t>
      </w:r>
      <w:r>
        <w:rPr>
          <w:b/>
          <w:lang w:eastAsia="x-none"/>
        </w:rPr>
        <w:t>решения</w:t>
      </w:r>
    </w:p>
    <w:p w14:paraId="24215145" w14:textId="7013B722" w:rsidR="00BC100F" w:rsidRDefault="00BC100F" w:rsidP="00BC100F">
      <w:pPr>
        <w:jc w:val="right"/>
        <w:rPr>
          <w:b/>
          <w:lang w:eastAsia="x-none"/>
        </w:rPr>
      </w:pPr>
      <w:r>
        <w:rPr>
          <w:b/>
          <w:lang w:eastAsia="x-none"/>
        </w:rPr>
        <w:t xml:space="preserve">Об отказе в согласовании места (площадки) накопления </w:t>
      </w:r>
    </w:p>
    <w:p w14:paraId="2D378841" w14:textId="77777777" w:rsidR="00BC100F" w:rsidRDefault="00BC100F" w:rsidP="00BC100F">
      <w:pPr>
        <w:jc w:val="right"/>
        <w:rPr>
          <w:bCs/>
          <w:lang w:val="x-none" w:eastAsia="x-none"/>
        </w:rPr>
      </w:pPr>
      <w:r>
        <w:rPr>
          <w:b/>
          <w:lang w:eastAsia="x-none"/>
        </w:rPr>
        <w:t>твердых коммунальных отходов</w:t>
      </w:r>
    </w:p>
    <w:p w14:paraId="61FAA861" w14:textId="77777777" w:rsidR="00673C99" w:rsidRDefault="00673C99" w:rsidP="008A7D15"/>
    <w:p w14:paraId="5DB7D451" w14:textId="77777777" w:rsidR="00673C99" w:rsidRDefault="00673C99" w:rsidP="008A7D15"/>
    <w:p w14:paraId="70374435" w14:textId="77777777" w:rsidR="00F9013F" w:rsidRPr="009C5E0A" w:rsidRDefault="00F9013F" w:rsidP="00F9013F">
      <w:pPr>
        <w:jc w:val="center"/>
        <w:rPr>
          <w:b/>
          <w:sz w:val="28"/>
          <w:szCs w:val="28"/>
        </w:rPr>
      </w:pPr>
      <w:r w:rsidRPr="009C5E0A">
        <w:rPr>
          <w:sz w:val="28"/>
          <w:szCs w:val="28"/>
        </w:rPr>
        <w:t xml:space="preserve">РОССИЙСКАЯ ФЕДЕРАЦИЯ </w:t>
      </w:r>
    </w:p>
    <w:p w14:paraId="13409C2B" w14:textId="77777777" w:rsidR="00F9013F" w:rsidRPr="009C5E0A" w:rsidRDefault="00F9013F" w:rsidP="00F9013F">
      <w:pPr>
        <w:jc w:val="center"/>
        <w:outlineLvl w:val="0"/>
        <w:rPr>
          <w:bCs/>
          <w:color w:val="26282F"/>
          <w:sz w:val="28"/>
          <w:szCs w:val="28"/>
          <w:lang w:val="x-none" w:eastAsia="x-none"/>
        </w:rPr>
      </w:pPr>
      <w:r w:rsidRPr="009C5E0A">
        <w:rPr>
          <w:bCs/>
          <w:color w:val="26282F"/>
          <w:sz w:val="28"/>
          <w:szCs w:val="28"/>
          <w:lang w:val="x-none" w:eastAsia="x-none"/>
        </w:rPr>
        <w:t>ИРКУТСКАЯ ОБЛАСТЬ ИРКУТСКИЙ РАЙОН</w:t>
      </w:r>
    </w:p>
    <w:p w14:paraId="30B3DB4A" w14:textId="77777777" w:rsidR="00F9013F" w:rsidRPr="009C5E0A" w:rsidRDefault="00F9013F" w:rsidP="00F9013F">
      <w:pPr>
        <w:jc w:val="center"/>
        <w:rPr>
          <w:sz w:val="28"/>
          <w:szCs w:val="28"/>
        </w:rPr>
      </w:pPr>
    </w:p>
    <w:p w14:paraId="7EF06C29" w14:textId="77777777" w:rsidR="00F9013F" w:rsidRPr="009C5E0A" w:rsidRDefault="00F9013F" w:rsidP="00F9013F">
      <w:pPr>
        <w:jc w:val="center"/>
        <w:rPr>
          <w:sz w:val="28"/>
          <w:szCs w:val="28"/>
        </w:rPr>
      </w:pPr>
      <w:r w:rsidRPr="009C5E0A">
        <w:rPr>
          <w:sz w:val="28"/>
          <w:szCs w:val="28"/>
        </w:rPr>
        <w:t xml:space="preserve"> УРИКОВСКОЕ МУНИЦИПАЛЬНОЕ ОБРАЗОВАНИЕ</w:t>
      </w:r>
    </w:p>
    <w:p w14:paraId="68726FA1" w14:textId="77777777" w:rsidR="00F9013F" w:rsidRPr="009C5E0A" w:rsidRDefault="00F9013F" w:rsidP="00F9013F">
      <w:pPr>
        <w:jc w:val="center"/>
        <w:rPr>
          <w:sz w:val="28"/>
          <w:szCs w:val="28"/>
        </w:rPr>
      </w:pPr>
    </w:p>
    <w:p w14:paraId="093174BE" w14:textId="77777777" w:rsidR="00F9013F" w:rsidRPr="009C5E0A" w:rsidRDefault="00F9013F" w:rsidP="00F9013F">
      <w:pPr>
        <w:jc w:val="center"/>
        <w:outlineLvl w:val="0"/>
        <w:rPr>
          <w:b/>
          <w:bCs/>
          <w:color w:val="26282F"/>
          <w:sz w:val="28"/>
          <w:szCs w:val="28"/>
          <w:lang w:val="x-none" w:eastAsia="x-none"/>
        </w:rPr>
      </w:pPr>
      <w:r w:rsidRPr="009C5E0A">
        <w:rPr>
          <w:b/>
          <w:bCs/>
          <w:color w:val="26282F"/>
          <w:sz w:val="28"/>
          <w:szCs w:val="28"/>
          <w:lang w:val="x-none" w:eastAsia="x-none"/>
        </w:rPr>
        <w:t>АДМИНИСТРАЦИЯ</w:t>
      </w:r>
    </w:p>
    <w:p w14:paraId="49585D29" w14:textId="77777777" w:rsidR="00F9013F" w:rsidRPr="009C5E0A" w:rsidRDefault="00F9013F" w:rsidP="00F9013F">
      <w:pPr>
        <w:spacing w:after="200" w:line="276" w:lineRule="auto"/>
        <w:rPr>
          <w:sz w:val="36"/>
          <w:szCs w:val="36"/>
          <w:lang w:val="x-none" w:eastAsia="x-none"/>
        </w:rPr>
      </w:pPr>
    </w:p>
    <w:p w14:paraId="5DFADA50" w14:textId="4480EF74" w:rsidR="00F9013F" w:rsidRPr="009C5E0A" w:rsidRDefault="00C73697" w:rsidP="00F9013F">
      <w:pPr>
        <w:jc w:val="center"/>
        <w:rPr>
          <w:sz w:val="28"/>
          <w:szCs w:val="28"/>
          <w:lang w:eastAsia="x-none"/>
        </w:rPr>
      </w:pPr>
      <w:r>
        <w:rPr>
          <w:sz w:val="28"/>
          <w:szCs w:val="28"/>
          <w:lang w:eastAsia="x-none"/>
        </w:rPr>
        <w:t>УВЕДОМЛЕНИЕ</w:t>
      </w:r>
      <w:r w:rsidR="00F9013F">
        <w:rPr>
          <w:sz w:val="28"/>
          <w:szCs w:val="28"/>
          <w:lang w:eastAsia="x-none"/>
        </w:rPr>
        <w:t xml:space="preserve"> ОБ ОТКАЗЕ</w:t>
      </w:r>
      <w:r w:rsidR="00F9013F" w:rsidRPr="009C5E0A">
        <w:rPr>
          <w:sz w:val="28"/>
          <w:szCs w:val="28"/>
          <w:lang w:eastAsia="x-none"/>
        </w:rPr>
        <w:t xml:space="preserve"> № ____</w:t>
      </w:r>
    </w:p>
    <w:p w14:paraId="7B9628E5" w14:textId="6F3FDFFD" w:rsidR="00F9013F" w:rsidRDefault="00F9013F" w:rsidP="00F9013F">
      <w:pPr>
        <w:jc w:val="center"/>
        <w:rPr>
          <w:sz w:val="28"/>
          <w:szCs w:val="28"/>
          <w:lang w:eastAsia="x-none"/>
        </w:rPr>
      </w:pPr>
      <w:r>
        <w:rPr>
          <w:sz w:val="28"/>
          <w:szCs w:val="28"/>
          <w:lang w:eastAsia="x-none"/>
        </w:rPr>
        <w:t xml:space="preserve">в согласовании места (площадки)и накопления </w:t>
      </w:r>
    </w:p>
    <w:p w14:paraId="4AABC05E" w14:textId="77777777" w:rsidR="00F9013F" w:rsidRPr="009C5E0A" w:rsidRDefault="00F9013F" w:rsidP="00F9013F">
      <w:pPr>
        <w:jc w:val="center"/>
        <w:rPr>
          <w:sz w:val="28"/>
          <w:szCs w:val="28"/>
          <w:lang w:eastAsia="x-none"/>
        </w:rPr>
      </w:pPr>
      <w:r>
        <w:rPr>
          <w:sz w:val="28"/>
          <w:szCs w:val="28"/>
          <w:lang w:eastAsia="x-none"/>
        </w:rPr>
        <w:t>твердых коммунальных отходов</w:t>
      </w:r>
    </w:p>
    <w:p w14:paraId="39FFB4A2" w14:textId="77777777" w:rsidR="00F9013F" w:rsidRPr="009C5E0A" w:rsidRDefault="00F9013F" w:rsidP="00F9013F">
      <w:pPr>
        <w:jc w:val="center"/>
        <w:rPr>
          <w:sz w:val="28"/>
          <w:szCs w:val="28"/>
          <w:lang w:eastAsia="x-none"/>
        </w:rPr>
      </w:pPr>
    </w:p>
    <w:p w14:paraId="21C18691" w14:textId="77777777" w:rsidR="00F9013F" w:rsidRPr="009C5E0A" w:rsidRDefault="00F9013F" w:rsidP="00F9013F">
      <w:pPr>
        <w:jc w:val="both"/>
        <w:rPr>
          <w:sz w:val="28"/>
          <w:szCs w:val="28"/>
          <w:u w:val="single"/>
          <w:lang w:eastAsia="x-none"/>
        </w:rPr>
      </w:pPr>
      <w:r w:rsidRPr="009C5E0A">
        <w:rPr>
          <w:sz w:val="28"/>
          <w:szCs w:val="28"/>
          <w:u w:val="single"/>
          <w:lang w:eastAsia="x-none"/>
        </w:rPr>
        <w:t>«</w:t>
      </w:r>
      <w:r>
        <w:rPr>
          <w:sz w:val="28"/>
          <w:szCs w:val="28"/>
          <w:u w:val="single"/>
          <w:lang w:eastAsia="x-none"/>
        </w:rPr>
        <w:t xml:space="preserve">      </w:t>
      </w:r>
      <w:r w:rsidRPr="009C5E0A">
        <w:rPr>
          <w:sz w:val="28"/>
          <w:szCs w:val="28"/>
          <w:u w:val="single"/>
          <w:lang w:eastAsia="x-none"/>
        </w:rPr>
        <w:t xml:space="preserve">» </w:t>
      </w:r>
      <w:r>
        <w:rPr>
          <w:sz w:val="28"/>
          <w:szCs w:val="28"/>
          <w:u w:val="single"/>
          <w:lang w:eastAsia="x-none"/>
        </w:rPr>
        <w:t xml:space="preserve">                   </w:t>
      </w:r>
      <w:r w:rsidRPr="009C5E0A">
        <w:rPr>
          <w:sz w:val="28"/>
          <w:szCs w:val="28"/>
          <w:u w:val="single"/>
          <w:lang w:eastAsia="x-none"/>
        </w:rPr>
        <w:t xml:space="preserve"> 20</w:t>
      </w:r>
      <w:r>
        <w:rPr>
          <w:sz w:val="28"/>
          <w:szCs w:val="28"/>
          <w:u w:val="single"/>
          <w:lang w:eastAsia="x-none"/>
        </w:rPr>
        <w:t xml:space="preserve">      </w:t>
      </w:r>
      <w:r w:rsidRPr="009C5E0A">
        <w:rPr>
          <w:sz w:val="28"/>
          <w:szCs w:val="28"/>
          <w:u w:val="single"/>
          <w:lang w:eastAsia="x-none"/>
        </w:rPr>
        <w:t xml:space="preserve"> г.</w:t>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t xml:space="preserve">                  </w:t>
      </w:r>
      <w:r w:rsidRPr="009C5E0A">
        <w:rPr>
          <w:sz w:val="28"/>
          <w:szCs w:val="28"/>
          <w:u w:val="single"/>
          <w:lang w:eastAsia="x-none"/>
        </w:rPr>
        <w:t>с. Урик</w:t>
      </w:r>
    </w:p>
    <w:p w14:paraId="24416078" w14:textId="77777777" w:rsidR="00673C99" w:rsidRDefault="00673C99" w:rsidP="008A7D15"/>
    <w:p w14:paraId="60352242" w14:textId="77777777" w:rsidR="00673C99" w:rsidRDefault="00673C99" w:rsidP="008A7D15"/>
    <w:p w14:paraId="5D0757CD" w14:textId="60D40FB0" w:rsidR="00C73697" w:rsidRDefault="008A7D15" w:rsidP="00C73697">
      <w:pPr>
        <w:widowControl/>
        <w:autoSpaceDE/>
        <w:autoSpaceDN/>
        <w:adjustRightInd/>
        <w:ind w:firstLine="851"/>
        <w:jc w:val="both"/>
        <w:textAlignment w:val="baseline"/>
      </w:pPr>
      <w:r w:rsidRPr="008A7D15">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C73697">
        <w:t>Уриковского муниципального образования уве</w:t>
      </w:r>
      <w:r w:rsidRPr="008A7D15">
        <w:t>домляет</w:t>
      </w:r>
      <w:r w:rsidR="00C73697">
        <w:t>____________________________________</w:t>
      </w:r>
    </w:p>
    <w:p w14:paraId="7DC03387" w14:textId="77777777" w:rsidR="00C73697" w:rsidRPr="00D37CE7" w:rsidRDefault="00C73697" w:rsidP="00C73697">
      <w:pPr>
        <w:widowControl/>
        <w:autoSpaceDE/>
        <w:autoSpaceDN/>
        <w:adjustRightInd/>
        <w:jc w:val="both"/>
        <w:textAlignment w:val="baseline"/>
        <w:rPr>
          <w:sz w:val="20"/>
          <w:szCs w:val="20"/>
        </w:rPr>
      </w:pPr>
      <w:r w:rsidRPr="00D37CE7">
        <w:rPr>
          <w:sz w:val="20"/>
          <w:szCs w:val="20"/>
        </w:rPr>
        <w:t>(для юридических лиц, в том числе органов государственной власти и местного самоуправления,</w:t>
      </w:r>
      <w:r w:rsidRPr="00BB207D">
        <w:rPr>
          <w:sz w:val="20"/>
          <w:szCs w:val="20"/>
        </w:rPr>
        <w:t xml:space="preserve"> </w:t>
      </w:r>
      <w:r w:rsidRPr="00D37CE7">
        <w:rPr>
          <w:sz w:val="20"/>
          <w:szCs w:val="20"/>
        </w:rPr>
        <w:t xml:space="preserve">полное </w:t>
      </w:r>
    </w:p>
    <w:p w14:paraId="14FE2A6A" w14:textId="4E756CB8" w:rsidR="00C73697" w:rsidRDefault="00C73697" w:rsidP="00C73697">
      <w:pPr>
        <w:widowControl/>
        <w:autoSpaceDE/>
        <w:autoSpaceDN/>
        <w:adjustRightInd/>
        <w:jc w:val="both"/>
        <w:textAlignment w:val="baseline"/>
      </w:pPr>
      <w:r w:rsidRPr="00D37CE7">
        <w:t>________________________________________________________________________</w:t>
      </w:r>
      <w:r>
        <w:t>_____</w:t>
      </w:r>
      <w:r w:rsidRPr="00D37CE7">
        <w:rPr>
          <w:sz w:val="20"/>
          <w:szCs w:val="20"/>
        </w:rPr>
        <w:t>, наименование</w:t>
      </w:r>
      <w:r>
        <w:rPr>
          <w:sz w:val="20"/>
          <w:szCs w:val="20"/>
        </w:rPr>
        <w:t>,</w:t>
      </w:r>
      <w:r w:rsidRPr="00D37CE7">
        <w:rPr>
          <w:sz w:val="20"/>
          <w:szCs w:val="20"/>
        </w:rPr>
        <w:t xml:space="preserve">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r>
        <w:rPr>
          <w:sz w:val="20"/>
          <w:szCs w:val="20"/>
        </w:rPr>
        <w:t xml:space="preserve"> о</w:t>
      </w:r>
      <w:r w:rsidR="008A7D15" w:rsidRPr="008A7D15">
        <w:t>б отказе в согласовании создания мест (площадок) накопления твердых коммунальных отходов с местоположением:</w:t>
      </w:r>
      <w:r>
        <w:t>___________</w:t>
      </w:r>
    </w:p>
    <w:p w14:paraId="2A8C562E" w14:textId="29A23C74" w:rsidR="008A7D15" w:rsidRPr="008A7D15" w:rsidRDefault="008A7D15" w:rsidP="00C73697">
      <w:pPr>
        <w:widowControl/>
        <w:autoSpaceDE/>
        <w:autoSpaceDN/>
        <w:adjustRightInd/>
        <w:jc w:val="both"/>
        <w:textAlignment w:val="baseline"/>
      </w:pPr>
      <w:r w:rsidRPr="008A7D15">
        <w:t>___________________</w:t>
      </w:r>
      <w:r w:rsidR="00C73697">
        <w:t>__________________________________________________________</w:t>
      </w:r>
    </w:p>
    <w:p w14:paraId="64D2DC7B" w14:textId="77777777" w:rsidR="008A7D15" w:rsidRPr="008A7D15" w:rsidRDefault="008A7D15" w:rsidP="008A7D15">
      <w:pPr>
        <w:rPr>
          <w:sz w:val="20"/>
          <w:szCs w:val="20"/>
        </w:rPr>
      </w:pPr>
      <w:r w:rsidRPr="008A7D15">
        <w:rPr>
          <w:sz w:val="20"/>
          <w:szCs w:val="20"/>
        </w:rPr>
        <w:t>(указать адрес земельного участка или адресные ориентиры земель)</w:t>
      </w:r>
    </w:p>
    <w:p w14:paraId="08613640" w14:textId="314FB9A7" w:rsidR="008A7D15" w:rsidRPr="008A7D15" w:rsidRDefault="008A7D15" w:rsidP="008A7D15">
      <w:r w:rsidRPr="008A7D15">
        <w:t>площадь, предполагаемая для использования:_________________________</w:t>
      </w:r>
      <w:r w:rsidR="00C73697">
        <w:t>_____________</w:t>
      </w:r>
    </w:p>
    <w:p w14:paraId="146AE761" w14:textId="2B6D8727" w:rsidR="008A7D15" w:rsidRPr="008A7D15" w:rsidRDefault="008A7D15" w:rsidP="008A7D15">
      <w:r w:rsidRPr="008A7D15">
        <w:t>в целях размещения ___________________________________</w:t>
      </w:r>
      <w:r w:rsidR="00C73697">
        <w:t>_______________________</w:t>
      </w:r>
    </w:p>
    <w:p w14:paraId="643B3B91" w14:textId="02B02F5E" w:rsidR="008A7D15" w:rsidRPr="008A7D15" w:rsidRDefault="00C73697" w:rsidP="008A7D15">
      <w:pPr>
        <w:rPr>
          <w:sz w:val="20"/>
          <w:szCs w:val="20"/>
        </w:rPr>
      </w:pPr>
      <w:r>
        <w:rPr>
          <w:sz w:val="20"/>
          <w:szCs w:val="20"/>
        </w:rPr>
        <w:t xml:space="preserve">                                                  </w:t>
      </w:r>
      <w:r w:rsidR="008A7D15" w:rsidRPr="008A7D15">
        <w:rPr>
          <w:sz w:val="20"/>
          <w:szCs w:val="20"/>
        </w:rPr>
        <w:t>(указать наименование объектов)</w:t>
      </w:r>
    </w:p>
    <w:p w14:paraId="4F6926E1" w14:textId="6CEF34A8" w:rsidR="008A7D15" w:rsidRPr="008A7D15" w:rsidRDefault="008A7D15" w:rsidP="008A7D15">
      <w:r w:rsidRPr="008A7D15">
        <w:t>Причина отказа: _______________________________________________</w:t>
      </w:r>
      <w:r w:rsidR="00C73697">
        <w:t>________________</w:t>
      </w:r>
    </w:p>
    <w:p w14:paraId="10057396" w14:textId="422A04B3" w:rsidR="008A7D15" w:rsidRPr="008A7D15" w:rsidRDefault="008A7D15" w:rsidP="008A7D15">
      <w:r w:rsidRPr="008A7D15">
        <w:t>_____________________________________________________________</w:t>
      </w:r>
      <w:r w:rsidR="00C73697">
        <w:t>________________</w:t>
      </w:r>
    </w:p>
    <w:p w14:paraId="3C2FFFE8" w14:textId="5F57B224" w:rsidR="008A7D15" w:rsidRPr="008A7D15" w:rsidRDefault="008A7D15" w:rsidP="008A7D15">
      <w:r w:rsidRPr="008A7D15">
        <w:t>_____________________________________________________________</w:t>
      </w:r>
      <w:r w:rsidR="00C73697">
        <w:t>________________</w:t>
      </w:r>
    </w:p>
    <w:p w14:paraId="7E991E1E" w14:textId="77777777" w:rsidR="0063371D" w:rsidRDefault="0063371D" w:rsidP="0063371D">
      <w:pPr>
        <w:jc w:val="both"/>
      </w:pPr>
    </w:p>
    <w:p w14:paraId="5D56A02C" w14:textId="77777777" w:rsidR="0063371D" w:rsidRDefault="0063371D" w:rsidP="0063371D">
      <w:pPr>
        <w:jc w:val="both"/>
      </w:pPr>
    </w:p>
    <w:p w14:paraId="74145B91" w14:textId="77777777" w:rsidR="0063371D" w:rsidRDefault="0063371D" w:rsidP="0063371D">
      <w:pPr>
        <w:jc w:val="both"/>
      </w:pPr>
    </w:p>
    <w:p w14:paraId="4A5E9CA7" w14:textId="5F4BA561" w:rsidR="0063371D" w:rsidRDefault="0063371D" w:rsidP="0063371D">
      <w:pPr>
        <w:jc w:val="both"/>
      </w:pPr>
      <w:r>
        <w:t>Глава администрации                                                                                     _________________</w:t>
      </w:r>
    </w:p>
    <w:p w14:paraId="2AAC9400" w14:textId="77777777" w:rsidR="0063371D" w:rsidRDefault="0063371D" w:rsidP="0063371D">
      <w:pPr>
        <w:jc w:val="both"/>
      </w:pPr>
    </w:p>
    <w:p w14:paraId="39B69BF7" w14:textId="77777777" w:rsidR="0063371D" w:rsidRDefault="0063371D" w:rsidP="0063371D">
      <w:pPr>
        <w:jc w:val="both"/>
      </w:pPr>
    </w:p>
    <w:p w14:paraId="2D8A3603" w14:textId="77777777" w:rsidR="0063371D" w:rsidRPr="008A7D15" w:rsidRDefault="0063371D" w:rsidP="0063371D">
      <w:pPr>
        <w:jc w:val="both"/>
      </w:pPr>
      <w:r>
        <w:t xml:space="preserve">                                                 </w:t>
      </w:r>
    </w:p>
    <w:p w14:paraId="2A46DE6B" w14:textId="77777777" w:rsidR="0063371D" w:rsidRPr="008A7D15" w:rsidRDefault="0063371D" w:rsidP="0063371D">
      <w:r w:rsidRPr="008A7D15">
        <w:t>Ознакомлен __________________ подпись_________ дата _______________</w:t>
      </w:r>
    </w:p>
    <w:p w14:paraId="7BCF73BA" w14:textId="77777777" w:rsidR="0063371D" w:rsidRPr="008A7D15" w:rsidRDefault="0063371D" w:rsidP="0063371D">
      <w:r w:rsidRPr="008A7D15">
        <w:t>(Должностное лицо) подпись Ф.И.О.</w:t>
      </w:r>
    </w:p>
    <w:p w14:paraId="6097A400" w14:textId="77777777" w:rsidR="0063371D" w:rsidRDefault="0063371D" w:rsidP="0063371D"/>
    <w:p w14:paraId="0DE1D5B4" w14:textId="77777777" w:rsidR="00C73697" w:rsidRDefault="00C73697" w:rsidP="008A7D15"/>
    <w:p w14:paraId="66DC18E3" w14:textId="77777777" w:rsidR="00C73697" w:rsidRDefault="00C73697" w:rsidP="008A7D15"/>
    <w:p w14:paraId="44889D9C" w14:textId="5847099A" w:rsidR="001A235A" w:rsidRPr="008A7D15" w:rsidRDefault="001A235A" w:rsidP="001A235A">
      <w:pPr>
        <w:jc w:val="right"/>
      </w:pPr>
      <w:bookmarkStart w:id="45" w:name="_Hlk82438766"/>
      <w:r w:rsidRPr="008A7D15">
        <w:t xml:space="preserve">Приложение № </w:t>
      </w:r>
      <w:r>
        <w:t>6</w:t>
      </w:r>
    </w:p>
    <w:p w14:paraId="48133F3D" w14:textId="77777777" w:rsidR="001A235A" w:rsidRPr="008A7D15" w:rsidRDefault="001A235A" w:rsidP="001A235A">
      <w:pPr>
        <w:jc w:val="right"/>
      </w:pPr>
      <w:r w:rsidRPr="008A7D15">
        <w:t>к административному регламенту</w:t>
      </w:r>
    </w:p>
    <w:bookmarkEnd w:id="45"/>
    <w:p w14:paraId="256DF1A3" w14:textId="77777777" w:rsidR="001A235A" w:rsidRDefault="001A235A" w:rsidP="001A235A"/>
    <w:p w14:paraId="3C792BFB" w14:textId="10F6A7E6" w:rsidR="005D4610" w:rsidRDefault="005D4610" w:rsidP="005D4610">
      <w:pPr>
        <w:jc w:val="right"/>
        <w:rPr>
          <w:b/>
          <w:lang w:eastAsia="x-none"/>
        </w:rPr>
      </w:pPr>
      <w:r w:rsidRPr="004D5BED">
        <w:rPr>
          <w:b/>
          <w:lang w:eastAsia="x-none"/>
        </w:rPr>
        <w:t>Рекомендуемая форма заявления</w:t>
      </w:r>
      <w:r>
        <w:rPr>
          <w:b/>
          <w:lang w:eastAsia="x-none"/>
        </w:rPr>
        <w:t xml:space="preserve"> </w:t>
      </w:r>
    </w:p>
    <w:p w14:paraId="0F9902C5" w14:textId="77777777" w:rsidR="005D4610" w:rsidRDefault="005D4610" w:rsidP="005D4610">
      <w:pPr>
        <w:jc w:val="right"/>
        <w:rPr>
          <w:bCs/>
          <w:lang w:val="x-none" w:eastAsia="x-none"/>
        </w:rPr>
      </w:pPr>
      <w:r>
        <w:rPr>
          <w:b/>
          <w:lang w:eastAsia="x-none"/>
        </w:rPr>
        <w:t>об оставлении заявления без рассмотрения</w:t>
      </w:r>
    </w:p>
    <w:p w14:paraId="7C0BF716" w14:textId="77777777" w:rsidR="005D4610" w:rsidRDefault="005D4610" w:rsidP="005D4610">
      <w:pPr>
        <w:jc w:val="center"/>
        <w:rPr>
          <w:sz w:val="28"/>
          <w:szCs w:val="28"/>
          <w:highlight w:val="green"/>
        </w:rPr>
      </w:pPr>
    </w:p>
    <w:p w14:paraId="7212F7AE" w14:textId="77777777" w:rsidR="005D4610" w:rsidRPr="00054C03" w:rsidRDefault="005D4610" w:rsidP="005D4610">
      <w:pPr>
        <w:ind w:left="3969"/>
        <w:jc w:val="both"/>
        <w:rPr>
          <w:rFonts w:eastAsia="Calibri"/>
          <w:lang w:eastAsia="en-US"/>
        </w:rPr>
      </w:pPr>
      <w:bookmarkStart w:id="46" w:name="100457"/>
      <w:bookmarkStart w:id="47" w:name="_Hlk81298781"/>
      <w:bookmarkEnd w:id="46"/>
      <w:r w:rsidRPr="00054C03">
        <w:rPr>
          <w:rFonts w:eastAsia="Calibri"/>
          <w:sz w:val="28"/>
          <w:szCs w:val="28"/>
          <w:lang w:eastAsia="en-US"/>
        </w:rPr>
        <w:t xml:space="preserve">В </w:t>
      </w:r>
      <w:r>
        <w:rPr>
          <w:rFonts w:eastAsia="Calibri"/>
          <w:sz w:val="28"/>
          <w:szCs w:val="28"/>
          <w:lang w:eastAsia="en-US"/>
        </w:rPr>
        <w:t>Администрацию Уриковского муниципального образования</w:t>
      </w:r>
    </w:p>
    <w:p w14:paraId="5CB4D59B" w14:textId="77777777" w:rsidR="005D4610" w:rsidRDefault="005D4610" w:rsidP="005D4610">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20737DD7" w14:textId="77777777" w:rsidR="005D4610" w:rsidRPr="00054C03" w:rsidRDefault="005D4610" w:rsidP="005D4610">
      <w:pPr>
        <w:pBdr>
          <w:bottom w:val="single" w:sz="12" w:space="1" w:color="auto"/>
        </w:pBdr>
        <w:ind w:left="3969"/>
        <w:jc w:val="both"/>
        <w:rPr>
          <w:rFonts w:eastAsia="Calibri"/>
          <w:sz w:val="28"/>
          <w:szCs w:val="28"/>
          <w:lang w:eastAsia="en-US"/>
        </w:rPr>
      </w:pPr>
    </w:p>
    <w:p w14:paraId="09AF757A" w14:textId="77777777" w:rsidR="005D4610" w:rsidRPr="00054C03" w:rsidRDefault="005D4610" w:rsidP="005D4610">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2B3A9107" w14:textId="77777777" w:rsidR="005D4610" w:rsidRDefault="005D4610" w:rsidP="005D4610">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00DA8CDE" w14:textId="77777777" w:rsidR="005D4610" w:rsidRPr="00054C03" w:rsidRDefault="005D4610" w:rsidP="005D4610">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p>
    <w:p w14:paraId="5B5AD386" w14:textId="77777777" w:rsidR="005D4610" w:rsidRDefault="005D4610" w:rsidP="005D4610">
      <w:pPr>
        <w:ind w:left="3969"/>
        <w:rPr>
          <w:rFonts w:eastAsia="Calibri"/>
          <w:sz w:val="28"/>
          <w:szCs w:val="28"/>
          <w:lang w:eastAsia="en-US"/>
        </w:rPr>
      </w:pPr>
      <w:r>
        <w:rPr>
          <w:rFonts w:eastAsia="Calibri"/>
          <w:sz w:val="28"/>
          <w:szCs w:val="28"/>
          <w:lang w:eastAsia="en-US"/>
        </w:rPr>
        <w:t xml:space="preserve"> _____________________________________</w:t>
      </w:r>
    </w:p>
    <w:p w14:paraId="4671A255" w14:textId="77777777" w:rsidR="005D4610" w:rsidRDefault="005D4610" w:rsidP="005D4610">
      <w:pPr>
        <w:ind w:left="3969"/>
        <w:jc w:val="center"/>
      </w:pPr>
      <w:r w:rsidRPr="00054C03">
        <w:rPr>
          <w:rFonts w:eastAsia="Calibri"/>
          <w:lang w:eastAsia="en-US"/>
        </w:rPr>
        <w:t>(указывается наименование документы, номер, кем и когда выдан)</w:t>
      </w:r>
    </w:p>
    <w:p w14:paraId="106D7657" w14:textId="77777777" w:rsidR="005D4610" w:rsidRDefault="005D4610" w:rsidP="005D4610">
      <w:pPr>
        <w:ind w:left="3969"/>
        <w:jc w:val="both"/>
        <w:rPr>
          <w:rFonts w:eastAsia="Calibri"/>
          <w:sz w:val="28"/>
          <w:szCs w:val="28"/>
          <w:lang w:eastAsia="en-US"/>
        </w:rPr>
      </w:pPr>
      <w:r>
        <w:rPr>
          <w:rFonts w:eastAsia="Calibri"/>
          <w:sz w:val="28"/>
          <w:szCs w:val="28"/>
          <w:lang w:eastAsia="en-US"/>
        </w:rPr>
        <w:t>______________________________________</w:t>
      </w:r>
    </w:p>
    <w:p w14:paraId="5261AAD1" w14:textId="77777777" w:rsidR="005D4610" w:rsidRPr="00054C03" w:rsidRDefault="005D4610" w:rsidP="005D4610">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07E2EB25" w14:textId="77777777" w:rsidR="005D4610" w:rsidRPr="00054C03" w:rsidRDefault="005D4610" w:rsidP="005D4610">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2763AE67" w14:textId="77777777" w:rsidR="005D4610" w:rsidRPr="00054C03" w:rsidRDefault="005D4610" w:rsidP="005D4610">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36267598" w14:textId="77777777" w:rsidR="005D4610" w:rsidRPr="00054C03" w:rsidRDefault="005D4610" w:rsidP="005D4610">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7C7A0954" w14:textId="77777777" w:rsidR="005D4610" w:rsidRPr="00054C03" w:rsidRDefault="005D4610" w:rsidP="005D4610">
      <w:pPr>
        <w:ind w:left="3969"/>
        <w:jc w:val="both"/>
        <w:rPr>
          <w:rFonts w:eastAsia="Calibri"/>
          <w:lang w:eastAsia="en-US"/>
        </w:rPr>
      </w:pPr>
      <w:r w:rsidRPr="00054C03">
        <w:rPr>
          <w:rFonts w:eastAsia="Calibri"/>
          <w:lang w:eastAsia="en-US"/>
        </w:rPr>
        <w:t>Адрес электронной почты:____________________</w:t>
      </w:r>
    </w:p>
    <w:p w14:paraId="70C4D5CC" w14:textId="77777777" w:rsidR="005D4610" w:rsidRPr="00054C03" w:rsidRDefault="005D4610" w:rsidP="005D4610">
      <w:pPr>
        <w:ind w:left="3969"/>
        <w:jc w:val="both"/>
        <w:rPr>
          <w:rFonts w:eastAsia="Calibri"/>
          <w:lang w:eastAsia="en-US"/>
        </w:rPr>
      </w:pPr>
      <w:r w:rsidRPr="00054C03">
        <w:rPr>
          <w:rFonts w:eastAsia="Calibri"/>
          <w:lang w:eastAsia="en-US"/>
        </w:rPr>
        <w:t>Номер контактного телефона:__________________</w:t>
      </w:r>
    </w:p>
    <w:p w14:paraId="4A4ADDBB" w14:textId="77777777" w:rsidR="005D4610" w:rsidRDefault="005D4610" w:rsidP="005D4610">
      <w:pPr>
        <w:pStyle w:val="HTML"/>
        <w:jc w:val="center"/>
        <w:rPr>
          <w:rFonts w:ascii="Times New Roman" w:hAnsi="Times New Roman" w:cs="Times New Roman"/>
          <w:sz w:val="28"/>
          <w:szCs w:val="28"/>
        </w:rPr>
      </w:pPr>
    </w:p>
    <w:p w14:paraId="35293B0E" w14:textId="77777777" w:rsidR="005D4610" w:rsidRPr="00925266" w:rsidRDefault="005D4610" w:rsidP="005D4610">
      <w:pPr>
        <w:pStyle w:val="HTML"/>
        <w:jc w:val="center"/>
        <w:rPr>
          <w:rFonts w:ascii="Times New Roman" w:hAnsi="Times New Roman" w:cs="Times New Roman"/>
          <w:sz w:val="28"/>
          <w:szCs w:val="28"/>
        </w:rPr>
      </w:pPr>
      <w:bookmarkStart w:id="48" w:name="_Hlk81298793"/>
      <w:bookmarkEnd w:id="47"/>
      <w:r w:rsidRPr="00925266">
        <w:rPr>
          <w:rFonts w:ascii="Times New Roman" w:hAnsi="Times New Roman" w:cs="Times New Roman"/>
          <w:sz w:val="28"/>
          <w:szCs w:val="28"/>
        </w:rPr>
        <w:t>ЗАЯВЛЕНИЕ</w:t>
      </w:r>
    </w:p>
    <w:p w14:paraId="09CB660D" w14:textId="77777777" w:rsidR="005D4610" w:rsidRPr="00925266" w:rsidRDefault="005D4610" w:rsidP="005D4610">
      <w:pPr>
        <w:pStyle w:val="HTML"/>
        <w:jc w:val="center"/>
        <w:rPr>
          <w:rFonts w:ascii="Times New Roman" w:hAnsi="Times New Roman" w:cs="Times New Roman"/>
          <w:sz w:val="28"/>
          <w:szCs w:val="28"/>
        </w:rPr>
      </w:pPr>
      <w:r w:rsidRPr="00925266">
        <w:rPr>
          <w:rFonts w:ascii="Times New Roman" w:hAnsi="Times New Roman" w:cs="Times New Roman"/>
          <w:sz w:val="28"/>
          <w:szCs w:val="28"/>
        </w:rPr>
        <w:t xml:space="preserve">об оставлении </w:t>
      </w:r>
      <w:r>
        <w:rPr>
          <w:rFonts w:ascii="Times New Roman" w:hAnsi="Times New Roman" w:cs="Times New Roman"/>
          <w:sz w:val="28"/>
          <w:szCs w:val="28"/>
        </w:rPr>
        <w:t>заявления</w:t>
      </w:r>
      <w:r w:rsidRPr="00925266">
        <w:rPr>
          <w:rFonts w:ascii="Times New Roman" w:hAnsi="Times New Roman" w:cs="Times New Roman"/>
          <w:sz w:val="28"/>
          <w:szCs w:val="28"/>
        </w:rPr>
        <w:t xml:space="preserve"> без рассмотрения</w:t>
      </w:r>
    </w:p>
    <w:bookmarkEnd w:id="48"/>
    <w:p w14:paraId="5B16ABA8" w14:textId="77777777" w:rsidR="005D4610" w:rsidRPr="00054C03" w:rsidRDefault="005D4610" w:rsidP="005D4610">
      <w:pPr>
        <w:ind w:left="3969"/>
        <w:jc w:val="both"/>
        <w:rPr>
          <w:rFonts w:eastAsia="Calibri"/>
          <w:lang w:eastAsia="en-US"/>
        </w:rPr>
      </w:pPr>
    </w:p>
    <w:p w14:paraId="73638861" w14:textId="14BE1809" w:rsidR="005D4610" w:rsidRPr="00925266" w:rsidRDefault="005D4610" w:rsidP="005D4610">
      <w:pPr>
        <w:pStyle w:val="HTML"/>
        <w:rPr>
          <w:rFonts w:ascii="Times New Roman" w:hAnsi="Times New Roman" w:cs="Times New Roman"/>
          <w:sz w:val="28"/>
          <w:szCs w:val="28"/>
        </w:rPr>
      </w:pPr>
      <w:bookmarkStart w:id="49" w:name="100461"/>
      <w:bookmarkEnd w:id="49"/>
      <w:r w:rsidRPr="00925266">
        <w:rPr>
          <w:rFonts w:ascii="Times New Roman" w:hAnsi="Times New Roman" w:cs="Times New Roman"/>
          <w:sz w:val="28"/>
          <w:szCs w:val="28"/>
        </w:rPr>
        <w:t xml:space="preserve">    </w:t>
      </w:r>
      <w:bookmarkStart w:id="50" w:name="_Hlk81298863"/>
      <w:r w:rsidRPr="00925266">
        <w:rPr>
          <w:rFonts w:ascii="Times New Roman" w:hAnsi="Times New Roman" w:cs="Times New Roman"/>
          <w:sz w:val="28"/>
          <w:szCs w:val="28"/>
        </w:rPr>
        <w:t xml:space="preserve">Прошу(сим)  оставить без рассмотрения заявление </w:t>
      </w:r>
      <w:r>
        <w:rPr>
          <w:rFonts w:ascii="Times New Roman" w:hAnsi="Times New Roman" w:cs="Times New Roman"/>
          <w:sz w:val="28"/>
          <w:szCs w:val="28"/>
        </w:rPr>
        <w:t xml:space="preserve">о </w:t>
      </w:r>
      <w:r w:rsidR="006B48D2">
        <w:rPr>
          <w:rFonts w:ascii="Times New Roman" w:hAnsi="Times New Roman" w:cs="Times New Roman"/>
          <w:sz w:val="28"/>
          <w:szCs w:val="28"/>
        </w:rPr>
        <w:t>согласовании мест (площадок) накопления твердых коммунальных отходов</w:t>
      </w:r>
      <w:r>
        <w:rPr>
          <w:rFonts w:ascii="Times New Roman" w:hAnsi="Times New Roman" w:cs="Times New Roman"/>
          <w:sz w:val="28"/>
          <w:szCs w:val="28"/>
        </w:rPr>
        <w:t xml:space="preserve"> №______ от _______________________ </w:t>
      </w:r>
      <w:r w:rsidRPr="0092526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25266">
        <w:rPr>
          <w:rFonts w:ascii="Times New Roman" w:hAnsi="Times New Roman" w:cs="Times New Roman"/>
          <w:sz w:val="28"/>
          <w:szCs w:val="28"/>
        </w:rPr>
        <w:t>причине</w:t>
      </w:r>
      <w:r>
        <w:rPr>
          <w:rFonts w:ascii="Times New Roman" w:hAnsi="Times New Roman" w:cs="Times New Roman"/>
          <w:sz w:val="28"/>
          <w:szCs w:val="28"/>
        </w:rPr>
        <w:t>_______________________________</w:t>
      </w:r>
      <w:r w:rsidRPr="00925266">
        <w:rPr>
          <w:rFonts w:ascii="Times New Roman" w:hAnsi="Times New Roman" w:cs="Times New Roman"/>
          <w:sz w:val="28"/>
          <w:szCs w:val="28"/>
        </w:rPr>
        <w:t>.</w:t>
      </w:r>
    </w:p>
    <w:p w14:paraId="4C73E17B" w14:textId="77777777" w:rsidR="005D4610" w:rsidRDefault="005D4610" w:rsidP="005D4610"/>
    <w:p w14:paraId="149E096C" w14:textId="77777777" w:rsidR="005D4610" w:rsidRDefault="005D4610" w:rsidP="005D4610">
      <w:r>
        <w:t>Настоящим заявлением я,______________________________________________________ ,</w:t>
      </w:r>
    </w:p>
    <w:p w14:paraId="0DDC30A1" w14:textId="77777777" w:rsidR="005D4610" w:rsidRDefault="005D4610" w:rsidP="005D4610">
      <w:r>
        <w:t xml:space="preserve">                                                                                   (ФИО)</w:t>
      </w:r>
    </w:p>
    <w:p w14:paraId="53425366" w14:textId="77777777" w:rsidR="005D4610" w:rsidRDefault="005D4610" w:rsidP="005D4610">
      <w:r>
        <w:t>даю свое согласие на обработку в Администрацию Уриковского МО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tab/>
      </w:r>
      <w:r>
        <w:tab/>
      </w:r>
    </w:p>
    <w:bookmarkEnd w:id="50"/>
    <w:tbl>
      <w:tblPr>
        <w:tblW w:w="0" w:type="auto"/>
        <w:tblLook w:val="04A0" w:firstRow="1" w:lastRow="0" w:firstColumn="1" w:lastColumn="0" w:noHBand="0" w:noVBand="1"/>
      </w:tblPr>
      <w:tblGrid>
        <w:gridCol w:w="3119"/>
        <w:gridCol w:w="3099"/>
        <w:gridCol w:w="3137"/>
      </w:tblGrid>
      <w:tr w:rsidR="005D4610" w:rsidRPr="00F93F96" w14:paraId="3A937A5D" w14:textId="77777777" w:rsidTr="004440B7">
        <w:tc>
          <w:tcPr>
            <w:tcW w:w="3190" w:type="dxa"/>
            <w:tcBorders>
              <w:bottom w:val="single" w:sz="4" w:space="0" w:color="auto"/>
            </w:tcBorders>
            <w:shd w:val="clear" w:color="auto" w:fill="auto"/>
          </w:tcPr>
          <w:p w14:paraId="328651C3"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65FB7A48"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7B8F1131" w14:textId="77777777" w:rsidR="005D4610" w:rsidRPr="000B6253" w:rsidRDefault="005D4610" w:rsidP="004440B7">
            <w:pPr>
              <w:jc w:val="both"/>
              <w:rPr>
                <w:rFonts w:eastAsia="Calibri"/>
                <w:sz w:val="28"/>
                <w:szCs w:val="28"/>
                <w:lang w:eastAsia="en-US"/>
              </w:rPr>
            </w:pPr>
          </w:p>
        </w:tc>
      </w:tr>
      <w:tr w:rsidR="005D4610" w:rsidRPr="00F93F96" w14:paraId="5BFC2551" w14:textId="77777777" w:rsidTr="004440B7">
        <w:tc>
          <w:tcPr>
            <w:tcW w:w="3190" w:type="dxa"/>
            <w:tcBorders>
              <w:top w:val="single" w:sz="4" w:space="0" w:color="auto"/>
            </w:tcBorders>
            <w:shd w:val="clear" w:color="auto" w:fill="auto"/>
          </w:tcPr>
          <w:p w14:paraId="46CA1B79" w14:textId="77777777" w:rsidR="005D4610" w:rsidRPr="000B6253" w:rsidRDefault="005D4610" w:rsidP="004440B7">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528CDB0E" w14:textId="77777777" w:rsidR="005D4610" w:rsidRPr="000B6253" w:rsidRDefault="005D4610" w:rsidP="004440B7">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00BC89B9" w14:textId="77777777" w:rsidR="005D4610" w:rsidRPr="000B6253" w:rsidRDefault="005D4610" w:rsidP="004440B7">
            <w:pPr>
              <w:jc w:val="center"/>
              <w:rPr>
                <w:rFonts w:eastAsia="Calibri"/>
                <w:lang w:eastAsia="en-US"/>
              </w:rPr>
            </w:pPr>
            <w:r w:rsidRPr="000B6253">
              <w:rPr>
                <w:rFonts w:eastAsia="Calibri"/>
                <w:lang w:eastAsia="en-US"/>
              </w:rPr>
              <w:t>(ФИО заявителя, уполномоченного представителя)</w:t>
            </w:r>
          </w:p>
        </w:tc>
      </w:tr>
    </w:tbl>
    <w:p w14:paraId="28B48DC8" w14:textId="77777777" w:rsidR="005D4610" w:rsidRDefault="005D4610" w:rsidP="005D4610">
      <w:pPr>
        <w:rPr>
          <w:sz w:val="28"/>
          <w:szCs w:val="28"/>
          <w:highlight w:val="green"/>
        </w:rPr>
      </w:pPr>
      <w:r w:rsidRPr="00054C03">
        <w:rPr>
          <w:rFonts w:eastAsia="Calibri"/>
          <w:lang w:eastAsia="en-US"/>
        </w:rPr>
        <w:t>М.П. (при наличии)</w:t>
      </w:r>
    </w:p>
    <w:p w14:paraId="7521B87F" w14:textId="7378E34E" w:rsidR="006B48D2" w:rsidRPr="008A7D15" w:rsidRDefault="006B48D2" w:rsidP="006B48D2">
      <w:pPr>
        <w:jc w:val="right"/>
      </w:pPr>
      <w:bookmarkStart w:id="51" w:name="_Hlk82438865"/>
      <w:r w:rsidRPr="008A7D15">
        <w:lastRenderedPageBreak/>
        <w:t xml:space="preserve">Приложение № </w:t>
      </w:r>
      <w:r>
        <w:t>7</w:t>
      </w:r>
    </w:p>
    <w:p w14:paraId="29AFE656" w14:textId="77777777" w:rsidR="006B48D2" w:rsidRPr="008A7D15" w:rsidRDefault="006B48D2" w:rsidP="006B48D2">
      <w:pPr>
        <w:jc w:val="right"/>
      </w:pPr>
      <w:r w:rsidRPr="008A7D15">
        <w:t>к административному регламенту</w:t>
      </w:r>
    </w:p>
    <w:bookmarkEnd w:id="51"/>
    <w:p w14:paraId="7B30ABB6" w14:textId="77777777" w:rsidR="006B48D2" w:rsidRDefault="006B48D2" w:rsidP="005D4610">
      <w:pPr>
        <w:jc w:val="right"/>
        <w:rPr>
          <w:b/>
          <w:lang w:eastAsia="x-none"/>
        </w:rPr>
      </w:pPr>
    </w:p>
    <w:p w14:paraId="39EE3F36" w14:textId="77777777" w:rsidR="005D4610" w:rsidRPr="004D5BED" w:rsidRDefault="005D4610" w:rsidP="005D4610">
      <w:pPr>
        <w:jc w:val="right"/>
        <w:rPr>
          <w:b/>
          <w:lang w:eastAsia="x-none"/>
        </w:rPr>
      </w:pPr>
      <w:bookmarkStart w:id="52" w:name="_Hlk81301854"/>
      <w:r w:rsidRPr="004D5BED">
        <w:rPr>
          <w:b/>
          <w:lang w:eastAsia="x-none"/>
        </w:rPr>
        <w:t xml:space="preserve">Рекомендуемая форма заявления </w:t>
      </w:r>
      <w:bookmarkEnd w:id="52"/>
      <w:r w:rsidRPr="004D5BED">
        <w:rPr>
          <w:b/>
          <w:lang w:eastAsia="x-none"/>
        </w:rPr>
        <w:t xml:space="preserve">об исправлении </w:t>
      </w:r>
    </w:p>
    <w:p w14:paraId="03FBBD62" w14:textId="77777777" w:rsidR="005D4610" w:rsidRPr="004D5BED" w:rsidRDefault="005D4610" w:rsidP="005D4610">
      <w:pPr>
        <w:jc w:val="right"/>
        <w:rPr>
          <w:b/>
          <w:lang w:eastAsia="x-none"/>
        </w:rPr>
      </w:pPr>
      <w:r w:rsidRPr="004D5BED">
        <w:rPr>
          <w:b/>
          <w:lang w:eastAsia="x-none"/>
        </w:rPr>
        <w:t xml:space="preserve">опечаток и ошибок в выданных в результате </w:t>
      </w:r>
    </w:p>
    <w:p w14:paraId="6B9D0601" w14:textId="77777777" w:rsidR="005D4610" w:rsidRPr="004D5BED" w:rsidRDefault="005D4610" w:rsidP="005D4610">
      <w:pPr>
        <w:jc w:val="right"/>
        <w:rPr>
          <w:b/>
          <w:lang w:eastAsia="x-none"/>
        </w:rPr>
      </w:pPr>
      <w:r w:rsidRPr="004D5BED">
        <w:rPr>
          <w:b/>
          <w:lang w:eastAsia="x-none"/>
        </w:rPr>
        <w:t>предоставления муниципальной услуги документах</w:t>
      </w:r>
    </w:p>
    <w:p w14:paraId="01FC576B" w14:textId="77777777" w:rsidR="005D4610" w:rsidRPr="00054C03" w:rsidRDefault="005D4610" w:rsidP="005D4610">
      <w:pPr>
        <w:ind w:left="5245"/>
        <w:jc w:val="both"/>
        <w:rPr>
          <w:rFonts w:eastAsia="Calibri"/>
          <w:sz w:val="28"/>
          <w:szCs w:val="28"/>
          <w:lang w:eastAsia="en-US"/>
        </w:rPr>
      </w:pPr>
    </w:p>
    <w:p w14:paraId="48B24B82" w14:textId="77777777" w:rsidR="005D4610" w:rsidRPr="00054C03" w:rsidRDefault="005D4610" w:rsidP="005D4610">
      <w:pPr>
        <w:ind w:left="5245"/>
        <w:jc w:val="both"/>
        <w:rPr>
          <w:rFonts w:eastAsia="Calibri"/>
          <w:sz w:val="28"/>
          <w:szCs w:val="28"/>
          <w:lang w:eastAsia="en-US"/>
        </w:rPr>
      </w:pPr>
    </w:p>
    <w:p w14:paraId="7B079770" w14:textId="77777777" w:rsidR="005D4610" w:rsidRPr="00054C03" w:rsidRDefault="005D4610" w:rsidP="005D4610">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Администрацию Уриковского муниципального образования</w:t>
      </w:r>
    </w:p>
    <w:p w14:paraId="6D499307" w14:textId="77777777" w:rsidR="005D4610" w:rsidRDefault="005D4610" w:rsidP="005D4610">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3A9A70C0" w14:textId="77777777" w:rsidR="005D4610" w:rsidRPr="00054C03" w:rsidRDefault="005D4610" w:rsidP="005D4610">
      <w:pPr>
        <w:pBdr>
          <w:bottom w:val="single" w:sz="12" w:space="1" w:color="auto"/>
        </w:pBdr>
        <w:ind w:left="3969"/>
        <w:jc w:val="both"/>
        <w:rPr>
          <w:rFonts w:eastAsia="Calibri"/>
          <w:sz w:val="28"/>
          <w:szCs w:val="28"/>
          <w:lang w:eastAsia="en-US"/>
        </w:rPr>
      </w:pPr>
    </w:p>
    <w:p w14:paraId="51E43D4E" w14:textId="77777777" w:rsidR="005D4610" w:rsidRPr="00054C03" w:rsidRDefault="005D4610" w:rsidP="005D4610">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3C10C515" w14:textId="77777777" w:rsidR="005D4610" w:rsidRDefault="005D4610" w:rsidP="005D4610">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6A65981C" w14:textId="77777777" w:rsidR="005D4610" w:rsidRPr="00054C03" w:rsidRDefault="005D4610" w:rsidP="005D4610">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r>
        <w:rPr>
          <w:rFonts w:eastAsia="Calibri"/>
          <w:lang w:eastAsia="en-US"/>
        </w:rPr>
        <w:t xml:space="preserve"> заявителя/представителя</w:t>
      </w:r>
      <w:r w:rsidRPr="00054C03">
        <w:rPr>
          <w:rFonts w:eastAsia="Calibri"/>
          <w:lang w:eastAsia="en-US"/>
        </w:rPr>
        <w:t>:</w:t>
      </w:r>
    </w:p>
    <w:p w14:paraId="56895013" w14:textId="77777777" w:rsidR="005D4610" w:rsidRDefault="005D4610" w:rsidP="005D4610">
      <w:pPr>
        <w:ind w:left="3969"/>
        <w:rPr>
          <w:rFonts w:eastAsia="Calibri"/>
          <w:sz w:val="28"/>
          <w:szCs w:val="28"/>
          <w:lang w:eastAsia="en-US"/>
        </w:rPr>
      </w:pPr>
      <w:r>
        <w:rPr>
          <w:rFonts w:eastAsia="Calibri"/>
          <w:sz w:val="28"/>
          <w:szCs w:val="28"/>
          <w:lang w:eastAsia="en-US"/>
        </w:rPr>
        <w:t xml:space="preserve"> _____________________________________</w:t>
      </w:r>
    </w:p>
    <w:p w14:paraId="6CD1C3F0" w14:textId="77777777" w:rsidR="005D4610" w:rsidRDefault="005D4610" w:rsidP="005D4610">
      <w:pPr>
        <w:ind w:left="3969"/>
        <w:jc w:val="center"/>
      </w:pPr>
      <w:r w:rsidRPr="00054C03">
        <w:rPr>
          <w:rFonts w:eastAsia="Calibri"/>
          <w:lang w:eastAsia="en-US"/>
        </w:rPr>
        <w:t>(указывается наименование документы, номер, кем и когда выдан)</w:t>
      </w:r>
    </w:p>
    <w:p w14:paraId="4656C2A0" w14:textId="77777777" w:rsidR="005D4610" w:rsidRDefault="005D4610" w:rsidP="005D4610">
      <w:pPr>
        <w:ind w:left="3969"/>
        <w:jc w:val="both"/>
        <w:rPr>
          <w:rFonts w:eastAsia="Calibri"/>
          <w:sz w:val="28"/>
          <w:szCs w:val="28"/>
          <w:lang w:eastAsia="en-US"/>
        </w:rPr>
      </w:pPr>
      <w:r>
        <w:rPr>
          <w:rFonts w:eastAsia="Calibri"/>
          <w:sz w:val="28"/>
          <w:szCs w:val="28"/>
          <w:lang w:eastAsia="en-US"/>
        </w:rPr>
        <w:t>______________________________________</w:t>
      </w:r>
    </w:p>
    <w:p w14:paraId="09755875" w14:textId="77777777" w:rsidR="005D4610" w:rsidRPr="00054C03" w:rsidRDefault="005D4610" w:rsidP="005D4610">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75CF3C4B" w14:textId="77777777" w:rsidR="005D4610" w:rsidRPr="00054C03" w:rsidRDefault="005D4610" w:rsidP="005D4610">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2A490780" w14:textId="77777777" w:rsidR="005D4610" w:rsidRPr="00054C03" w:rsidRDefault="005D4610" w:rsidP="005D4610">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4EB195E3" w14:textId="77777777" w:rsidR="005D4610" w:rsidRPr="00054C03" w:rsidRDefault="005D4610" w:rsidP="005D4610">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0DCFFDE2" w14:textId="77777777" w:rsidR="005D4610" w:rsidRPr="00054C03" w:rsidRDefault="005D4610" w:rsidP="005D4610">
      <w:pPr>
        <w:ind w:left="3969"/>
        <w:jc w:val="both"/>
        <w:rPr>
          <w:rFonts w:eastAsia="Calibri"/>
          <w:lang w:eastAsia="en-US"/>
        </w:rPr>
      </w:pPr>
      <w:r w:rsidRPr="00054C03">
        <w:rPr>
          <w:rFonts w:eastAsia="Calibri"/>
          <w:lang w:eastAsia="en-US"/>
        </w:rPr>
        <w:t>Адрес электронной почты:____________________</w:t>
      </w:r>
    </w:p>
    <w:p w14:paraId="7F4B8776" w14:textId="77777777" w:rsidR="005D4610" w:rsidRPr="00054C03" w:rsidRDefault="005D4610" w:rsidP="005D4610">
      <w:pPr>
        <w:ind w:left="3969"/>
        <w:jc w:val="both"/>
        <w:rPr>
          <w:rFonts w:eastAsia="Calibri"/>
          <w:lang w:eastAsia="en-US"/>
        </w:rPr>
      </w:pPr>
      <w:r w:rsidRPr="00054C03">
        <w:rPr>
          <w:rFonts w:eastAsia="Calibri"/>
          <w:lang w:eastAsia="en-US"/>
        </w:rPr>
        <w:t>Номер контактного телефона:__________________</w:t>
      </w:r>
    </w:p>
    <w:p w14:paraId="0F98BB32" w14:textId="77777777" w:rsidR="005D4610" w:rsidRPr="00054C03" w:rsidRDefault="005D4610" w:rsidP="005D4610">
      <w:pPr>
        <w:ind w:left="5245"/>
        <w:jc w:val="both"/>
        <w:rPr>
          <w:rFonts w:eastAsia="Calibri"/>
          <w:lang w:eastAsia="en-US"/>
        </w:rPr>
      </w:pPr>
    </w:p>
    <w:p w14:paraId="7152346B" w14:textId="77777777" w:rsidR="005D4610" w:rsidRPr="00054C03" w:rsidRDefault="005D4610" w:rsidP="005D4610">
      <w:pPr>
        <w:jc w:val="center"/>
        <w:rPr>
          <w:rFonts w:eastAsia="Calibri"/>
          <w:lang w:eastAsia="en-US"/>
        </w:rPr>
      </w:pPr>
    </w:p>
    <w:p w14:paraId="79B1E31B" w14:textId="77777777" w:rsidR="005D4610" w:rsidRPr="00054C03" w:rsidRDefault="005D4610" w:rsidP="005D4610">
      <w:pPr>
        <w:jc w:val="center"/>
        <w:rPr>
          <w:rFonts w:eastAsia="Calibri"/>
          <w:lang w:eastAsia="en-US"/>
        </w:rPr>
      </w:pPr>
      <w:r w:rsidRPr="00054C03">
        <w:rPr>
          <w:rFonts w:eastAsia="Calibri"/>
          <w:lang w:eastAsia="en-US"/>
        </w:rPr>
        <w:t>ЗАЯВЛЕНИЕ</w:t>
      </w:r>
    </w:p>
    <w:p w14:paraId="386274ED" w14:textId="77777777" w:rsidR="005D4610" w:rsidRPr="00054C03" w:rsidRDefault="005D4610" w:rsidP="005D4610">
      <w:pPr>
        <w:jc w:val="center"/>
        <w:rPr>
          <w:rFonts w:eastAsia="Calibri"/>
          <w:lang w:eastAsia="en-US"/>
        </w:rPr>
      </w:pPr>
    </w:p>
    <w:p w14:paraId="342C7427" w14:textId="77777777" w:rsidR="005D4610" w:rsidRPr="00054C03" w:rsidRDefault="005D4610" w:rsidP="005D4610">
      <w:pPr>
        <w:ind w:firstLine="709"/>
        <w:jc w:val="both"/>
        <w:rPr>
          <w:rFonts w:eastAsia="Calibri"/>
          <w:lang w:eastAsia="en-US"/>
        </w:rPr>
      </w:pPr>
      <w:r w:rsidRPr="00054C03">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14:paraId="2870BDA8" w14:textId="77777777" w:rsidR="005D4610" w:rsidRPr="00054C03" w:rsidRDefault="005D4610" w:rsidP="005D4610">
      <w:pPr>
        <w:jc w:val="center"/>
        <w:rPr>
          <w:rFonts w:eastAsia="Calibri"/>
          <w:lang w:eastAsia="en-US"/>
        </w:rPr>
      </w:pPr>
      <w:r w:rsidRPr="00054C03">
        <w:rPr>
          <w:rFonts w:eastAsia="Calibri"/>
          <w:lang w:eastAsia="en-US"/>
        </w:rPr>
        <w:t>_____________________________________________________________________________</w:t>
      </w:r>
      <w:r w:rsidRPr="00054C03">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14:paraId="0828A66F" w14:textId="77777777" w:rsidR="005D4610" w:rsidRPr="00054C03" w:rsidRDefault="005D4610" w:rsidP="005D4610">
      <w:pPr>
        <w:jc w:val="both"/>
        <w:rPr>
          <w:rFonts w:eastAsia="Calibri"/>
          <w:lang w:eastAsia="en-US"/>
        </w:rPr>
      </w:pPr>
      <w:r w:rsidRPr="00054C03">
        <w:rPr>
          <w:rFonts w:eastAsia="Calibri"/>
          <w:lang w:eastAsia="en-US"/>
        </w:rPr>
        <w:t>от ________________ № ________________________________________________________</w:t>
      </w:r>
    </w:p>
    <w:p w14:paraId="1A859FFB" w14:textId="77777777" w:rsidR="005D4610" w:rsidRPr="00054C03" w:rsidRDefault="005D4610" w:rsidP="005D4610">
      <w:pPr>
        <w:ind w:firstLine="709"/>
        <w:jc w:val="center"/>
        <w:rPr>
          <w:rFonts w:eastAsia="Calibri"/>
          <w:lang w:eastAsia="en-US"/>
        </w:rPr>
      </w:pPr>
      <w:r w:rsidRPr="00054C03">
        <w:rPr>
          <w:rFonts w:eastAsia="Calibri"/>
          <w:lang w:eastAsia="en-US"/>
        </w:rPr>
        <w:t>(указывается дата принятия и номер документа, в котором допущена опечатка или ошибка)</w:t>
      </w:r>
    </w:p>
    <w:p w14:paraId="135727BE" w14:textId="77777777" w:rsidR="005D4610" w:rsidRPr="00054C03" w:rsidRDefault="005D4610" w:rsidP="005D4610">
      <w:pPr>
        <w:jc w:val="both"/>
        <w:rPr>
          <w:rFonts w:eastAsia="Calibri"/>
          <w:lang w:eastAsia="en-US"/>
        </w:rPr>
      </w:pPr>
    </w:p>
    <w:p w14:paraId="119C6969" w14:textId="77777777" w:rsidR="005D4610" w:rsidRPr="00054C03" w:rsidRDefault="005D4610" w:rsidP="005D4610">
      <w:pPr>
        <w:jc w:val="both"/>
        <w:rPr>
          <w:rFonts w:eastAsia="Calibri"/>
          <w:lang w:eastAsia="en-US"/>
        </w:rPr>
      </w:pPr>
      <w:r w:rsidRPr="00054C03">
        <w:rPr>
          <w:rFonts w:eastAsia="Calibri"/>
          <w:lang w:eastAsia="en-US"/>
        </w:rPr>
        <w:t>в части ______________________________________________________________________</w:t>
      </w:r>
    </w:p>
    <w:p w14:paraId="38849C44" w14:textId="77777777" w:rsidR="005D4610" w:rsidRPr="00054C03" w:rsidRDefault="005D4610" w:rsidP="005D4610">
      <w:pPr>
        <w:jc w:val="both"/>
        <w:rPr>
          <w:rFonts w:eastAsia="Calibri"/>
          <w:lang w:eastAsia="en-US"/>
        </w:rPr>
      </w:pPr>
      <w:r w:rsidRPr="00054C03">
        <w:rPr>
          <w:rFonts w:eastAsia="Calibri"/>
          <w:lang w:eastAsia="en-US"/>
        </w:rPr>
        <w:t>__________________________________________________________________________________________________________________________________________________________</w:t>
      </w:r>
    </w:p>
    <w:p w14:paraId="526B9C3E" w14:textId="77777777" w:rsidR="005D4610" w:rsidRPr="00054C03" w:rsidRDefault="005D4610" w:rsidP="005D4610">
      <w:pPr>
        <w:jc w:val="center"/>
        <w:rPr>
          <w:rFonts w:eastAsia="Calibri"/>
          <w:lang w:eastAsia="en-US"/>
        </w:rPr>
      </w:pPr>
      <w:r w:rsidRPr="00054C03">
        <w:rPr>
          <w:rFonts w:eastAsia="Calibri"/>
          <w:lang w:eastAsia="en-US"/>
        </w:rPr>
        <w:t>(указывается допущенная опечатка или ошибка)</w:t>
      </w:r>
    </w:p>
    <w:p w14:paraId="0555D191" w14:textId="77777777" w:rsidR="005D4610" w:rsidRPr="00054C03" w:rsidRDefault="005D4610" w:rsidP="005D4610">
      <w:pPr>
        <w:jc w:val="both"/>
        <w:rPr>
          <w:rFonts w:eastAsia="Calibri"/>
          <w:lang w:eastAsia="en-US"/>
        </w:rPr>
      </w:pPr>
      <w:r w:rsidRPr="00054C03">
        <w:rPr>
          <w:rFonts w:eastAsia="Calibri"/>
          <w:lang w:eastAsia="en-US"/>
        </w:rPr>
        <w:t>в связи с ____________________________________________________________________</w:t>
      </w:r>
    </w:p>
    <w:p w14:paraId="48554F63" w14:textId="77777777" w:rsidR="005D4610" w:rsidRPr="00054C03" w:rsidRDefault="005D4610" w:rsidP="005D4610">
      <w:pPr>
        <w:jc w:val="both"/>
        <w:rPr>
          <w:rFonts w:eastAsia="Calibri"/>
          <w:lang w:eastAsia="en-US"/>
        </w:rPr>
      </w:pPr>
      <w:r w:rsidRPr="00054C03">
        <w:rPr>
          <w:rFonts w:eastAsia="Calibri"/>
          <w:lang w:eastAsia="en-US"/>
        </w:rPr>
        <w:t>_____________________________________________________________________________</w:t>
      </w:r>
      <w:r w:rsidRPr="00054C03">
        <w:rPr>
          <w:rFonts w:eastAsia="Calibri"/>
          <w:lang w:eastAsia="en-US"/>
        </w:rPr>
        <w:lastRenderedPageBreak/>
        <w:t>____________________________________________________________</w:t>
      </w:r>
    </w:p>
    <w:p w14:paraId="0BD36D26" w14:textId="77777777" w:rsidR="005D4610" w:rsidRPr="00054C03" w:rsidRDefault="005D4610" w:rsidP="005D4610">
      <w:pPr>
        <w:jc w:val="both"/>
        <w:rPr>
          <w:rFonts w:eastAsia="Calibri"/>
          <w:lang w:eastAsia="en-US"/>
        </w:rPr>
      </w:pPr>
      <w:r w:rsidRPr="00054C03">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90EF8A9" w14:textId="77777777" w:rsidR="005D4610" w:rsidRPr="00054C03" w:rsidRDefault="005D4610" w:rsidP="005D4610">
      <w:pPr>
        <w:jc w:val="both"/>
        <w:rPr>
          <w:rFonts w:eastAsia="Calibri"/>
          <w:lang w:eastAsia="en-US"/>
        </w:rPr>
      </w:pPr>
    </w:p>
    <w:p w14:paraId="5E664B87" w14:textId="77777777" w:rsidR="005D4610" w:rsidRPr="00054C03" w:rsidRDefault="005D4610" w:rsidP="005D4610">
      <w:pPr>
        <w:jc w:val="both"/>
        <w:rPr>
          <w:rFonts w:eastAsia="Calibri"/>
          <w:lang w:eastAsia="en-US"/>
        </w:rPr>
      </w:pPr>
      <w:r w:rsidRPr="00054C03">
        <w:rPr>
          <w:rFonts w:eastAsia="Calibri"/>
          <w:lang w:eastAsia="en-US"/>
        </w:rPr>
        <w:t xml:space="preserve"> К заявлению прилагаются:</w:t>
      </w:r>
    </w:p>
    <w:p w14:paraId="156C559C" w14:textId="77777777" w:rsidR="005D4610" w:rsidRPr="00054C03" w:rsidRDefault="005D4610" w:rsidP="005D4610">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14:paraId="781CF3CC" w14:textId="77777777" w:rsidR="005D4610" w:rsidRPr="00054C03" w:rsidRDefault="005D4610" w:rsidP="005D4610">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09C1C6CF" w14:textId="77777777" w:rsidR="005D4610" w:rsidRPr="00054C03" w:rsidRDefault="005D4610" w:rsidP="005D4610">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69F4A3AD" w14:textId="77777777" w:rsidR="005D4610" w:rsidRPr="00054C03" w:rsidRDefault="005D4610" w:rsidP="005D4610">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693811B1" w14:textId="77777777" w:rsidR="005D4610" w:rsidRPr="00054C03" w:rsidRDefault="005D4610" w:rsidP="005D4610">
      <w:pPr>
        <w:jc w:val="center"/>
        <w:rPr>
          <w:rFonts w:eastAsia="Calibri"/>
          <w:lang w:eastAsia="en-US"/>
        </w:rPr>
      </w:pPr>
      <w:r w:rsidRPr="00054C03">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270B9815" w14:textId="77777777" w:rsidR="005D4610" w:rsidRPr="00054C03" w:rsidRDefault="005D4610" w:rsidP="005D4610">
      <w:pPr>
        <w:jc w:val="center"/>
        <w:rPr>
          <w:rFonts w:eastAsia="Calibri"/>
          <w:lang w:eastAsia="en-US"/>
        </w:rPr>
      </w:pPr>
    </w:p>
    <w:p w14:paraId="02D61CDF" w14:textId="77777777" w:rsidR="005D4610" w:rsidRDefault="005D4610" w:rsidP="005D4610">
      <w:pPr>
        <w:pStyle w:val="a6"/>
        <w:ind w:left="0"/>
        <w:rPr>
          <w:b/>
          <w:szCs w:val="28"/>
        </w:rPr>
      </w:pPr>
      <w:r>
        <w:rPr>
          <w:b/>
          <w:szCs w:val="28"/>
        </w:rPr>
        <w:t>Настоящим заявлением</w:t>
      </w:r>
    </w:p>
    <w:p w14:paraId="6B1E562D" w14:textId="77777777" w:rsidR="005D4610" w:rsidRPr="00072404" w:rsidRDefault="005D4610" w:rsidP="005D4610">
      <w:pPr>
        <w:pStyle w:val="a6"/>
        <w:ind w:left="0"/>
        <w:rPr>
          <w:rFonts w:eastAsia="Calibri"/>
          <w:lang w:eastAsia="en-US"/>
        </w:rPr>
      </w:pPr>
      <w:r w:rsidRPr="00072404">
        <w:rPr>
          <w:rFonts w:eastAsia="Calibri"/>
          <w:lang w:eastAsia="en-US"/>
        </w:rPr>
        <w:t xml:space="preserve"> __________________________________________________________________________ ,</w:t>
      </w:r>
    </w:p>
    <w:p w14:paraId="05DCDAEA" w14:textId="77777777" w:rsidR="005D4610" w:rsidRPr="00072404" w:rsidRDefault="005D4610" w:rsidP="005D4610">
      <w:pPr>
        <w:spacing w:line="240" w:lineRule="atLeast"/>
        <w:rPr>
          <w:rFonts w:eastAsia="Calibri"/>
          <w:sz w:val="16"/>
          <w:szCs w:val="16"/>
          <w:lang w:eastAsia="en-US"/>
        </w:rPr>
      </w:pPr>
      <w:r w:rsidRPr="00072404">
        <w:rPr>
          <w:rFonts w:eastAsia="Calibri"/>
          <w:sz w:val="22"/>
          <w:szCs w:val="22"/>
          <w:lang w:eastAsia="en-US"/>
        </w:rPr>
        <w:t xml:space="preserve">                                                                                   </w:t>
      </w:r>
      <w:r w:rsidRPr="00072404">
        <w:rPr>
          <w:rFonts w:eastAsia="Calibri"/>
          <w:sz w:val="16"/>
          <w:szCs w:val="16"/>
          <w:lang w:eastAsia="en-US"/>
        </w:rPr>
        <w:t>(ФИО)</w:t>
      </w:r>
    </w:p>
    <w:p w14:paraId="04C6F00B" w14:textId="77777777" w:rsidR="005D4610" w:rsidRDefault="005D4610" w:rsidP="005D4610">
      <w:pPr>
        <w:jc w:val="both"/>
        <w:rPr>
          <w:szCs w:val="28"/>
        </w:rPr>
      </w:pPr>
    </w:p>
    <w:p w14:paraId="5EF38FD7" w14:textId="77777777" w:rsidR="005D4610" w:rsidRPr="00072404" w:rsidRDefault="005D4610" w:rsidP="005D4610">
      <w:pPr>
        <w:jc w:val="both"/>
        <w:rPr>
          <w:rFonts w:eastAsia="Calibri"/>
          <w:lang w:eastAsia="en-US"/>
        </w:rPr>
      </w:pPr>
      <w:r w:rsidRPr="00072404">
        <w:rPr>
          <w:szCs w:val="28"/>
        </w:rPr>
        <w:t xml:space="preserve">даю свое согласие на обработку в </w:t>
      </w:r>
      <w:r w:rsidRPr="00072404">
        <w:rPr>
          <w:b/>
          <w:szCs w:val="28"/>
        </w:rPr>
        <w:t>Администрацию Уриковского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p w14:paraId="40E20DA3" w14:textId="77777777" w:rsidR="005D4610" w:rsidRPr="00054C03" w:rsidRDefault="005D4610" w:rsidP="005D4610">
      <w:pPr>
        <w:jc w:val="both"/>
        <w:rPr>
          <w:rFonts w:eastAsia="Calibri"/>
          <w:lang w:eastAsia="en-US"/>
        </w:rPr>
      </w:pPr>
    </w:p>
    <w:tbl>
      <w:tblPr>
        <w:tblW w:w="0" w:type="auto"/>
        <w:tblLook w:val="04A0" w:firstRow="1" w:lastRow="0" w:firstColumn="1" w:lastColumn="0" w:noHBand="0" w:noVBand="1"/>
      </w:tblPr>
      <w:tblGrid>
        <w:gridCol w:w="3119"/>
        <w:gridCol w:w="3099"/>
        <w:gridCol w:w="3137"/>
      </w:tblGrid>
      <w:tr w:rsidR="005D4610" w:rsidRPr="00F93F96" w14:paraId="50F94D12" w14:textId="77777777" w:rsidTr="004440B7">
        <w:tc>
          <w:tcPr>
            <w:tcW w:w="3190" w:type="dxa"/>
            <w:tcBorders>
              <w:bottom w:val="single" w:sz="4" w:space="0" w:color="auto"/>
            </w:tcBorders>
            <w:shd w:val="clear" w:color="auto" w:fill="auto"/>
          </w:tcPr>
          <w:p w14:paraId="3B31FA96"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07671434"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187EBBDA" w14:textId="77777777" w:rsidR="005D4610" w:rsidRPr="000B6253" w:rsidRDefault="005D4610" w:rsidP="004440B7">
            <w:pPr>
              <w:jc w:val="both"/>
              <w:rPr>
                <w:rFonts w:eastAsia="Calibri"/>
                <w:sz w:val="28"/>
                <w:szCs w:val="28"/>
                <w:lang w:eastAsia="en-US"/>
              </w:rPr>
            </w:pPr>
          </w:p>
        </w:tc>
      </w:tr>
      <w:tr w:rsidR="005D4610" w:rsidRPr="00F93F96" w14:paraId="0096312C" w14:textId="77777777" w:rsidTr="004440B7">
        <w:tc>
          <w:tcPr>
            <w:tcW w:w="3190" w:type="dxa"/>
            <w:tcBorders>
              <w:top w:val="single" w:sz="4" w:space="0" w:color="auto"/>
            </w:tcBorders>
            <w:shd w:val="clear" w:color="auto" w:fill="auto"/>
          </w:tcPr>
          <w:p w14:paraId="070E9232" w14:textId="77777777" w:rsidR="005D4610" w:rsidRPr="000B6253" w:rsidRDefault="005D4610" w:rsidP="004440B7">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550B35CB" w14:textId="77777777" w:rsidR="005D4610" w:rsidRPr="000B6253" w:rsidRDefault="005D4610" w:rsidP="004440B7">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2A1B9E57" w14:textId="77777777" w:rsidR="005D4610" w:rsidRPr="000B6253" w:rsidRDefault="005D4610" w:rsidP="004440B7">
            <w:pPr>
              <w:jc w:val="center"/>
              <w:rPr>
                <w:rFonts w:eastAsia="Calibri"/>
                <w:lang w:eastAsia="en-US"/>
              </w:rPr>
            </w:pPr>
            <w:r w:rsidRPr="000B6253">
              <w:rPr>
                <w:rFonts w:eastAsia="Calibri"/>
                <w:lang w:eastAsia="en-US"/>
              </w:rPr>
              <w:t>(ФИО заявителя, уполномоченного представителя)</w:t>
            </w:r>
          </w:p>
        </w:tc>
      </w:tr>
    </w:tbl>
    <w:p w14:paraId="1CE915FD" w14:textId="77777777" w:rsidR="005D4610" w:rsidRPr="00054C03" w:rsidRDefault="005D4610" w:rsidP="005D4610">
      <w:pPr>
        <w:jc w:val="both"/>
        <w:rPr>
          <w:rFonts w:eastAsia="Calibri"/>
          <w:lang w:eastAsia="en-US"/>
        </w:rPr>
      </w:pPr>
    </w:p>
    <w:p w14:paraId="34FD5CCF" w14:textId="77777777" w:rsidR="005D4610" w:rsidRPr="00054C03" w:rsidRDefault="005D4610" w:rsidP="005D4610">
      <w:pPr>
        <w:jc w:val="both"/>
        <w:rPr>
          <w:rFonts w:eastAsia="Calibri"/>
          <w:lang w:eastAsia="en-US"/>
        </w:rPr>
      </w:pPr>
    </w:p>
    <w:p w14:paraId="76DE44A1" w14:textId="77777777" w:rsidR="005D4610" w:rsidRPr="00054C03" w:rsidRDefault="005D4610" w:rsidP="005D4610">
      <w:pPr>
        <w:rPr>
          <w:rFonts w:eastAsia="Calibri"/>
          <w:lang w:eastAsia="en-US"/>
        </w:rPr>
      </w:pPr>
      <w:r w:rsidRPr="00054C03">
        <w:rPr>
          <w:rFonts w:eastAsia="Calibri"/>
          <w:lang w:eastAsia="en-US"/>
        </w:rPr>
        <w:t>М.П. (при наличии)</w:t>
      </w:r>
    </w:p>
    <w:p w14:paraId="47FBCB5D" w14:textId="77777777" w:rsidR="005D4610" w:rsidRPr="009C5E0A" w:rsidRDefault="005D4610" w:rsidP="005D4610">
      <w:pPr>
        <w:ind w:firstLine="709"/>
        <w:jc w:val="both"/>
        <w:rPr>
          <w:sz w:val="28"/>
          <w:szCs w:val="28"/>
        </w:rPr>
      </w:pPr>
    </w:p>
    <w:p w14:paraId="2D1A8630" w14:textId="77777777" w:rsidR="00580724" w:rsidRDefault="00580724" w:rsidP="005D4610">
      <w:pPr>
        <w:jc w:val="right"/>
        <w:rPr>
          <w:b/>
          <w:lang w:eastAsia="x-none"/>
        </w:rPr>
      </w:pPr>
      <w:bookmarkStart w:id="53" w:name="_Hlk81302219"/>
    </w:p>
    <w:p w14:paraId="621C1D79" w14:textId="77777777" w:rsidR="00580724" w:rsidRDefault="00580724" w:rsidP="005D4610">
      <w:pPr>
        <w:jc w:val="right"/>
        <w:rPr>
          <w:b/>
          <w:lang w:eastAsia="x-none"/>
        </w:rPr>
      </w:pPr>
    </w:p>
    <w:p w14:paraId="7FA8240C" w14:textId="77777777" w:rsidR="00580724" w:rsidRDefault="00580724" w:rsidP="005D4610">
      <w:pPr>
        <w:jc w:val="right"/>
        <w:rPr>
          <w:b/>
          <w:lang w:eastAsia="x-none"/>
        </w:rPr>
      </w:pPr>
    </w:p>
    <w:p w14:paraId="5B854482" w14:textId="77777777" w:rsidR="00580724" w:rsidRDefault="00580724" w:rsidP="005D4610">
      <w:pPr>
        <w:jc w:val="right"/>
        <w:rPr>
          <w:b/>
          <w:lang w:eastAsia="x-none"/>
        </w:rPr>
      </w:pPr>
    </w:p>
    <w:p w14:paraId="3C962A9C" w14:textId="77777777" w:rsidR="00580724" w:rsidRDefault="00580724" w:rsidP="005D4610">
      <w:pPr>
        <w:jc w:val="right"/>
        <w:rPr>
          <w:b/>
          <w:lang w:eastAsia="x-none"/>
        </w:rPr>
      </w:pPr>
    </w:p>
    <w:p w14:paraId="198CE4C5" w14:textId="77777777" w:rsidR="00580724" w:rsidRDefault="00580724" w:rsidP="005D4610">
      <w:pPr>
        <w:jc w:val="right"/>
        <w:rPr>
          <w:b/>
          <w:lang w:eastAsia="x-none"/>
        </w:rPr>
      </w:pPr>
    </w:p>
    <w:p w14:paraId="6E9D275B" w14:textId="77777777" w:rsidR="00580724" w:rsidRDefault="00580724" w:rsidP="005D4610">
      <w:pPr>
        <w:jc w:val="right"/>
        <w:rPr>
          <w:b/>
          <w:lang w:eastAsia="x-none"/>
        </w:rPr>
      </w:pPr>
    </w:p>
    <w:p w14:paraId="5BDAA37D" w14:textId="77777777" w:rsidR="00580724" w:rsidRDefault="00580724" w:rsidP="005D4610">
      <w:pPr>
        <w:jc w:val="right"/>
        <w:rPr>
          <w:b/>
          <w:lang w:eastAsia="x-none"/>
        </w:rPr>
      </w:pPr>
    </w:p>
    <w:p w14:paraId="4CDC5758" w14:textId="77777777" w:rsidR="00580724" w:rsidRDefault="00580724" w:rsidP="005D4610">
      <w:pPr>
        <w:jc w:val="right"/>
        <w:rPr>
          <w:b/>
          <w:lang w:eastAsia="x-none"/>
        </w:rPr>
      </w:pPr>
    </w:p>
    <w:p w14:paraId="3D88FE03" w14:textId="77777777" w:rsidR="00580724" w:rsidRDefault="00580724" w:rsidP="005D4610">
      <w:pPr>
        <w:jc w:val="right"/>
        <w:rPr>
          <w:b/>
          <w:lang w:eastAsia="x-none"/>
        </w:rPr>
      </w:pPr>
    </w:p>
    <w:p w14:paraId="5DBBCDA2" w14:textId="77777777" w:rsidR="00580724" w:rsidRDefault="00580724" w:rsidP="005D4610">
      <w:pPr>
        <w:jc w:val="right"/>
        <w:rPr>
          <w:b/>
          <w:lang w:eastAsia="x-none"/>
        </w:rPr>
      </w:pPr>
    </w:p>
    <w:p w14:paraId="2D72DE7D" w14:textId="77777777" w:rsidR="00580724" w:rsidRDefault="00580724" w:rsidP="005D4610">
      <w:pPr>
        <w:jc w:val="right"/>
        <w:rPr>
          <w:b/>
          <w:lang w:eastAsia="x-none"/>
        </w:rPr>
      </w:pPr>
    </w:p>
    <w:p w14:paraId="44849AC4" w14:textId="77777777" w:rsidR="00580724" w:rsidRDefault="00580724" w:rsidP="005D4610">
      <w:pPr>
        <w:jc w:val="right"/>
        <w:rPr>
          <w:b/>
          <w:lang w:eastAsia="x-none"/>
        </w:rPr>
      </w:pPr>
    </w:p>
    <w:p w14:paraId="57AF7F63" w14:textId="77777777" w:rsidR="00580724" w:rsidRDefault="00580724" w:rsidP="005D4610">
      <w:pPr>
        <w:jc w:val="right"/>
        <w:rPr>
          <w:b/>
          <w:lang w:eastAsia="x-none"/>
        </w:rPr>
      </w:pPr>
    </w:p>
    <w:p w14:paraId="3E820F50" w14:textId="77777777" w:rsidR="00580724" w:rsidRDefault="00580724" w:rsidP="005D4610">
      <w:pPr>
        <w:jc w:val="right"/>
        <w:rPr>
          <w:b/>
          <w:lang w:eastAsia="x-none"/>
        </w:rPr>
      </w:pPr>
    </w:p>
    <w:p w14:paraId="6DCB0459" w14:textId="77777777" w:rsidR="00580724" w:rsidRDefault="00580724" w:rsidP="005D4610">
      <w:pPr>
        <w:jc w:val="right"/>
        <w:rPr>
          <w:b/>
          <w:lang w:eastAsia="x-none"/>
        </w:rPr>
      </w:pPr>
    </w:p>
    <w:p w14:paraId="6D4CACE6" w14:textId="77777777" w:rsidR="00580724" w:rsidRDefault="00580724" w:rsidP="005D4610">
      <w:pPr>
        <w:jc w:val="right"/>
        <w:rPr>
          <w:b/>
          <w:lang w:eastAsia="x-none"/>
        </w:rPr>
      </w:pPr>
    </w:p>
    <w:p w14:paraId="4452ED0D" w14:textId="77777777" w:rsidR="00580724" w:rsidRDefault="00580724" w:rsidP="005D4610">
      <w:pPr>
        <w:jc w:val="right"/>
        <w:rPr>
          <w:b/>
          <w:lang w:eastAsia="x-none"/>
        </w:rPr>
      </w:pPr>
    </w:p>
    <w:p w14:paraId="551B9D3F" w14:textId="77777777" w:rsidR="00580724" w:rsidRDefault="00580724" w:rsidP="005D4610">
      <w:pPr>
        <w:jc w:val="right"/>
        <w:rPr>
          <w:b/>
          <w:lang w:eastAsia="x-none"/>
        </w:rPr>
      </w:pPr>
    </w:p>
    <w:p w14:paraId="1D588FC4" w14:textId="77777777" w:rsidR="00580724" w:rsidRDefault="00580724" w:rsidP="005D4610">
      <w:pPr>
        <w:jc w:val="right"/>
        <w:rPr>
          <w:b/>
          <w:lang w:eastAsia="x-none"/>
        </w:rPr>
      </w:pPr>
    </w:p>
    <w:p w14:paraId="469C6F07" w14:textId="7435F505" w:rsidR="003D39A3" w:rsidRPr="008A7D15" w:rsidRDefault="003D39A3" w:rsidP="003D39A3">
      <w:pPr>
        <w:jc w:val="right"/>
      </w:pPr>
      <w:r w:rsidRPr="008A7D15">
        <w:lastRenderedPageBreak/>
        <w:t xml:space="preserve">Приложение № </w:t>
      </w:r>
      <w:r>
        <w:t>8</w:t>
      </w:r>
    </w:p>
    <w:p w14:paraId="7A5C28E5" w14:textId="77777777" w:rsidR="003D39A3" w:rsidRPr="008A7D15" w:rsidRDefault="003D39A3" w:rsidP="003D39A3">
      <w:pPr>
        <w:jc w:val="right"/>
      </w:pPr>
      <w:r w:rsidRPr="008A7D15">
        <w:t>к административному регламенту</w:t>
      </w:r>
    </w:p>
    <w:p w14:paraId="295485FC" w14:textId="77777777" w:rsidR="003D39A3" w:rsidRDefault="003D39A3" w:rsidP="005D4610">
      <w:pPr>
        <w:jc w:val="right"/>
        <w:rPr>
          <w:b/>
          <w:lang w:eastAsia="x-none"/>
        </w:rPr>
      </w:pPr>
    </w:p>
    <w:p w14:paraId="4A6A0944" w14:textId="05730A08" w:rsidR="005D4610" w:rsidRDefault="005D4610" w:rsidP="005D4610">
      <w:pPr>
        <w:jc w:val="right"/>
        <w:rPr>
          <w:b/>
          <w:lang w:eastAsia="x-none"/>
        </w:rPr>
      </w:pPr>
      <w:r w:rsidRPr="004D5BED">
        <w:rPr>
          <w:b/>
          <w:lang w:eastAsia="x-none"/>
        </w:rPr>
        <w:t>Рекомендуемая форма заявления</w:t>
      </w:r>
      <w:r>
        <w:rPr>
          <w:b/>
          <w:lang w:eastAsia="x-none"/>
        </w:rPr>
        <w:t xml:space="preserve"> о </w:t>
      </w:r>
      <w:bookmarkEnd w:id="53"/>
      <w:r>
        <w:rPr>
          <w:b/>
          <w:lang w:eastAsia="x-none"/>
        </w:rPr>
        <w:t xml:space="preserve">выдаче </w:t>
      </w:r>
    </w:p>
    <w:p w14:paraId="56C0FE63" w14:textId="77777777" w:rsidR="00EE3C74" w:rsidRDefault="005D4610" w:rsidP="005D4610">
      <w:pPr>
        <w:jc w:val="right"/>
        <w:rPr>
          <w:b/>
          <w:lang w:eastAsia="x-none"/>
        </w:rPr>
      </w:pPr>
      <w:r>
        <w:rPr>
          <w:b/>
          <w:lang w:eastAsia="x-none"/>
        </w:rPr>
        <w:t xml:space="preserve">дубликата </w:t>
      </w:r>
      <w:r w:rsidR="00EE3C74">
        <w:rPr>
          <w:b/>
          <w:lang w:eastAsia="x-none"/>
        </w:rPr>
        <w:t xml:space="preserve">решения о согласовании мест (площадок) </w:t>
      </w:r>
    </w:p>
    <w:p w14:paraId="60F248A6" w14:textId="5801C3CA" w:rsidR="005D4610" w:rsidRDefault="00EE3C74" w:rsidP="005D4610">
      <w:pPr>
        <w:jc w:val="right"/>
        <w:rPr>
          <w:bCs/>
          <w:lang w:val="x-none" w:eastAsia="x-none"/>
        </w:rPr>
      </w:pPr>
      <w:r>
        <w:rPr>
          <w:b/>
          <w:lang w:eastAsia="x-none"/>
        </w:rPr>
        <w:t>накопления твердых коммунальных отходов</w:t>
      </w:r>
    </w:p>
    <w:p w14:paraId="49D9E511" w14:textId="77777777" w:rsidR="005D4610" w:rsidRDefault="005D4610" w:rsidP="005D4610">
      <w:pPr>
        <w:jc w:val="center"/>
        <w:rPr>
          <w:sz w:val="28"/>
          <w:szCs w:val="28"/>
          <w:highlight w:val="green"/>
        </w:rPr>
      </w:pPr>
    </w:p>
    <w:p w14:paraId="47359212" w14:textId="77777777" w:rsidR="005D4610" w:rsidRPr="00054C03" w:rsidRDefault="005D4610" w:rsidP="005D4610">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Администрацию Уриковского муниципального образования</w:t>
      </w:r>
    </w:p>
    <w:p w14:paraId="6D318EA8" w14:textId="77777777" w:rsidR="005D4610" w:rsidRDefault="005D4610" w:rsidP="005D4610">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213AC63C" w14:textId="77777777" w:rsidR="005D4610" w:rsidRPr="00054C03" w:rsidRDefault="005D4610" w:rsidP="005D4610">
      <w:pPr>
        <w:pBdr>
          <w:bottom w:val="single" w:sz="12" w:space="1" w:color="auto"/>
        </w:pBdr>
        <w:ind w:left="3969"/>
        <w:jc w:val="both"/>
        <w:rPr>
          <w:rFonts w:eastAsia="Calibri"/>
          <w:sz w:val="28"/>
          <w:szCs w:val="28"/>
          <w:lang w:eastAsia="en-US"/>
        </w:rPr>
      </w:pPr>
    </w:p>
    <w:p w14:paraId="66D3A15E" w14:textId="77777777" w:rsidR="005D4610" w:rsidRPr="00054C03" w:rsidRDefault="005D4610" w:rsidP="005D4610">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5FE28E7B" w14:textId="77777777" w:rsidR="005D4610" w:rsidRDefault="005D4610" w:rsidP="005D4610">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1180DDC7" w14:textId="77777777" w:rsidR="005D4610" w:rsidRPr="00054C03" w:rsidRDefault="005D4610" w:rsidP="005D4610">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p>
    <w:p w14:paraId="17C8CDA6" w14:textId="77777777" w:rsidR="005D4610" w:rsidRDefault="005D4610" w:rsidP="005D4610">
      <w:pPr>
        <w:ind w:left="3969"/>
        <w:rPr>
          <w:rFonts w:eastAsia="Calibri"/>
          <w:sz w:val="28"/>
          <w:szCs w:val="28"/>
          <w:lang w:eastAsia="en-US"/>
        </w:rPr>
      </w:pPr>
      <w:r>
        <w:rPr>
          <w:rFonts w:eastAsia="Calibri"/>
          <w:sz w:val="28"/>
          <w:szCs w:val="28"/>
          <w:lang w:eastAsia="en-US"/>
        </w:rPr>
        <w:t xml:space="preserve"> _____________________________________</w:t>
      </w:r>
    </w:p>
    <w:p w14:paraId="0D860F2E" w14:textId="77777777" w:rsidR="005D4610" w:rsidRDefault="005D4610" w:rsidP="005D4610">
      <w:pPr>
        <w:ind w:left="3969"/>
        <w:jc w:val="center"/>
      </w:pPr>
      <w:r w:rsidRPr="00054C03">
        <w:rPr>
          <w:rFonts w:eastAsia="Calibri"/>
          <w:lang w:eastAsia="en-US"/>
        </w:rPr>
        <w:t>(указывается наименование документы, номер, кем и когда выдан)</w:t>
      </w:r>
    </w:p>
    <w:p w14:paraId="6B012230" w14:textId="77777777" w:rsidR="005D4610" w:rsidRDefault="005D4610" w:rsidP="005D4610">
      <w:pPr>
        <w:ind w:left="3969"/>
        <w:jc w:val="both"/>
        <w:rPr>
          <w:rFonts w:eastAsia="Calibri"/>
          <w:sz w:val="28"/>
          <w:szCs w:val="28"/>
          <w:lang w:eastAsia="en-US"/>
        </w:rPr>
      </w:pPr>
      <w:r>
        <w:rPr>
          <w:rFonts w:eastAsia="Calibri"/>
          <w:sz w:val="28"/>
          <w:szCs w:val="28"/>
          <w:lang w:eastAsia="en-US"/>
        </w:rPr>
        <w:t>______________________________________</w:t>
      </w:r>
    </w:p>
    <w:p w14:paraId="25897A69" w14:textId="77777777" w:rsidR="005D4610" w:rsidRPr="00054C03" w:rsidRDefault="005D4610" w:rsidP="005D4610">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2629C212" w14:textId="77777777" w:rsidR="005D4610" w:rsidRPr="00054C03" w:rsidRDefault="005D4610" w:rsidP="005D4610">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2B0701A9" w14:textId="77777777" w:rsidR="005D4610" w:rsidRPr="00054C03" w:rsidRDefault="005D4610" w:rsidP="005D4610">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46D7710F" w14:textId="77777777" w:rsidR="005D4610" w:rsidRPr="00054C03" w:rsidRDefault="005D4610" w:rsidP="005D4610">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52191CEC" w14:textId="77777777" w:rsidR="005D4610" w:rsidRPr="00054C03" w:rsidRDefault="005D4610" w:rsidP="005D4610">
      <w:pPr>
        <w:ind w:left="3969"/>
        <w:jc w:val="both"/>
        <w:rPr>
          <w:rFonts w:eastAsia="Calibri"/>
          <w:lang w:eastAsia="en-US"/>
        </w:rPr>
      </w:pPr>
      <w:r w:rsidRPr="00054C03">
        <w:rPr>
          <w:rFonts w:eastAsia="Calibri"/>
          <w:lang w:eastAsia="en-US"/>
        </w:rPr>
        <w:t>Адрес электронной почты:____________________</w:t>
      </w:r>
    </w:p>
    <w:p w14:paraId="287766B9" w14:textId="77777777" w:rsidR="005D4610" w:rsidRPr="00054C03" w:rsidRDefault="005D4610" w:rsidP="005D4610">
      <w:pPr>
        <w:ind w:left="3969"/>
        <w:jc w:val="both"/>
        <w:rPr>
          <w:rFonts w:eastAsia="Calibri"/>
          <w:lang w:eastAsia="en-US"/>
        </w:rPr>
      </w:pPr>
      <w:r w:rsidRPr="00054C03">
        <w:rPr>
          <w:rFonts w:eastAsia="Calibri"/>
          <w:lang w:eastAsia="en-US"/>
        </w:rPr>
        <w:t>Номер контактного телефона:__________________</w:t>
      </w:r>
    </w:p>
    <w:p w14:paraId="07AC8AA5" w14:textId="77777777" w:rsidR="005D4610" w:rsidRDefault="005D4610" w:rsidP="005D4610">
      <w:pPr>
        <w:pStyle w:val="HTML"/>
        <w:jc w:val="center"/>
        <w:rPr>
          <w:rFonts w:ascii="Times New Roman" w:hAnsi="Times New Roman" w:cs="Times New Roman"/>
          <w:sz w:val="28"/>
          <w:szCs w:val="28"/>
        </w:rPr>
      </w:pPr>
    </w:p>
    <w:p w14:paraId="014FA1B4" w14:textId="77777777" w:rsidR="005D4610" w:rsidRPr="00925266" w:rsidRDefault="005D4610" w:rsidP="005D4610">
      <w:pPr>
        <w:pStyle w:val="HTML"/>
        <w:jc w:val="center"/>
        <w:rPr>
          <w:rFonts w:ascii="Times New Roman" w:hAnsi="Times New Roman" w:cs="Times New Roman"/>
          <w:sz w:val="28"/>
          <w:szCs w:val="28"/>
        </w:rPr>
      </w:pPr>
      <w:r w:rsidRPr="00925266">
        <w:rPr>
          <w:rFonts w:ascii="Times New Roman" w:hAnsi="Times New Roman" w:cs="Times New Roman"/>
          <w:sz w:val="28"/>
          <w:szCs w:val="28"/>
        </w:rPr>
        <w:t>ЗАЯВЛЕНИЕ</w:t>
      </w:r>
    </w:p>
    <w:p w14:paraId="66FB2DFC" w14:textId="511C457E" w:rsidR="005D4610" w:rsidRPr="0028496D" w:rsidRDefault="005D4610" w:rsidP="005D4610">
      <w:pPr>
        <w:pStyle w:val="HTML"/>
        <w:jc w:val="center"/>
        <w:rPr>
          <w:rFonts w:ascii="Times New Roman" w:hAnsi="Times New Roman" w:cs="Times New Roman"/>
          <w:sz w:val="24"/>
          <w:szCs w:val="24"/>
        </w:rPr>
      </w:pPr>
      <w:r w:rsidRPr="0028496D">
        <w:rPr>
          <w:rFonts w:ascii="Times New Roman" w:hAnsi="Times New Roman" w:cs="Times New Roman"/>
          <w:sz w:val="24"/>
          <w:szCs w:val="24"/>
        </w:rPr>
        <w:t xml:space="preserve">О выдаче дубликата </w:t>
      </w:r>
      <w:r w:rsidR="00F0160D" w:rsidRPr="0028496D">
        <w:rPr>
          <w:rFonts w:ascii="Times New Roman" w:hAnsi="Times New Roman" w:cs="Times New Roman"/>
          <w:sz w:val="24"/>
          <w:szCs w:val="24"/>
        </w:rPr>
        <w:t>решения о согласовании мест (площадок) накопления твердых коммунальных отходов</w:t>
      </w:r>
    </w:p>
    <w:p w14:paraId="36D34C6A" w14:textId="77777777" w:rsidR="00F0160D" w:rsidRPr="0028496D" w:rsidRDefault="00F0160D" w:rsidP="005D4610">
      <w:pPr>
        <w:pStyle w:val="HTML"/>
        <w:jc w:val="center"/>
        <w:rPr>
          <w:rFonts w:ascii="Times New Roman" w:hAnsi="Times New Roman" w:cs="Times New Roman"/>
          <w:sz w:val="24"/>
          <w:szCs w:val="24"/>
        </w:rPr>
      </w:pPr>
    </w:p>
    <w:p w14:paraId="76BC2BE0" w14:textId="0160F241" w:rsidR="0028496D" w:rsidRDefault="005D4610" w:rsidP="0028496D">
      <w:pPr>
        <w:pStyle w:val="HTML"/>
        <w:ind w:firstLine="709"/>
        <w:jc w:val="both"/>
        <w:rPr>
          <w:rFonts w:ascii="Times New Roman" w:hAnsi="Times New Roman" w:cs="Times New Roman"/>
          <w:sz w:val="24"/>
          <w:szCs w:val="24"/>
        </w:rPr>
      </w:pPr>
      <w:r w:rsidRPr="0028496D">
        <w:rPr>
          <w:rFonts w:ascii="Times New Roman" w:hAnsi="Times New Roman" w:cs="Times New Roman"/>
          <w:sz w:val="24"/>
          <w:szCs w:val="24"/>
        </w:rPr>
        <w:t xml:space="preserve">Прошу(сим)  выдать дубликат </w:t>
      </w:r>
      <w:r w:rsidR="0028496D" w:rsidRPr="0028496D">
        <w:rPr>
          <w:rFonts w:ascii="Times New Roman" w:hAnsi="Times New Roman" w:cs="Times New Roman"/>
          <w:sz w:val="24"/>
          <w:szCs w:val="24"/>
        </w:rPr>
        <w:t>решения о согласовании мест (площадок)</w:t>
      </w:r>
      <w:r w:rsidR="0028496D">
        <w:rPr>
          <w:rFonts w:ascii="Times New Roman" w:hAnsi="Times New Roman" w:cs="Times New Roman"/>
          <w:sz w:val="24"/>
          <w:szCs w:val="24"/>
        </w:rPr>
        <w:t xml:space="preserve"> </w:t>
      </w:r>
      <w:r w:rsidR="0028496D" w:rsidRPr="0028496D">
        <w:rPr>
          <w:rFonts w:ascii="Times New Roman" w:hAnsi="Times New Roman" w:cs="Times New Roman"/>
          <w:sz w:val="24"/>
          <w:szCs w:val="24"/>
        </w:rPr>
        <w:t xml:space="preserve">накопления твердых коммунальных отходов </w:t>
      </w:r>
      <w:r w:rsidRPr="0028496D">
        <w:rPr>
          <w:rFonts w:ascii="Times New Roman" w:hAnsi="Times New Roman" w:cs="Times New Roman"/>
          <w:sz w:val="24"/>
          <w:szCs w:val="24"/>
        </w:rPr>
        <w:t xml:space="preserve">№______ от_______________  по причине </w:t>
      </w:r>
      <w:r w:rsidR="0028496D">
        <w:rPr>
          <w:rFonts w:ascii="Times New Roman" w:hAnsi="Times New Roman" w:cs="Times New Roman"/>
          <w:sz w:val="24"/>
          <w:szCs w:val="24"/>
        </w:rPr>
        <w:t>___________</w:t>
      </w:r>
    </w:p>
    <w:p w14:paraId="62B41DA1" w14:textId="0F7F4251" w:rsidR="005D4610" w:rsidRPr="0028496D" w:rsidRDefault="005D4610" w:rsidP="005D4610">
      <w:pPr>
        <w:pStyle w:val="HTML"/>
        <w:rPr>
          <w:rFonts w:ascii="Times New Roman" w:hAnsi="Times New Roman" w:cs="Times New Roman"/>
          <w:sz w:val="24"/>
          <w:szCs w:val="24"/>
        </w:rPr>
      </w:pPr>
      <w:r w:rsidRPr="0028496D">
        <w:rPr>
          <w:rFonts w:ascii="Times New Roman" w:hAnsi="Times New Roman" w:cs="Times New Roman"/>
          <w:sz w:val="24"/>
          <w:szCs w:val="24"/>
        </w:rPr>
        <w:t>________________________________________________________</w:t>
      </w:r>
      <w:r w:rsidR="0028496D">
        <w:rPr>
          <w:rFonts w:ascii="Times New Roman" w:hAnsi="Times New Roman" w:cs="Times New Roman"/>
          <w:sz w:val="24"/>
          <w:szCs w:val="24"/>
        </w:rPr>
        <w:t>___________________</w:t>
      </w:r>
      <w:r w:rsidRPr="0028496D">
        <w:rPr>
          <w:rFonts w:ascii="Times New Roman" w:hAnsi="Times New Roman" w:cs="Times New Roman"/>
          <w:sz w:val="24"/>
          <w:szCs w:val="24"/>
        </w:rPr>
        <w:t>.</w:t>
      </w:r>
    </w:p>
    <w:p w14:paraId="32E1844D" w14:textId="77777777" w:rsidR="005D4610" w:rsidRPr="0028496D" w:rsidRDefault="005D4610" w:rsidP="005D4610">
      <w:pPr>
        <w:pStyle w:val="a6"/>
        <w:ind w:left="0"/>
        <w:rPr>
          <w:b/>
          <w:sz w:val="24"/>
          <w:szCs w:val="24"/>
        </w:rPr>
      </w:pPr>
      <w:r w:rsidRPr="0028496D">
        <w:rPr>
          <w:b/>
          <w:sz w:val="24"/>
          <w:szCs w:val="24"/>
        </w:rPr>
        <w:t>Настоящим заявлением</w:t>
      </w:r>
    </w:p>
    <w:p w14:paraId="79E254CC" w14:textId="0606E629" w:rsidR="0028496D" w:rsidRDefault="005D4610" w:rsidP="0028496D">
      <w:pPr>
        <w:pStyle w:val="a6"/>
        <w:ind w:left="0" w:firstLine="0"/>
        <w:rPr>
          <w:rFonts w:asciiTheme="minorHAnsi" w:eastAsia="Calibri" w:hAnsiTheme="minorHAnsi"/>
          <w:lang w:eastAsia="en-US"/>
        </w:rPr>
      </w:pPr>
      <w:r w:rsidRPr="00072404">
        <w:rPr>
          <w:rFonts w:eastAsia="Calibri"/>
          <w:lang w:eastAsia="en-US"/>
        </w:rPr>
        <w:t xml:space="preserve">________________________________________________________________ ,                                                                                   </w:t>
      </w:r>
      <w:r w:rsidR="0028496D">
        <w:rPr>
          <w:rFonts w:asciiTheme="minorHAnsi" w:eastAsia="Calibri" w:hAnsiTheme="minorHAnsi"/>
          <w:lang w:eastAsia="en-US"/>
        </w:rPr>
        <w:t xml:space="preserve">              </w:t>
      </w:r>
    </w:p>
    <w:p w14:paraId="109D5D82" w14:textId="64439681" w:rsidR="005D4610" w:rsidRPr="00072404" w:rsidRDefault="0028496D" w:rsidP="005D4610">
      <w:pPr>
        <w:pStyle w:val="a6"/>
        <w:ind w:left="0"/>
        <w:rPr>
          <w:rFonts w:eastAsia="Calibri"/>
          <w:sz w:val="16"/>
          <w:szCs w:val="16"/>
          <w:lang w:eastAsia="en-US"/>
        </w:rPr>
      </w:pPr>
      <w:r>
        <w:rPr>
          <w:rFonts w:asciiTheme="minorHAnsi" w:eastAsia="Calibri" w:hAnsiTheme="minorHAnsi"/>
          <w:lang w:eastAsia="en-US"/>
        </w:rPr>
        <w:t xml:space="preserve">                                                  </w:t>
      </w:r>
      <w:r w:rsidR="005D4610" w:rsidRPr="00072404">
        <w:rPr>
          <w:rFonts w:eastAsia="Calibri"/>
          <w:sz w:val="16"/>
          <w:szCs w:val="16"/>
          <w:lang w:eastAsia="en-US"/>
        </w:rPr>
        <w:t>(ФИО)</w:t>
      </w:r>
    </w:p>
    <w:p w14:paraId="00190E69" w14:textId="77777777" w:rsidR="005D4610" w:rsidRPr="00072404" w:rsidRDefault="005D4610" w:rsidP="005D4610">
      <w:pPr>
        <w:jc w:val="both"/>
        <w:rPr>
          <w:rFonts w:eastAsia="Calibri"/>
          <w:lang w:eastAsia="en-US"/>
        </w:rPr>
      </w:pPr>
      <w:r w:rsidRPr="00072404">
        <w:rPr>
          <w:szCs w:val="28"/>
        </w:rPr>
        <w:t xml:space="preserve">даю свое согласие на обработку в </w:t>
      </w:r>
      <w:r w:rsidRPr="00072404">
        <w:rPr>
          <w:b/>
          <w:szCs w:val="28"/>
        </w:rPr>
        <w:t>Администрацию Уриковского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tbl>
      <w:tblPr>
        <w:tblW w:w="0" w:type="auto"/>
        <w:tblLook w:val="04A0" w:firstRow="1" w:lastRow="0" w:firstColumn="1" w:lastColumn="0" w:noHBand="0" w:noVBand="1"/>
      </w:tblPr>
      <w:tblGrid>
        <w:gridCol w:w="3119"/>
        <w:gridCol w:w="3099"/>
        <w:gridCol w:w="3137"/>
      </w:tblGrid>
      <w:tr w:rsidR="005D4610" w:rsidRPr="00F93F96" w14:paraId="4B4A05EB" w14:textId="77777777" w:rsidTr="004440B7">
        <w:tc>
          <w:tcPr>
            <w:tcW w:w="3190" w:type="dxa"/>
            <w:tcBorders>
              <w:bottom w:val="single" w:sz="4" w:space="0" w:color="auto"/>
            </w:tcBorders>
            <w:shd w:val="clear" w:color="auto" w:fill="auto"/>
          </w:tcPr>
          <w:p w14:paraId="5C4A7EE0"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30F24213" w14:textId="77777777" w:rsidR="005D4610" w:rsidRPr="000B6253" w:rsidRDefault="005D4610" w:rsidP="004440B7">
            <w:pPr>
              <w:jc w:val="both"/>
              <w:rPr>
                <w:rFonts w:eastAsia="Calibri"/>
                <w:sz w:val="28"/>
                <w:szCs w:val="28"/>
                <w:lang w:eastAsia="en-US"/>
              </w:rPr>
            </w:pPr>
          </w:p>
        </w:tc>
        <w:tc>
          <w:tcPr>
            <w:tcW w:w="3190" w:type="dxa"/>
            <w:tcBorders>
              <w:bottom w:val="single" w:sz="4" w:space="0" w:color="auto"/>
            </w:tcBorders>
            <w:shd w:val="clear" w:color="auto" w:fill="auto"/>
          </w:tcPr>
          <w:p w14:paraId="58DDAD31" w14:textId="77777777" w:rsidR="005D4610" w:rsidRPr="000B6253" w:rsidRDefault="005D4610" w:rsidP="004440B7">
            <w:pPr>
              <w:jc w:val="both"/>
              <w:rPr>
                <w:rFonts w:eastAsia="Calibri"/>
                <w:sz w:val="28"/>
                <w:szCs w:val="28"/>
                <w:lang w:eastAsia="en-US"/>
              </w:rPr>
            </w:pPr>
          </w:p>
        </w:tc>
      </w:tr>
      <w:tr w:rsidR="005D4610" w:rsidRPr="00F93F96" w14:paraId="46FFBA15" w14:textId="77777777" w:rsidTr="004440B7">
        <w:tc>
          <w:tcPr>
            <w:tcW w:w="3190" w:type="dxa"/>
            <w:tcBorders>
              <w:top w:val="single" w:sz="4" w:space="0" w:color="auto"/>
            </w:tcBorders>
            <w:shd w:val="clear" w:color="auto" w:fill="auto"/>
          </w:tcPr>
          <w:p w14:paraId="71D1EF65" w14:textId="77777777" w:rsidR="005D4610" w:rsidRPr="000B6253" w:rsidRDefault="005D4610" w:rsidP="004440B7">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1DD9EC88" w14:textId="77777777" w:rsidR="005D4610" w:rsidRPr="000B6253" w:rsidRDefault="005D4610" w:rsidP="004440B7">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4C53D42E" w14:textId="77777777" w:rsidR="005D4610" w:rsidRPr="000B6253" w:rsidRDefault="005D4610" w:rsidP="004440B7">
            <w:pPr>
              <w:jc w:val="center"/>
              <w:rPr>
                <w:rFonts w:eastAsia="Calibri"/>
                <w:lang w:eastAsia="en-US"/>
              </w:rPr>
            </w:pPr>
            <w:r w:rsidRPr="000B6253">
              <w:rPr>
                <w:rFonts w:eastAsia="Calibri"/>
                <w:lang w:eastAsia="en-US"/>
              </w:rPr>
              <w:t>(ФИО заявителя, уполномоченного представителя)</w:t>
            </w:r>
          </w:p>
        </w:tc>
      </w:tr>
    </w:tbl>
    <w:p w14:paraId="346FE162" w14:textId="781AAC1A" w:rsidR="00D427AA" w:rsidRDefault="005D4610">
      <w:r w:rsidRPr="00054C03">
        <w:rPr>
          <w:rFonts w:eastAsia="Calibri"/>
          <w:lang w:eastAsia="en-US"/>
        </w:rPr>
        <w:t>М.П. (при наличии)</w:t>
      </w:r>
    </w:p>
    <w:sectPr w:rsidR="00D427AA" w:rsidSect="002441C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7A26" w14:textId="77777777" w:rsidR="00C021AC" w:rsidRDefault="00C021AC">
      <w:r>
        <w:separator/>
      </w:r>
    </w:p>
  </w:endnote>
  <w:endnote w:type="continuationSeparator" w:id="0">
    <w:p w14:paraId="2467E02A" w14:textId="77777777" w:rsidR="00C021AC" w:rsidRDefault="00C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1F6E" w14:textId="77777777" w:rsidR="00C42FDD" w:rsidRDefault="00C42FDD">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0520" w14:textId="77777777" w:rsidR="00E125BB" w:rsidRDefault="00C021A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30F6" w14:textId="77777777" w:rsidR="00C021AC" w:rsidRDefault="00C021AC">
      <w:r>
        <w:separator/>
      </w:r>
    </w:p>
  </w:footnote>
  <w:footnote w:type="continuationSeparator" w:id="0">
    <w:p w14:paraId="385F2B45" w14:textId="77777777" w:rsidR="00C021AC" w:rsidRDefault="00C0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F180" w14:textId="77777777" w:rsidR="00C42FDD" w:rsidRDefault="00C42FDD" w:rsidP="005A786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32906C0E" w14:textId="77777777" w:rsidR="00C42FDD" w:rsidRDefault="00C42FDD" w:rsidP="005A786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F68" w14:textId="77777777" w:rsidR="00C42FDD" w:rsidRDefault="00C42FDD" w:rsidP="005A786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B02"/>
    <w:multiLevelType w:val="hybridMultilevel"/>
    <w:tmpl w:val="118A5092"/>
    <w:lvl w:ilvl="0" w:tplc="BAEA3CDC">
      <w:start w:val="4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0F1839D9"/>
    <w:multiLevelType w:val="multilevel"/>
    <w:tmpl w:val="86FE603C"/>
    <w:lvl w:ilvl="0">
      <w:start w:val="1"/>
      <w:numFmt w:val="decimal"/>
      <w:lvlText w:val="%1."/>
      <w:lvlJc w:val="left"/>
      <w:pPr>
        <w:ind w:left="720" w:hanging="360"/>
      </w:pPr>
    </w:lvl>
    <w:lvl w:ilvl="1">
      <w:start w:val="18"/>
      <w:numFmt w:val="decimal"/>
      <w:isLgl/>
      <w:lvlText w:val="%1.%2."/>
      <w:lvlJc w:val="left"/>
      <w:pPr>
        <w:ind w:left="1661" w:hanging="810"/>
      </w:pPr>
      <w:rPr>
        <w:rFonts w:hint="default"/>
      </w:rPr>
    </w:lvl>
    <w:lvl w:ilvl="2">
      <w:start w:val="1"/>
      <w:numFmt w:val="decimal"/>
      <w:isLgl/>
      <w:lvlText w:val="%1.%2.%3."/>
      <w:lvlJc w:val="left"/>
      <w:pPr>
        <w:ind w:left="2152" w:hanging="81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9"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1"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15:restartNumberingAfterBreak="0">
    <w:nsid w:val="272C0D43"/>
    <w:multiLevelType w:val="hybridMultilevel"/>
    <w:tmpl w:val="673283DC"/>
    <w:lvl w:ilvl="0" w:tplc="43AA6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B7318D0"/>
    <w:multiLevelType w:val="multilevel"/>
    <w:tmpl w:val="5A42E8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5" w15:restartNumberingAfterBreak="0">
    <w:nsid w:val="6BB554E4"/>
    <w:multiLevelType w:val="hybridMultilevel"/>
    <w:tmpl w:val="3632AEFA"/>
    <w:lvl w:ilvl="0" w:tplc="B9162C58">
      <w:start w:val="3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2"/>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7"/>
  </w:num>
  <w:num w:numId="8">
    <w:abstractNumId w:val="20"/>
  </w:num>
  <w:num w:numId="9">
    <w:abstractNumId w:val="5"/>
  </w:num>
  <w:num w:numId="10">
    <w:abstractNumId w:val="3"/>
  </w:num>
  <w:num w:numId="11">
    <w:abstractNumId w:val="10"/>
  </w:num>
  <w:num w:numId="12">
    <w:abstractNumId w:val="24"/>
  </w:num>
  <w:num w:numId="13">
    <w:abstractNumId w:val="21"/>
  </w:num>
  <w:num w:numId="14">
    <w:abstractNumId w:val="9"/>
  </w:num>
  <w:num w:numId="15">
    <w:abstractNumId w:val="11"/>
  </w:num>
  <w:num w:numId="16">
    <w:abstractNumId w:val="18"/>
  </w:num>
  <w:num w:numId="17">
    <w:abstractNumId w:val="13"/>
  </w:num>
  <w:num w:numId="18">
    <w:abstractNumId w:val="17"/>
  </w:num>
  <w:num w:numId="19">
    <w:abstractNumId w:val="14"/>
  </w:num>
  <w:num w:numId="20">
    <w:abstractNumId w:val="8"/>
  </w:num>
  <w:num w:numId="21">
    <w:abstractNumId w:val="6"/>
  </w:num>
  <w:num w:numId="22">
    <w:abstractNumId w:val="19"/>
  </w:num>
  <w:num w:numId="23">
    <w:abstractNumId w:val="26"/>
  </w:num>
  <w:num w:numId="24">
    <w:abstractNumId w:val="23"/>
  </w:num>
  <w:num w:numId="25">
    <w:abstractNumId w:val="0"/>
  </w:num>
  <w:num w:numId="26">
    <w:abstractNumId w:val="2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F8"/>
    <w:rsid w:val="0000073C"/>
    <w:rsid w:val="00011E3B"/>
    <w:rsid w:val="00025E66"/>
    <w:rsid w:val="00027517"/>
    <w:rsid w:val="000437FB"/>
    <w:rsid w:val="0004405C"/>
    <w:rsid w:val="0005456C"/>
    <w:rsid w:val="000B2984"/>
    <w:rsid w:val="000B7802"/>
    <w:rsid w:val="000D07F8"/>
    <w:rsid w:val="001020D9"/>
    <w:rsid w:val="001137B2"/>
    <w:rsid w:val="0012196E"/>
    <w:rsid w:val="0012624A"/>
    <w:rsid w:val="00144770"/>
    <w:rsid w:val="00153CC6"/>
    <w:rsid w:val="0017461B"/>
    <w:rsid w:val="00177FA4"/>
    <w:rsid w:val="00180D8D"/>
    <w:rsid w:val="001A235A"/>
    <w:rsid w:val="001A5EA6"/>
    <w:rsid w:val="001C562A"/>
    <w:rsid w:val="001E409E"/>
    <w:rsid w:val="001E63DE"/>
    <w:rsid w:val="001F62F8"/>
    <w:rsid w:val="0021535C"/>
    <w:rsid w:val="002441CD"/>
    <w:rsid w:val="00245A89"/>
    <w:rsid w:val="00255868"/>
    <w:rsid w:val="00266405"/>
    <w:rsid w:val="002818D6"/>
    <w:rsid w:val="00284600"/>
    <w:rsid w:val="0028496D"/>
    <w:rsid w:val="00291890"/>
    <w:rsid w:val="002A01AB"/>
    <w:rsid w:val="002B4318"/>
    <w:rsid w:val="002F40A1"/>
    <w:rsid w:val="002F6EE4"/>
    <w:rsid w:val="00326037"/>
    <w:rsid w:val="003560A7"/>
    <w:rsid w:val="00377CE6"/>
    <w:rsid w:val="00382665"/>
    <w:rsid w:val="0039327B"/>
    <w:rsid w:val="00395E74"/>
    <w:rsid w:val="003A7772"/>
    <w:rsid w:val="003D39A3"/>
    <w:rsid w:val="003D6513"/>
    <w:rsid w:val="00407A75"/>
    <w:rsid w:val="00412880"/>
    <w:rsid w:val="00417925"/>
    <w:rsid w:val="004401AD"/>
    <w:rsid w:val="0044196B"/>
    <w:rsid w:val="004442C6"/>
    <w:rsid w:val="004446C9"/>
    <w:rsid w:val="00445971"/>
    <w:rsid w:val="00471126"/>
    <w:rsid w:val="00480704"/>
    <w:rsid w:val="00480A30"/>
    <w:rsid w:val="00482F91"/>
    <w:rsid w:val="004846DF"/>
    <w:rsid w:val="00485E32"/>
    <w:rsid w:val="00497C06"/>
    <w:rsid w:val="004A1E1C"/>
    <w:rsid w:val="004B417E"/>
    <w:rsid w:val="004C1487"/>
    <w:rsid w:val="004D734D"/>
    <w:rsid w:val="004E408A"/>
    <w:rsid w:val="004F4EE0"/>
    <w:rsid w:val="005059C9"/>
    <w:rsid w:val="0052593B"/>
    <w:rsid w:val="005476B5"/>
    <w:rsid w:val="005532B1"/>
    <w:rsid w:val="00562558"/>
    <w:rsid w:val="00580724"/>
    <w:rsid w:val="00593921"/>
    <w:rsid w:val="005A15F3"/>
    <w:rsid w:val="005D13BC"/>
    <w:rsid w:val="005D4610"/>
    <w:rsid w:val="005E09B5"/>
    <w:rsid w:val="005F39BC"/>
    <w:rsid w:val="005F6D94"/>
    <w:rsid w:val="0061193D"/>
    <w:rsid w:val="00616287"/>
    <w:rsid w:val="00621B56"/>
    <w:rsid w:val="0063371D"/>
    <w:rsid w:val="00640CC5"/>
    <w:rsid w:val="00653E73"/>
    <w:rsid w:val="0065438B"/>
    <w:rsid w:val="006601A4"/>
    <w:rsid w:val="00673C99"/>
    <w:rsid w:val="00694731"/>
    <w:rsid w:val="00696D7F"/>
    <w:rsid w:val="006A72FD"/>
    <w:rsid w:val="006B48D2"/>
    <w:rsid w:val="006B52E7"/>
    <w:rsid w:val="006C1D32"/>
    <w:rsid w:val="006C4C0A"/>
    <w:rsid w:val="006D6B0F"/>
    <w:rsid w:val="006E62B7"/>
    <w:rsid w:val="00715E53"/>
    <w:rsid w:val="00723372"/>
    <w:rsid w:val="00755D23"/>
    <w:rsid w:val="00756421"/>
    <w:rsid w:val="00775D3B"/>
    <w:rsid w:val="00782988"/>
    <w:rsid w:val="0078678E"/>
    <w:rsid w:val="00786F2E"/>
    <w:rsid w:val="00793FBD"/>
    <w:rsid w:val="00797B4A"/>
    <w:rsid w:val="007A5FD2"/>
    <w:rsid w:val="007A6866"/>
    <w:rsid w:val="007B2B3B"/>
    <w:rsid w:val="007C28ED"/>
    <w:rsid w:val="007C5A64"/>
    <w:rsid w:val="007D229B"/>
    <w:rsid w:val="00813EA1"/>
    <w:rsid w:val="008152D6"/>
    <w:rsid w:val="008303B8"/>
    <w:rsid w:val="00844941"/>
    <w:rsid w:val="008659BB"/>
    <w:rsid w:val="00877612"/>
    <w:rsid w:val="00882AC4"/>
    <w:rsid w:val="00894F9E"/>
    <w:rsid w:val="008A27AD"/>
    <w:rsid w:val="008A7D15"/>
    <w:rsid w:val="008C44A1"/>
    <w:rsid w:val="008C4647"/>
    <w:rsid w:val="008C6FC0"/>
    <w:rsid w:val="008E4519"/>
    <w:rsid w:val="008F3109"/>
    <w:rsid w:val="008F6E4B"/>
    <w:rsid w:val="00907586"/>
    <w:rsid w:val="009220CC"/>
    <w:rsid w:val="009248A6"/>
    <w:rsid w:val="00943CB9"/>
    <w:rsid w:val="00975CBB"/>
    <w:rsid w:val="0098652F"/>
    <w:rsid w:val="009955AE"/>
    <w:rsid w:val="00996099"/>
    <w:rsid w:val="009B69D4"/>
    <w:rsid w:val="009F071C"/>
    <w:rsid w:val="009F5B60"/>
    <w:rsid w:val="00A61DB5"/>
    <w:rsid w:val="00A7383B"/>
    <w:rsid w:val="00A8089B"/>
    <w:rsid w:val="00AB59B0"/>
    <w:rsid w:val="00AC64A4"/>
    <w:rsid w:val="00AD2582"/>
    <w:rsid w:val="00B12D10"/>
    <w:rsid w:val="00B36E86"/>
    <w:rsid w:val="00B439D8"/>
    <w:rsid w:val="00B668BC"/>
    <w:rsid w:val="00B86ECD"/>
    <w:rsid w:val="00BB129F"/>
    <w:rsid w:val="00BB207D"/>
    <w:rsid w:val="00BC0442"/>
    <w:rsid w:val="00BC100F"/>
    <w:rsid w:val="00BC2B3F"/>
    <w:rsid w:val="00BC5E50"/>
    <w:rsid w:val="00BF0FD8"/>
    <w:rsid w:val="00BF693E"/>
    <w:rsid w:val="00C021AC"/>
    <w:rsid w:val="00C07761"/>
    <w:rsid w:val="00C07A0B"/>
    <w:rsid w:val="00C151C1"/>
    <w:rsid w:val="00C2427B"/>
    <w:rsid w:val="00C42FDD"/>
    <w:rsid w:val="00C70F2E"/>
    <w:rsid w:val="00C73697"/>
    <w:rsid w:val="00C8435D"/>
    <w:rsid w:val="00CA3CC4"/>
    <w:rsid w:val="00CA57D3"/>
    <w:rsid w:val="00CB1EE2"/>
    <w:rsid w:val="00CB3625"/>
    <w:rsid w:val="00CF6C2E"/>
    <w:rsid w:val="00D01908"/>
    <w:rsid w:val="00D279C7"/>
    <w:rsid w:val="00D37CE7"/>
    <w:rsid w:val="00D4062E"/>
    <w:rsid w:val="00D427AA"/>
    <w:rsid w:val="00D7792B"/>
    <w:rsid w:val="00D833E5"/>
    <w:rsid w:val="00D84706"/>
    <w:rsid w:val="00D86CDD"/>
    <w:rsid w:val="00D9361D"/>
    <w:rsid w:val="00DA29A1"/>
    <w:rsid w:val="00DC7EC3"/>
    <w:rsid w:val="00DD66A7"/>
    <w:rsid w:val="00DE0B10"/>
    <w:rsid w:val="00DE4024"/>
    <w:rsid w:val="00DE58AB"/>
    <w:rsid w:val="00E03B49"/>
    <w:rsid w:val="00E133AC"/>
    <w:rsid w:val="00E16FF3"/>
    <w:rsid w:val="00E340EB"/>
    <w:rsid w:val="00E36224"/>
    <w:rsid w:val="00E43C87"/>
    <w:rsid w:val="00E579B9"/>
    <w:rsid w:val="00E64CD7"/>
    <w:rsid w:val="00E74A8F"/>
    <w:rsid w:val="00E9160E"/>
    <w:rsid w:val="00EA4098"/>
    <w:rsid w:val="00EE1D8B"/>
    <w:rsid w:val="00EE2821"/>
    <w:rsid w:val="00EE3213"/>
    <w:rsid w:val="00EE3C74"/>
    <w:rsid w:val="00EE7C44"/>
    <w:rsid w:val="00F0160D"/>
    <w:rsid w:val="00F0180B"/>
    <w:rsid w:val="00F42935"/>
    <w:rsid w:val="00F51496"/>
    <w:rsid w:val="00F806F2"/>
    <w:rsid w:val="00F9013F"/>
    <w:rsid w:val="00FA278B"/>
    <w:rsid w:val="00FB5380"/>
    <w:rsid w:val="00FC6804"/>
    <w:rsid w:val="00FD57B9"/>
    <w:rsid w:val="00FE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20FF"/>
  <w15:chartTrackingRefBased/>
  <w15:docId w15:val="{522B8A26-3651-4A50-AE2C-4FC2DC4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1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3109"/>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427A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8F3109"/>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8F3109"/>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109"/>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8F310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8F3109"/>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8F3109"/>
  </w:style>
  <w:style w:type="table" w:styleId="a3">
    <w:name w:val="Table Grid"/>
    <w:basedOn w:val="a1"/>
    <w:uiPriority w:val="39"/>
    <w:rsid w:val="008F31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F310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F3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8F3109"/>
    <w:rPr>
      <w:color w:val="0000FF"/>
      <w:u w:val="single"/>
    </w:rPr>
  </w:style>
  <w:style w:type="paragraph" w:styleId="a5">
    <w:name w:val="Normal (Web)"/>
    <w:basedOn w:val="a"/>
    <w:uiPriority w:val="99"/>
    <w:semiHidden/>
    <w:unhideWhenUsed/>
    <w:rsid w:val="008F3109"/>
    <w:pPr>
      <w:widowControl/>
      <w:autoSpaceDE/>
      <w:autoSpaceDN/>
      <w:adjustRightInd/>
      <w:spacing w:before="100" w:beforeAutospacing="1" w:after="100" w:afterAutospacing="1"/>
    </w:pPr>
  </w:style>
  <w:style w:type="paragraph" w:customStyle="1" w:styleId="ConsPlusNormal">
    <w:name w:val="ConsPlusNormal"/>
    <w:rsid w:val="008F3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F3109"/>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8F3109"/>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8F3109"/>
    <w:rPr>
      <w:rFonts w:ascii="Tms Rmn" w:eastAsia="Times New Roman" w:hAnsi="Tms Rmn" w:cs="Times New Roman"/>
      <w:sz w:val="28"/>
      <w:szCs w:val="20"/>
      <w:lang w:eastAsia="ru-RU"/>
    </w:rPr>
  </w:style>
  <w:style w:type="paragraph" w:styleId="a9">
    <w:name w:val="footer"/>
    <w:basedOn w:val="a"/>
    <w:link w:val="aa"/>
    <w:uiPriority w:val="99"/>
    <w:unhideWhenUsed/>
    <w:rsid w:val="008F3109"/>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8F3109"/>
    <w:rPr>
      <w:rFonts w:ascii="Tms Rmn" w:eastAsia="Times New Roman" w:hAnsi="Tms Rmn" w:cs="Times New Roman"/>
      <w:sz w:val="28"/>
      <w:szCs w:val="20"/>
      <w:lang w:eastAsia="ru-RU"/>
    </w:rPr>
  </w:style>
  <w:style w:type="paragraph" w:styleId="HTML">
    <w:name w:val="HTML Preformatted"/>
    <w:basedOn w:val="a"/>
    <w:link w:val="HTML0"/>
    <w:uiPriority w:val="99"/>
    <w:unhideWhenUsed/>
    <w:rsid w:val="008F3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8F3109"/>
    <w:rPr>
      <w:rFonts w:ascii="Courier New" w:eastAsia="Times New Roman" w:hAnsi="Courier New" w:cs="Courier New"/>
      <w:sz w:val="20"/>
      <w:szCs w:val="20"/>
      <w:lang w:eastAsia="ko-KR"/>
    </w:rPr>
  </w:style>
  <w:style w:type="character" w:customStyle="1" w:styleId="blk">
    <w:name w:val="blk"/>
    <w:basedOn w:val="a0"/>
    <w:rsid w:val="008F3109"/>
  </w:style>
  <w:style w:type="character" w:styleId="ab">
    <w:name w:val="Placeholder Text"/>
    <w:uiPriority w:val="99"/>
    <w:semiHidden/>
    <w:rsid w:val="008F3109"/>
    <w:rPr>
      <w:color w:val="808080"/>
    </w:rPr>
  </w:style>
  <w:style w:type="paragraph" w:styleId="ac">
    <w:name w:val="Balloon Text"/>
    <w:basedOn w:val="a"/>
    <w:link w:val="ad"/>
    <w:uiPriority w:val="99"/>
    <w:semiHidden/>
    <w:unhideWhenUsed/>
    <w:rsid w:val="008F3109"/>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8F3109"/>
    <w:rPr>
      <w:rFonts w:ascii="Tahoma" w:eastAsia="Times New Roman" w:hAnsi="Tahoma" w:cs="Tahoma"/>
      <w:sz w:val="16"/>
      <w:szCs w:val="16"/>
      <w:lang w:eastAsia="ru-RU"/>
    </w:rPr>
  </w:style>
  <w:style w:type="character" w:customStyle="1" w:styleId="r">
    <w:name w:val="r"/>
    <w:basedOn w:val="a0"/>
    <w:rsid w:val="008F3109"/>
  </w:style>
  <w:style w:type="paragraph" w:customStyle="1" w:styleId="ConsNormal">
    <w:name w:val="ConsNormal"/>
    <w:uiPriority w:val="99"/>
    <w:rsid w:val="008F310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8F3109"/>
    <w:rPr>
      <w:b/>
      <w:bCs/>
    </w:rPr>
  </w:style>
  <w:style w:type="character" w:customStyle="1" w:styleId="apple-converted-space">
    <w:name w:val="apple-converted-space"/>
    <w:basedOn w:val="a0"/>
    <w:rsid w:val="008F3109"/>
  </w:style>
  <w:style w:type="character" w:styleId="af">
    <w:name w:val="annotation reference"/>
    <w:uiPriority w:val="99"/>
    <w:semiHidden/>
    <w:unhideWhenUsed/>
    <w:rsid w:val="008F3109"/>
    <w:rPr>
      <w:sz w:val="16"/>
      <w:szCs w:val="16"/>
    </w:rPr>
  </w:style>
  <w:style w:type="paragraph" w:styleId="af0">
    <w:name w:val="annotation text"/>
    <w:basedOn w:val="a"/>
    <w:link w:val="af1"/>
    <w:uiPriority w:val="99"/>
    <w:semiHidden/>
    <w:unhideWhenUsed/>
    <w:rsid w:val="008F3109"/>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8F3109"/>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8F3109"/>
    <w:rPr>
      <w:b/>
      <w:bCs/>
    </w:rPr>
  </w:style>
  <w:style w:type="character" w:customStyle="1" w:styleId="af3">
    <w:name w:val="Тема примечания Знак"/>
    <w:basedOn w:val="af1"/>
    <w:link w:val="af2"/>
    <w:uiPriority w:val="99"/>
    <w:semiHidden/>
    <w:rsid w:val="008F3109"/>
    <w:rPr>
      <w:rFonts w:ascii="Tms Rmn" w:eastAsia="Times New Roman" w:hAnsi="Tms Rmn" w:cs="Times New Roman"/>
      <w:b/>
      <w:bCs/>
      <w:sz w:val="20"/>
      <w:szCs w:val="20"/>
      <w:lang w:eastAsia="ru-RU"/>
    </w:rPr>
  </w:style>
  <w:style w:type="paragraph" w:styleId="af4">
    <w:name w:val="Revision"/>
    <w:hidden/>
    <w:uiPriority w:val="99"/>
    <w:semiHidden/>
    <w:rsid w:val="008F3109"/>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8F3109"/>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8F3109"/>
    <w:rPr>
      <w:rFonts w:ascii="Tms Rmn" w:eastAsia="Times New Roman" w:hAnsi="Tms Rmn" w:cs="Times New Roman"/>
      <w:sz w:val="20"/>
      <w:szCs w:val="20"/>
      <w:lang w:eastAsia="ru-RU"/>
    </w:rPr>
  </w:style>
  <w:style w:type="character" w:styleId="af7">
    <w:name w:val="footnote reference"/>
    <w:uiPriority w:val="99"/>
    <w:semiHidden/>
    <w:unhideWhenUsed/>
    <w:rsid w:val="008F3109"/>
    <w:rPr>
      <w:vertAlign w:val="superscript"/>
    </w:rPr>
  </w:style>
  <w:style w:type="paragraph" w:customStyle="1" w:styleId="ConsPlusTitle">
    <w:name w:val="ConsPlusTitle"/>
    <w:rsid w:val="008F3109"/>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8F3109"/>
    <w:rPr>
      <w:rFonts w:ascii="Times New Roman" w:hAnsi="Times New Roman" w:cs="Times New Roman"/>
      <w:sz w:val="26"/>
      <w:szCs w:val="26"/>
    </w:rPr>
  </w:style>
  <w:style w:type="paragraph" w:customStyle="1" w:styleId="Style24">
    <w:name w:val="Style24"/>
    <w:basedOn w:val="a"/>
    <w:uiPriority w:val="99"/>
    <w:rsid w:val="008F3109"/>
    <w:pPr>
      <w:spacing w:line="322" w:lineRule="exact"/>
      <w:ind w:firstLine="739"/>
      <w:jc w:val="both"/>
    </w:pPr>
  </w:style>
  <w:style w:type="paragraph" w:customStyle="1" w:styleId="Style25">
    <w:name w:val="Style25"/>
    <w:basedOn w:val="a"/>
    <w:uiPriority w:val="99"/>
    <w:rsid w:val="008F3109"/>
    <w:pPr>
      <w:spacing w:line="322" w:lineRule="exact"/>
    </w:pPr>
  </w:style>
  <w:style w:type="paragraph" w:customStyle="1" w:styleId="Style5">
    <w:name w:val="Style5"/>
    <w:basedOn w:val="a"/>
    <w:uiPriority w:val="99"/>
    <w:rsid w:val="008F3109"/>
    <w:pPr>
      <w:spacing w:line="324" w:lineRule="exact"/>
      <w:ind w:firstLine="710"/>
      <w:jc w:val="both"/>
    </w:pPr>
  </w:style>
  <w:style w:type="paragraph" w:customStyle="1" w:styleId="Style19">
    <w:name w:val="Style19"/>
    <w:basedOn w:val="a"/>
    <w:uiPriority w:val="99"/>
    <w:rsid w:val="008F3109"/>
    <w:pPr>
      <w:spacing w:line="322" w:lineRule="exact"/>
      <w:ind w:firstLine="571"/>
      <w:jc w:val="both"/>
    </w:pPr>
  </w:style>
  <w:style w:type="paragraph" w:customStyle="1" w:styleId="Style20">
    <w:name w:val="Style20"/>
    <w:basedOn w:val="a"/>
    <w:uiPriority w:val="99"/>
    <w:rsid w:val="008F3109"/>
    <w:pPr>
      <w:spacing w:line="324" w:lineRule="exact"/>
      <w:ind w:firstLine="710"/>
    </w:pPr>
  </w:style>
  <w:style w:type="paragraph" w:customStyle="1" w:styleId="Style21">
    <w:name w:val="Style21"/>
    <w:basedOn w:val="a"/>
    <w:uiPriority w:val="99"/>
    <w:rsid w:val="008F3109"/>
    <w:pPr>
      <w:spacing w:line="324" w:lineRule="exact"/>
      <w:ind w:firstLine="706"/>
      <w:jc w:val="both"/>
    </w:pPr>
  </w:style>
  <w:style w:type="paragraph" w:customStyle="1" w:styleId="Style23">
    <w:name w:val="Style23"/>
    <w:basedOn w:val="a"/>
    <w:uiPriority w:val="99"/>
    <w:rsid w:val="008F3109"/>
    <w:pPr>
      <w:spacing w:line="322" w:lineRule="exact"/>
      <w:ind w:firstLine="739"/>
      <w:jc w:val="both"/>
    </w:pPr>
  </w:style>
  <w:style w:type="paragraph" w:customStyle="1" w:styleId="Style26">
    <w:name w:val="Style26"/>
    <w:basedOn w:val="a"/>
    <w:uiPriority w:val="99"/>
    <w:rsid w:val="008F3109"/>
    <w:pPr>
      <w:spacing w:line="322" w:lineRule="exact"/>
      <w:ind w:firstLine="706"/>
      <w:jc w:val="both"/>
    </w:pPr>
  </w:style>
  <w:style w:type="character" w:customStyle="1" w:styleId="FontStyle53">
    <w:name w:val="Font Style53"/>
    <w:uiPriority w:val="99"/>
    <w:rsid w:val="008F3109"/>
    <w:rPr>
      <w:rFonts w:ascii="Times New Roman" w:hAnsi="Times New Roman" w:cs="Times New Roman"/>
      <w:sz w:val="26"/>
      <w:szCs w:val="26"/>
    </w:rPr>
  </w:style>
  <w:style w:type="paragraph" w:customStyle="1" w:styleId="Style29">
    <w:name w:val="Style29"/>
    <w:basedOn w:val="a"/>
    <w:uiPriority w:val="99"/>
    <w:rsid w:val="008F3109"/>
    <w:pPr>
      <w:spacing w:line="322" w:lineRule="exact"/>
      <w:ind w:firstLine="538"/>
      <w:jc w:val="both"/>
    </w:pPr>
  </w:style>
  <w:style w:type="paragraph" w:customStyle="1" w:styleId="Style28">
    <w:name w:val="Style28"/>
    <w:basedOn w:val="a"/>
    <w:uiPriority w:val="99"/>
    <w:rsid w:val="008F3109"/>
    <w:pPr>
      <w:spacing w:line="322" w:lineRule="exact"/>
      <w:ind w:firstLine="571"/>
      <w:jc w:val="both"/>
    </w:pPr>
  </w:style>
  <w:style w:type="paragraph" w:customStyle="1" w:styleId="Style30">
    <w:name w:val="Style30"/>
    <w:basedOn w:val="a"/>
    <w:uiPriority w:val="99"/>
    <w:rsid w:val="008F3109"/>
    <w:pPr>
      <w:spacing w:line="323" w:lineRule="exact"/>
      <w:ind w:firstLine="538"/>
      <w:jc w:val="both"/>
    </w:pPr>
  </w:style>
  <w:style w:type="paragraph" w:customStyle="1" w:styleId="Style6">
    <w:name w:val="Style6"/>
    <w:basedOn w:val="a"/>
    <w:uiPriority w:val="99"/>
    <w:rsid w:val="008F3109"/>
    <w:pPr>
      <w:spacing w:line="323" w:lineRule="exact"/>
      <w:jc w:val="center"/>
    </w:pPr>
  </w:style>
  <w:style w:type="paragraph" w:customStyle="1" w:styleId="Style31">
    <w:name w:val="Style31"/>
    <w:basedOn w:val="a"/>
    <w:uiPriority w:val="99"/>
    <w:rsid w:val="008F3109"/>
    <w:pPr>
      <w:spacing w:line="326" w:lineRule="exact"/>
      <w:ind w:firstLine="542"/>
      <w:jc w:val="both"/>
    </w:pPr>
  </w:style>
  <w:style w:type="paragraph" w:customStyle="1" w:styleId="Style32">
    <w:name w:val="Style32"/>
    <w:basedOn w:val="a"/>
    <w:uiPriority w:val="99"/>
    <w:rsid w:val="008F3109"/>
    <w:pPr>
      <w:spacing w:line="322" w:lineRule="exact"/>
      <w:jc w:val="both"/>
    </w:pPr>
  </w:style>
  <w:style w:type="paragraph" w:customStyle="1" w:styleId="Style33">
    <w:name w:val="Style33"/>
    <w:basedOn w:val="a"/>
    <w:uiPriority w:val="99"/>
    <w:rsid w:val="008F3109"/>
    <w:pPr>
      <w:spacing w:line="322" w:lineRule="exact"/>
      <w:ind w:firstLine="542"/>
      <w:jc w:val="both"/>
    </w:pPr>
  </w:style>
  <w:style w:type="paragraph" w:customStyle="1" w:styleId="Style34">
    <w:name w:val="Style34"/>
    <w:basedOn w:val="a"/>
    <w:uiPriority w:val="99"/>
    <w:rsid w:val="008F3109"/>
    <w:pPr>
      <w:spacing w:line="322" w:lineRule="exact"/>
      <w:ind w:firstLine="542"/>
      <w:jc w:val="both"/>
    </w:pPr>
  </w:style>
  <w:style w:type="paragraph" w:customStyle="1" w:styleId="Style35">
    <w:name w:val="Style35"/>
    <w:basedOn w:val="a"/>
    <w:uiPriority w:val="99"/>
    <w:rsid w:val="008F3109"/>
    <w:pPr>
      <w:spacing w:line="322" w:lineRule="exact"/>
      <w:ind w:firstLine="547"/>
      <w:jc w:val="both"/>
    </w:pPr>
  </w:style>
  <w:style w:type="paragraph" w:customStyle="1" w:styleId="Style4">
    <w:name w:val="Style4"/>
    <w:basedOn w:val="a"/>
    <w:uiPriority w:val="99"/>
    <w:rsid w:val="008F3109"/>
    <w:pPr>
      <w:spacing w:line="322" w:lineRule="exact"/>
      <w:ind w:hanging="168"/>
    </w:pPr>
  </w:style>
  <w:style w:type="paragraph" w:customStyle="1" w:styleId="Style37">
    <w:name w:val="Style37"/>
    <w:basedOn w:val="a"/>
    <w:uiPriority w:val="99"/>
    <w:rsid w:val="008F3109"/>
    <w:pPr>
      <w:spacing w:line="322" w:lineRule="exact"/>
      <w:ind w:firstLine="547"/>
      <w:jc w:val="both"/>
    </w:pPr>
  </w:style>
  <w:style w:type="paragraph" w:customStyle="1" w:styleId="Style38">
    <w:name w:val="Style38"/>
    <w:basedOn w:val="a"/>
    <w:uiPriority w:val="99"/>
    <w:rsid w:val="008F3109"/>
    <w:pPr>
      <w:spacing w:line="324" w:lineRule="exact"/>
      <w:ind w:firstLine="547"/>
      <w:jc w:val="both"/>
    </w:pPr>
  </w:style>
  <w:style w:type="paragraph" w:customStyle="1" w:styleId="Style39">
    <w:name w:val="Style39"/>
    <w:basedOn w:val="a"/>
    <w:uiPriority w:val="99"/>
    <w:rsid w:val="008F3109"/>
    <w:pPr>
      <w:spacing w:line="322" w:lineRule="exact"/>
      <w:ind w:firstLine="542"/>
      <w:jc w:val="both"/>
    </w:pPr>
  </w:style>
  <w:style w:type="paragraph" w:customStyle="1" w:styleId="Style40">
    <w:name w:val="Style40"/>
    <w:basedOn w:val="a"/>
    <w:uiPriority w:val="99"/>
    <w:rsid w:val="008F3109"/>
    <w:pPr>
      <w:spacing w:line="322" w:lineRule="exact"/>
      <w:ind w:firstLine="547"/>
      <w:jc w:val="both"/>
    </w:pPr>
  </w:style>
  <w:style w:type="paragraph" w:customStyle="1" w:styleId="Style16">
    <w:name w:val="Style16"/>
    <w:basedOn w:val="a"/>
    <w:uiPriority w:val="99"/>
    <w:rsid w:val="008F3109"/>
  </w:style>
  <w:style w:type="character" w:customStyle="1" w:styleId="FontStyle64">
    <w:name w:val="Font Style64"/>
    <w:uiPriority w:val="99"/>
    <w:rsid w:val="008F3109"/>
    <w:rPr>
      <w:rFonts w:ascii="Times New Roman" w:hAnsi="Times New Roman" w:cs="Times New Roman"/>
      <w:b/>
      <w:bCs/>
      <w:sz w:val="8"/>
      <w:szCs w:val="8"/>
    </w:rPr>
  </w:style>
  <w:style w:type="table" w:customStyle="1" w:styleId="12">
    <w:name w:val="Сетка таблицы1"/>
    <w:basedOn w:val="a1"/>
    <w:next w:val="a3"/>
    <w:uiPriority w:val="59"/>
    <w:rsid w:val="008F310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8F3109"/>
    <w:rPr>
      <w:rFonts w:ascii="Times New Roman" w:hAnsi="Times New Roman" w:cs="Times New Roman"/>
      <w:b/>
      <w:bCs/>
      <w:sz w:val="26"/>
      <w:szCs w:val="26"/>
    </w:rPr>
  </w:style>
  <w:style w:type="character" w:styleId="af8">
    <w:name w:val="FollowedHyperlink"/>
    <w:basedOn w:val="a0"/>
    <w:uiPriority w:val="99"/>
    <w:semiHidden/>
    <w:unhideWhenUsed/>
    <w:rsid w:val="008F3109"/>
    <w:rPr>
      <w:color w:val="954F72" w:themeColor="followedHyperlink"/>
      <w:u w:val="single"/>
    </w:rPr>
  </w:style>
  <w:style w:type="paragraph" w:customStyle="1" w:styleId="formattexttopleveltext">
    <w:name w:val="formattext topleveltext"/>
    <w:basedOn w:val="a"/>
    <w:rsid w:val="00EE2821"/>
    <w:pPr>
      <w:widowControl/>
      <w:autoSpaceDE/>
      <w:autoSpaceDN/>
      <w:adjustRightInd/>
      <w:spacing w:before="100" w:beforeAutospacing="1" w:after="100" w:afterAutospacing="1"/>
    </w:pPr>
  </w:style>
  <w:style w:type="character" w:styleId="af9">
    <w:name w:val="page number"/>
    <w:basedOn w:val="a0"/>
    <w:rsid w:val="00C42FDD"/>
    <w:rPr>
      <w:rFonts w:cs="Times New Roman"/>
    </w:rPr>
  </w:style>
  <w:style w:type="character" w:customStyle="1" w:styleId="30">
    <w:name w:val="Заголовок 3 Знак"/>
    <w:basedOn w:val="a0"/>
    <w:link w:val="3"/>
    <w:uiPriority w:val="9"/>
    <w:semiHidden/>
    <w:rsid w:val="00D427AA"/>
    <w:rPr>
      <w:rFonts w:asciiTheme="majorHAnsi" w:eastAsiaTheme="majorEastAsia" w:hAnsiTheme="majorHAnsi" w:cstheme="majorBidi"/>
      <w:color w:val="1F3763" w:themeColor="accent1" w:themeShade="7F"/>
      <w:sz w:val="24"/>
      <w:szCs w:val="24"/>
      <w:lang w:eastAsia="ru-RU"/>
    </w:rPr>
  </w:style>
  <w:style w:type="paragraph" w:styleId="afa">
    <w:name w:val="No Spacing"/>
    <w:uiPriority w:val="1"/>
    <w:qFormat/>
    <w:rsid w:val="005D461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898">
      <w:bodyDiv w:val="1"/>
      <w:marLeft w:val="0"/>
      <w:marRight w:val="0"/>
      <w:marTop w:val="0"/>
      <w:marBottom w:val="0"/>
      <w:divBdr>
        <w:top w:val="none" w:sz="0" w:space="0" w:color="auto"/>
        <w:left w:val="none" w:sz="0" w:space="0" w:color="auto"/>
        <w:bottom w:val="none" w:sz="0" w:space="0" w:color="auto"/>
        <w:right w:val="none" w:sz="0" w:space="0" w:color="auto"/>
      </w:divBdr>
      <w:divsChild>
        <w:div w:id="49112260">
          <w:marLeft w:val="0"/>
          <w:marRight w:val="0"/>
          <w:marTop w:val="0"/>
          <w:marBottom w:val="0"/>
          <w:divBdr>
            <w:top w:val="none" w:sz="0" w:space="0" w:color="auto"/>
            <w:left w:val="none" w:sz="0" w:space="0" w:color="auto"/>
            <w:bottom w:val="none" w:sz="0" w:space="0" w:color="auto"/>
            <w:right w:val="none" w:sz="0" w:space="0" w:color="auto"/>
          </w:divBdr>
          <w:divsChild>
            <w:div w:id="1665165710">
              <w:marLeft w:val="0"/>
              <w:marRight w:val="0"/>
              <w:marTop w:val="0"/>
              <w:marBottom w:val="0"/>
              <w:divBdr>
                <w:top w:val="none" w:sz="0" w:space="0" w:color="auto"/>
                <w:left w:val="none" w:sz="0" w:space="0" w:color="auto"/>
                <w:bottom w:val="none" w:sz="0" w:space="0" w:color="auto"/>
                <w:right w:val="none" w:sz="0" w:space="0" w:color="auto"/>
              </w:divBdr>
              <w:divsChild>
                <w:div w:id="156775677">
                  <w:marLeft w:val="0"/>
                  <w:marRight w:val="0"/>
                  <w:marTop w:val="0"/>
                  <w:marBottom w:val="0"/>
                  <w:divBdr>
                    <w:top w:val="none" w:sz="0" w:space="0" w:color="auto"/>
                    <w:left w:val="none" w:sz="0" w:space="0" w:color="auto"/>
                    <w:bottom w:val="none" w:sz="0" w:space="0" w:color="auto"/>
                    <w:right w:val="none" w:sz="0" w:space="0" w:color="auto"/>
                  </w:divBdr>
                  <w:divsChild>
                    <w:div w:id="2006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1251">
          <w:marLeft w:val="0"/>
          <w:marRight w:val="0"/>
          <w:marTop w:val="0"/>
          <w:marBottom w:val="0"/>
          <w:divBdr>
            <w:top w:val="none" w:sz="0" w:space="0" w:color="auto"/>
            <w:left w:val="none" w:sz="0" w:space="0" w:color="auto"/>
            <w:bottom w:val="none" w:sz="0" w:space="0" w:color="auto"/>
            <w:right w:val="none" w:sz="0" w:space="0" w:color="auto"/>
          </w:divBdr>
        </w:div>
      </w:divsChild>
    </w:div>
    <w:div w:id="606692388">
      <w:bodyDiv w:val="1"/>
      <w:marLeft w:val="0"/>
      <w:marRight w:val="0"/>
      <w:marTop w:val="0"/>
      <w:marBottom w:val="0"/>
      <w:divBdr>
        <w:top w:val="none" w:sz="0" w:space="0" w:color="auto"/>
        <w:left w:val="none" w:sz="0" w:space="0" w:color="auto"/>
        <w:bottom w:val="none" w:sz="0" w:space="0" w:color="auto"/>
        <w:right w:val="none" w:sz="0" w:space="0" w:color="auto"/>
      </w:divBdr>
    </w:div>
    <w:div w:id="1099257749">
      <w:bodyDiv w:val="1"/>
      <w:marLeft w:val="0"/>
      <w:marRight w:val="0"/>
      <w:marTop w:val="0"/>
      <w:marBottom w:val="0"/>
      <w:divBdr>
        <w:top w:val="none" w:sz="0" w:space="0" w:color="auto"/>
        <w:left w:val="none" w:sz="0" w:space="0" w:color="auto"/>
        <w:bottom w:val="none" w:sz="0" w:space="0" w:color="auto"/>
        <w:right w:val="none" w:sz="0" w:space="0" w:color="auto"/>
      </w:divBdr>
      <w:divsChild>
        <w:div w:id="1577519468">
          <w:marLeft w:val="0"/>
          <w:marRight w:val="0"/>
          <w:marTop w:val="0"/>
          <w:marBottom w:val="0"/>
          <w:divBdr>
            <w:top w:val="none" w:sz="0" w:space="0" w:color="auto"/>
            <w:left w:val="none" w:sz="0" w:space="0" w:color="auto"/>
            <w:bottom w:val="none" w:sz="0" w:space="0" w:color="auto"/>
            <w:right w:val="none" w:sz="0" w:space="0" w:color="auto"/>
          </w:divBdr>
        </w:div>
        <w:div w:id="294873204">
          <w:marLeft w:val="0"/>
          <w:marRight w:val="0"/>
          <w:marTop w:val="0"/>
          <w:marBottom w:val="0"/>
          <w:divBdr>
            <w:top w:val="none" w:sz="0" w:space="0" w:color="auto"/>
            <w:left w:val="none" w:sz="0" w:space="0" w:color="auto"/>
            <w:bottom w:val="none" w:sz="0" w:space="0" w:color="auto"/>
            <w:right w:val="none" w:sz="0" w:space="0" w:color="auto"/>
          </w:divBdr>
        </w:div>
      </w:divsChild>
    </w:div>
    <w:div w:id="1113017361">
      <w:bodyDiv w:val="1"/>
      <w:marLeft w:val="0"/>
      <w:marRight w:val="0"/>
      <w:marTop w:val="0"/>
      <w:marBottom w:val="0"/>
      <w:divBdr>
        <w:top w:val="none" w:sz="0" w:space="0" w:color="auto"/>
        <w:left w:val="none" w:sz="0" w:space="0" w:color="auto"/>
        <w:bottom w:val="none" w:sz="0" w:space="0" w:color="auto"/>
        <w:right w:val="none" w:sz="0" w:space="0" w:color="auto"/>
      </w:divBdr>
    </w:div>
    <w:div w:id="1397312727">
      <w:bodyDiv w:val="1"/>
      <w:marLeft w:val="0"/>
      <w:marRight w:val="0"/>
      <w:marTop w:val="0"/>
      <w:marBottom w:val="0"/>
      <w:divBdr>
        <w:top w:val="none" w:sz="0" w:space="0" w:color="auto"/>
        <w:left w:val="none" w:sz="0" w:space="0" w:color="auto"/>
        <w:bottom w:val="none" w:sz="0" w:space="0" w:color="auto"/>
        <w:right w:val="none" w:sz="0" w:space="0" w:color="auto"/>
      </w:divBdr>
    </w:div>
    <w:div w:id="1515070048">
      <w:bodyDiv w:val="1"/>
      <w:marLeft w:val="0"/>
      <w:marRight w:val="0"/>
      <w:marTop w:val="0"/>
      <w:marBottom w:val="0"/>
      <w:divBdr>
        <w:top w:val="none" w:sz="0" w:space="0" w:color="auto"/>
        <w:left w:val="none" w:sz="0" w:space="0" w:color="auto"/>
        <w:bottom w:val="none" w:sz="0" w:space="0" w:color="auto"/>
        <w:right w:val="none" w:sz="0" w:space="0" w:color="auto"/>
      </w:divBdr>
    </w:div>
    <w:div w:id="1585603757">
      <w:bodyDiv w:val="1"/>
      <w:marLeft w:val="0"/>
      <w:marRight w:val="0"/>
      <w:marTop w:val="0"/>
      <w:marBottom w:val="0"/>
      <w:divBdr>
        <w:top w:val="none" w:sz="0" w:space="0" w:color="auto"/>
        <w:left w:val="none" w:sz="0" w:space="0" w:color="auto"/>
        <w:bottom w:val="none" w:sz="0" w:space="0" w:color="auto"/>
        <w:right w:val="none" w:sz="0" w:space="0" w:color="auto"/>
      </w:divBdr>
      <w:divsChild>
        <w:div w:id="1835215888">
          <w:marLeft w:val="0"/>
          <w:marRight w:val="0"/>
          <w:marTop w:val="0"/>
          <w:marBottom w:val="0"/>
          <w:divBdr>
            <w:top w:val="none" w:sz="0" w:space="0" w:color="auto"/>
            <w:left w:val="none" w:sz="0" w:space="0" w:color="auto"/>
            <w:bottom w:val="none" w:sz="0" w:space="0" w:color="auto"/>
            <w:right w:val="none" w:sz="0" w:space="0" w:color="auto"/>
          </w:divBdr>
        </w:div>
        <w:div w:id="969021968">
          <w:marLeft w:val="0"/>
          <w:marRight w:val="0"/>
          <w:marTop w:val="0"/>
          <w:marBottom w:val="0"/>
          <w:divBdr>
            <w:top w:val="none" w:sz="0" w:space="0" w:color="auto"/>
            <w:left w:val="none" w:sz="0" w:space="0" w:color="auto"/>
            <w:bottom w:val="none" w:sz="0" w:space="0" w:color="auto"/>
            <w:right w:val="none" w:sz="0" w:space="0" w:color="auto"/>
          </w:divBdr>
        </w:div>
      </w:divsChild>
    </w:div>
    <w:div w:id="1625888719">
      <w:bodyDiv w:val="1"/>
      <w:marLeft w:val="0"/>
      <w:marRight w:val="0"/>
      <w:marTop w:val="0"/>
      <w:marBottom w:val="0"/>
      <w:divBdr>
        <w:top w:val="none" w:sz="0" w:space="0" w:color="auto"/>
        <w:left w:val="none" w:sz="0" w:space="0" w:color="auto"/>
        <w:bottom w:val="none" w:sz="0" w:space="0" w:color="auto"/>
        <w:right w:val="none" w:sz="0" w:space="0" w:color="auto"/>
      </w:divBdr>
      <w:divsChild>
        <w:div w:id="74384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garantF1://12084522.2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D90BE7BCFD00605435B8905D88B4A1CC722482E684A061735CCC27B9995E2B0814353E07C4FDFF50DAECA6E292A85B404E9F49DAQBj5H"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5A3E64ACB9D81E7E37D4DE8B647467B26C24F8697DBF308FD1CFC5ABC7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D72B-7F8A-40BC-8D0E-B9E9422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11484</TotalTime>
  <Pages>45</Pages>
  <Words>15286</Words>
  <Characters>87132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472</cp:revision>
  <cp:lastPrinted>2021-09-15T06:46:00Z</cp:lastPrinted>
  <dcterms:created xsi:type="dcterms:W3CDTF">2021-09-02T02:58:00Z</dcterms:created>
  <dcterms:modified xsi:type="dcterms:W3CDTF">2021-09-27T06:39:00Z</dcterms:modified>
</cp:coreProperties>
</file>