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143"/>
      </w:tblGrid>
      <w:tr w:rsidR="00784FAB" w:rsidTr="00BF4CC3">
        <w:tc>
          <w:tcPr>
            <w:tcW w:w="9143" w:type="dxa"/>
          </w:tcPr>
          <w:p w:rsidR="00784FAB" w:rsidRDefault="00784FAB" w:rsidP="00BF4CC3">
            <w:pPr>
              <w:spacing w:line="360" w:lineRule="auto"/>
              <w:jc w:val="center"/>
              <w:rPr>
                <w:spacing w:val="-2"/>
                <w:sz w:val="24"/>
                <w:szCs w:val="24"/>
              </w:rPr>
            </w:pPr>
            <w:r w:rsidRPr="00B63CD9">
              <w:rPr>
                <w:spacing w:val="-2"/>
                <w:sz w:val="24"/>
                <w:szCs w:val="24"/>
              </w:rPr>
              <w:t>РОССИЙСКАЯ ФЕДЕРАЦИЯ,</w:t>
            </w:r>
          </w:p>
          <w:p w:rsidR="00784FAB" w:rsidRDefault="00784FAB" w:rsidP="00BF4CC3">
            <w:pPr>
              <w:spacing w:line="360" w:lineRule="auto"/>
              <w:jc w:val="center"/>
              <w:rPr>
                <w:b/>
                <w:spacing w:val="20"/>
                <w:sz w:val="24"/>
              </w:rPr>
            </w:pPr>
            <w:r w:rsidRPr="00B63CD9">
              <w:rPr>
                <w:spacing w:val="-2"/>
                <w:sz w:val="24"/>
                <w:szCs w:val="24"/>
              </w:rPr>
              <w:t>ИРКУТСКАЯ ОБЛАСТЬ ИРКУТСКИЙ РАЙОН</w:t>
            </w:r>
          </w:p>
        </w:tc>
      </w:tr>
      <w:tr w:rsidR="00784FAB" w:rsidTr="00BF4CC3">
        <w:tc>
          <w:tcPr>
            <w:tcW w:w="9143" w:type="dxa"/>
          </w:tcPr>
          <w:p w:rsidR="00784FAB" w:rsidRDefault="00784FAB" w:rsidP="00BF4CC3">
            <w:pPr>
              <w:spacing w:line="360" w:lineRule="auto"/>
              <w:jc w:val="center"/>
              <w:rPr>
                <w:b/>
                <w:spacing w:val="20"/>
                <w:sz w:val="24"/>
              </w:rPr>
            </w:pPr>
            <w:r w:rsidRPr="00B63CD9">
              <w:rPr>
                <w:spacing w:val="-2"/>
                <w:sz w:val="24"/>
                <w:szCs w:val="24"/>
              </w:rPr>
              <w:t>УРИКОВСКОЕ МУНИЦИПАЛЬНОЕ ОБРАЗОВАНИЕ</w:t>
            </w:r>
          </w:p>
        </w:tc>
      </w:tr>
      <w:tr w:rsidR="00784FAB" w:rsidTr="00BF4CC3">
        <w:tc>
          <w:tcPr>
            <w:tcW w:w="9143" w:type="dxa"/>
          </w:tcPr>
          <w:p w:rsidR="00784FAB" w:rsidRDefault="00784FAB" w:rsidP="00BF4CC3">
            <w:pPr>
              <w:spacing w:line="360" w:lineRule="auto"/>
              <w:jc w:val="center"/>
              <w:rPr>
                <w:b/>
                <w:spacing w:val="-7"/>
                <w:w w:val="129"/>
                <w:sz w:val="32"/>
                <w:szCs w:val="32"/>
              </w:rPr>
            </w:pPr>
            <w:r w:rsidRPr="00B63CD9">
              <w:rPr>
                <w:b/>
                <w:spacing w:val="-7"/>
                <w:w w:val="129"/>
                <w:sz w:val="32"/>
                <w:szCs w:val="32"/>
              </w:rPr>
              <w:t>АДМИНИСТРАЦИЯ</w:t>
            </w:r>
          </w:p>
          <w:p w:rsidR="007F7AB6" w:rsidRDefault="007F7AB6" w:rsidP="00BF4CC3">
            <w:pPr>
              <w:spacing w:line="360" w:lineRule="auto"/>
              <w:jc w:val="center"/>
              <w:rPr>
                <w:spacing w:val="60"/>
                <w:sz w:val="32"/>
              </w:rPr>
            </w:pPr>
            <w:r w:rsidRPr="007F7AB6">
              <w:rPr>
                <w:b/>
                <w:spacing w:val="-7"/>
                <w:w w:val="129"/>
                <w:sz w:val="32"/>
                <w:szCs w:val="32"/>
              </w:rPr>
              <w:t>ПОСТАНОВЛЕНИЕ</w:t>
            </w:r>
          </w:p>
        </w:tc>
      </w:tr>
    </w:tbl>
    <w:p w:rsidR="00784FAB" w:rsidRDefault="00784FAB" w:rsidP="00784FAB"/>
    <w:p w:rsidR="00784FAB" w:rsidRDefault="00784FAB" w:rsidP="00784FAB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A95CCE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 w:rsidR="00A95CCE"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 xml:space="preserve"> 2021 года                                                                     № </w:t>
      </w:r>
      <w:r w:rsidR="00A95CCE">
        <w:rPr>
          <w:sz w:val="28"/>
          <w:szCs w:val="28"/>
          <w:u w:val="single"/>
        </w:rPr>
        <w:t>1185</w:t>
      </w:r>
      <w:bookmarkStart w:id="0" w:name="_GoBack"/>
      <w:bookmarkEnd w:id="0"/>
      <w:r w:rsidRPr="000C520D">
        <w:rPr>
          <w:sz w:val="28"/>
          <w:szCs w:val="28"/>
        </w:rPr>
        <w:t xml:space="preserve"> </w:t>
      </w:r>
    </w:p>
    <w:p w:rsidR="00784FAB" w:rsidRPr="000559F9" w:rsidRDefault="00784FAB" w:rsidP="00784FAB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Урик</w:t>
      </w:r>
      <w:proofErr w:type="spellEnd"/>
    </w:p>
    <w:p w:rsidR="00784FAB" w:rsidRDefault="00784FAB" w:rsidP="00784FAB">
      <w:pPr>
        <w:rPr>
          <w:sz w:val="28"/>
          <w:szCs w:val="28"/>
        </w:rPr>
      </w:pPr>
    </w:p>
    <w:p w:rsidR="003749F3" w:rsidRDefault="003749F3" w:rsidP="003749F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386702" w:rsidRDefault="003749F3" w:rsidP="00386702">
      <w:pPr>
        <w:rPr>
          <w:sz w:val="28"/>
          <w:szCs w:val="28"/>
        </w:rPr>
      </w:pPr>
      <w:r>
        <w:rPr>
          <w:sz w:val="28"/>
          <w:szCs w:val="28"/>
        </w:rPr>
        <w:t>Главы № 25</w:t>
      </w:r>
      <w:r w:rsidR="00386702">
        <w:rPr>
          <w:sz w:val="28"/>
          <w:szCs w:val="28"/>
        </w:rPr>
        <w:t>0</w:t>
      </w:r>
      <w:r>
        <w:rPr>
          <w:sz w:val="28"/>
          <w:szCs w:val="28"/>
        </w:rPr>
        <w:t xml:space="preserve"> от 17.06.2013 г. «</w:t>
      </w:r>
      <w:r w:rsidR="00386702" w:rsidRPr="00386702">
        <w:rPr>
          <w:sz w:val="28"/>
          <w:szCs w:val="28"/>
        </w:rPr>
        <w:t xml:space="preserve">Приемка выполненных работ </w:t>
      </w:r>
    </w:p>
    <w:p w:rsidR="003749F3" w:rsidRDefault="00386702" w:rsidP="00386702">
      <w:pPr>
        <w:rPr>
          <w:sz w:val="28"/>
          <w:szCs w:val="28"/>
        </w:rPr>
      </w:pPr>
      <w:r w:rsidRPr="00386702">
        <w:rPr>
          <w:sz w:val="28"/>
          <w:szCs w:val="28"/>
        </w:rPr>
        <w:t>после переустройства и (или) перепланировки  помещения в многоквартирном доме</w:t>
      </w:r>
      <w:r w:rsidR="003749F3" w:rsidRPr="00D85082">
        <w:rPr>
          <w:sz w:val="28"/>
          <w:szCs w:val="28"/>
        </w:rPr>
        <w:t>»</w:t>
      </w:r>
      <w:r w:rsidR="003749F3" w:rsidRPr="00236737">
        <w:rPr>
          <w:sz w:val="28"/>
          <w:szCs w:val="28"/>
        </w:rPr>
        <w:tab/>
      </w:r>
    </w:p>
    <w:p w:rsidR="003749F3" w:rsidRDefault="003749F3" w:rsidP="003749F3">
      <w:pPr>
        <w:rPr>
          <w:sz w:val="28"/>
          <w:szCs w:val="28"/>
        </w:rPr>
      </w:pPr>
    </w:p>
    <w:p w:rsidR="003749F3" w:rsidRDefault="003749F3" w:rsidP="003749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повышения доступности муниципальной услуги, создания комфортных условий для заявителей, руководствуясь ст.16 Федерального закона от 06.10.2003 № 131-ФЗ «Об общих принципах организации местного самоуправления в Российской Федерации», Федеральным законом от 27.07.2010 года №210-ФЗ «Об организации предоставления государственных и муниципальных услуг», Уставом Уриковского муниципального образования,</w:t>
      </w:r>
    </w:p>
    <w:p w:rsidR="003749F3" w:rsidRDefault="003749F3" w:rsidP="003749F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749F3" w:rsidRPr="0086781B" w:rsidRDefault="003749F3" w:rsidP="003749F3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6781B">
        <w:rPr>
          <w:sz w:val="28"/>
          <w:szCs w:val="28"/>
        </w:rPr>
        <w:t xml:space="preserve"> наименовании</w:t>
      </w:r>
      <w:r w:rsidR="00884091">
        <w:rPr>
          <w:sz w:val="28"/>
          <w:szCs w:val="28"/>
        </w:rPr>
        <w:t xml:space="preserve"> и </w:t>
      </w:r>
      <w:proofErr w:type="spellStart"/>
      <w:r w:rsidR="00884091">
        <w:rPr>
          <w:sz w:val="28"/>
          <w:szCs w:val="28"/>
        </w:rPr>
        <w:t>приамбуле</w:t>
      </w:r>
      <w:proofErr w:type="spellEnd"/>
      <w:r w:rsidRPr="008678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Pr="0086781B">
        <w:rPr>
          <w:sz w:val="28"/>
          <w:szCs w:val="28"/>
        </w:rPr>
        <w:t>слова «жилого помещения</w:t>
      </w:r>
      <w:r>
        <w:rPr>
          <w:sz w:val="28"/>
          <w:szCs w:val="28"/>
        </w:rPr>
        <w:t>»</w:t>
      </w:r>
      <w:r w:rsidRPr="0086781B">
        <w:rPr>
          <w:sz w:val="28"/>
          <w:szCs w:val="28"/>
        </w:rPr>
        <w:t xml:space="preserve"> заменить словами «помещения в многоквартирном доме»;</w:t>
      </w:r>
    </w:p>
    <w:p w:rsidR="003749F3" w:rsidRPr="0086781B" w:rsidRDefault="003749F3" w:rsidP="00F50C49">
      <w:pPr>
        <w:jc w:val="both"/>
        <w:rPr>
          <w:sz w:val="28"/>
          <w:szCs w:val="28"/>
        </w:rPr>
      </w:pPr>
      <w:r w:rsidRPr="008678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2.  В п. 1 и 2  Постановления </w:t>
      </w:r>
      <w:r w:rsidR="00F50C49">
        <w:rPr>
          <w:sz w:val="28"/>
          <w:szCs w:val="28"/>
        </w:rPr>
        <w:t>Главы № 250</w:t>
      </w:r>
      <w:r w:rsidRPr="007F7469">
        <w:rPr>
          <w:sz w:val="28"/>
          <w:szCs w:val="28"/>
        </w:rPr>
        <w:t xml:space="preserve"> от 17.06.2013 г.</w:t>
      </w:r>
      <w:r>
        <w:rPr>
          <w:sz w:val="28"/>
          <w:szCs w:val="28"/>
        </w:rPr>
        <w:t xml:space="preserve"> слова «жилого помещения»</w:t>
      </w:r>
      <w:r w:rsidRPr="00273C67">
        <w:rPr>
          <w:sz w:val="28"/>
          <w:szCs w:val="28"/>
        </w:rPr>
        <w:t xml:space="preserve"> заменить словами «помещения в многоквартирном доме»;</w:t>
      </w:r>
    </w:p>
    <w:p w:rsidR="003749F3" w:rsidRDefault="003749F3" w:rsidP="00374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В наименовании Приложения к Постановлению </w:t>
      </w:r>
      <w:r w:rsidRPr="00AC506F">
        <w:rPr>
          <w:sz w:val="28"/>
          <w:szCs w:val="28"/>
        </w:rPr>
        <w:t>слова «жилого помещения» заменить словами «помещения в многоквартирном доме»</w:t>
      </w:r>
      <w:r>
        <w:rPr>
          <w:sz w:val="28"/>
          <w:szCs w:val="28"/>
        </w:rPr>
        <w:t>;</w:t>
      </w:r>
    </w:p>
    <w:p w:rsidR="003749F3" w:rsidRDefault="003749F3" w:rsidP="00374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В п. 1.1., 1.3., 2.3.1. Приложения к Постановлению </w:t>
      </w:r>
      <w:r w:rsidRPr="008856B3">
        <w:rPr>
          <w:sz w:val="28"/>
          <w:szCs w:val="28"/>
        </w:rPr>
        <w:t>слова «жилого помещения» заменить словами «помещения в многоквартирном доме»</w:t>
      </w:r>
      <w:r>
        <w:rPr>
          <w:sz w:val="28"/>
          <w:szCs w:val="28"/>
        </w:rPr>
        <w:t>;</w:t>
      </w:r>
    </w:p>
    <w:p w:rsidR="003749F3" w:rsidRDefault="003749F3" w:rsidP="00374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В п. 2.3.2. Приложения к Постановлению </w:t>
      </w:r>
      <w:r w:rsidRPr="008856B3">
        <w:rPr>
          <w:sz w:val="28"/>
          <w:szCs w:val="28"/>
        </w:rPr>
        <w:t>слова «жилого помещения» заменить словами «помещения в многоквартирном доме»</w:t>
      </w:r>
      <w:r>
        <w:rPr>
          <w:sz w:val="28"/>
          <w:szCs w:val="28"/>
        </w:rPr>
        <w:t>;</w:t>
      </w:r>
    </w:p>
    <w:p w:rsidR="003749F3" w:rsidRDefault="003749F3" w:rsidP="00374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5.1. Дополнить п. 2.3.2. Приложения к Постановлению после слов «</w:t>
      </w:r>
      <w:r w:rsidRPr="008856B3">
        <w:rPr>
          <w:sz w:val="28"/>
          <w:szCs w:val="28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8856B3">
        <w:rPr>
          <w:sz w:val="28"/>
          <w:szCs w:val="28"/>
        </w:rPr>
        <w:t>перепланируемого</w:t>
      </w:r>
      <w:proofErr w:type="spellEnd"/>
      <w:r w:rsidRPr="008856B3">
        <w:rPr>
          <w:sz w:val="28"/>
          <w:szCs w:val="28"/>
        </w:rPr>
        <w:t xml:space="preserve"> жилого помещения в многоквартирном доме.  Проект переустройства и (или) перепланировки переводимого помещения, реализация которого не затрагивает конструктивные и другие характеристики надежности и безопасности объектов, мо</w:t>
      </w:r>
      <w:r>
        <w:rPr>
          <w:sz w:val="28"/>
          <w:szCs w:val="28"/>
        </w:rPr>
        <w:t>жет быть оформлен в виде эскиза» дополнить словами следующего содержания:</w:t>
      </w:r>
    </w:p>
    <w:p w:rsidR="003749F3" w:rsidRDefault="003749F3" w:rsidP="003749F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856B3">
        <w:rPr>
          <w:sz w:val="28"/>
          <w:szCs w:val="28"/>
        </w:rPr>
        <w:t xml:space="preserve">А если переустройство и (или) перепланировка помещения в многоквартирном доме невозможны без присоединения к данному </w:t>
      </w:r>
      <w:r w:rsidRPr="008856B3">
        <w:rPr>
          <w:sz w:val="28"/>
          <w:szCs w:val="28"/>
        </w:rPr>
        <w:lastRenderedPageBreak/>
        <w:t>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Жилищного кодекса Российской Федерации;</w:t>
      </w:r>
      <w:r>
        <w:rPr>
          <w:sz w:val="28"/>
          <w:szCs w:val="28"/>
        </w:rPr>
        <w:t>»</w:t>
      </w:r>
    </w:p>
    <w:p w:rsidR="003749F3" w:rsidRDefault="003749F3" w:rsidP="00516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168B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EB7E88">
        <w:rPr>
          <w:sz w:val="28"/>
          <w:szCs w:val="28"/>
        </w:rPr>
        <w:t xml:space="preserve">Дополнить п. 2.3. Приложения к Постановлению </w:t>
      </w:r>
      <w:r w:rsidR="005168B5">
        <w:rPr>
          <w:sz w:val="28"/>
          <w:szCs w:val="28"/>
        </w:rPr>
        <w:t>п. 2.3.6. следующего содержания: «</w:t>
      </w:r>
      <w:r w:rsidR="005168B5" w:rsidRPr="005168B5">
        <w:rPr>
          <w:sz w:val="28"/>
          <w:szCs w:val="28"/>
        </w:rPr>
        <w:t xml:space="preserve">Заявитель вправе не представлять технический паспорт переустраиваемого и (или) </w:t>
      </w:r>
      <w:proofErr w:type="spellStart"/>
      <w:r w:rsidR="005168B5" w:rsidRPr="005168B5">
        <w:rPr>
          <w:sz w:val="28"/>
          <w:szCs w:val="28"/>
        </w:rPr>
        <w:t>перепланируемого</w:t>
      </w:r>
      <w:proofErr w:type="spellEnd"/>
      <w:r w:rsidR="005168B5" w:rsidRPr="005168B5">
        <w:rPr>
          <w:sz w:val="28"/>
          <w:szCs w:val="28"/>
        </w:rPr>
        <w:t xml:space="preserve"> помещения в многоквартирном доме, а также правоустанавливающие документы на переустраиваемое и (или) </w:t>
      </w:r>
      <w:proofErr w:type="spellStart"/>
      <w:r w:rsidR="005168B5" w:rsidRPr="005168B5">
        <w:rPr>
          <w:sz w:val="28"/>
          <w:szCs w:val="28"/>
        </w:rPr>
        <w:t>перепланируемое</w:t>
      </w:r>
      <w:proofErr w:type="spellEnd"/>
      <w:r w:rsidR="005168B5" w:rsidRPr="005168B5">
        <w:rPr>
          <w:sz w:val="28"/>
          <w:szCs w:val="28"/>
        </w:rPr>
        <w:t xml:space="preserve"> жилое помещение в многоквартирном доме (подлинники или засвидетельствованные в нотариальном порядке копии) в случае, если право на переустраиваемое и (или) </w:t>
      </w:r>
      <w:proofErr w:type="spellStart"/>
      <w:r w:rsidR="005168B5" w:rsidRPr="005168B5">
        <w:rPr>
          <w:sz w:val="28"/>
          <w:szCs w:val="28"/>
        </w:rPr>
        <w:t>перепланируемое</w:t>
      </w:r>
      <w:proofErr w:type="spellEnd"/>
      <w:r w:rsidR="005168B5" w:rsidRPr="005168B5">
        <w:rPr>
          <w:sz w:val="28"/>
          <w:szCs w:val="28"/>
        </w:rPr>
        <w:t xml:space="preserve"> помещение в многоквартирном доме зарегистрировано в Едином госуд</w:t>
      </w:r>
      <w:r w:rsidR="005168B5">
        <w:rPr>
          <w:sz w:val="28"/>
          <w:szCs w:val="28"/>
        </w:rPr>
        <w:t>арственном реестре недвижимости»;</w:t>
      </w:r>
    </w:p>
    <w:p w:rsidR="005168B5" w:rsidRDefault="005168B5" w:rsidP="00516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 </w:t>
      </w:r>
      <w:r w:rsidRPr="005168B5">
        <w:rPr>
          <w:sz w:val="28"/>
          <w:szCs w:val="28"/>
        </w:rPr>
        <w:t>Дополнить п. 2.3. Приложения к П</w:t>
      </w:r>
      <w:r>
        <w:rPr>
          <w:sz w:val="28"/>
          <w:szCs w:val="28"/>
        </w:rPr>
        <w:t>остановлению п. 2.3.7. следующего содержания: «</w:t>
      </w:r>
      <w:r w:rsidR="00890885" w:rsidRPr="00890885">
        <w:rPr>
          <w:sz w:val="28"/>
          <w:szCs w:val="28"/>
        </w:rPr>
        <w:t>Для рассмотрения заявления о переустройстве и (или) перепланировке помещения в многоквартирном доме Администрация Уриковского муниципального образования, запрашивает документы (их копии или содержащиеся в них сведения), указанные в п. 2.3.6. настоящего регламента у 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документы, если они не были представлены заяви</w:t>
      </w:r>
      <w:r w:rsidR="00890885">
        <w:rPr>
          <w:sz w:val="28"/>
          <w:szCs w:val="28"/>
        </w:rPr>
        <w:t>телем по собственной инициативе»;</w:t>
      </w:r>
    </w:p>
    <w:p w:rsidR="003749F3" w:rsidRDefault="00890885" w:rsidP="00374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49F3">
        <w:rPr>
          <w:sz w:val="28"/>
          <w:szCs w:val="28"/>
        </w:rPr>
        <w:t xml:space="preserve"> </w:t>
      </w:r>
      <w:r w:rsidR="00BF5111">
        <w:rPr>
          <w:sz w:val="28"/>
          <w:szCs w:val="28"/>
        </w:rPr>
        <w:t>7</w:t>
      </w:r>
      <w:r w:rsidR="003749F3">
        <w:rPr>
          <w:sz w:val="28"/>
          <w:szCs w:val="28"/>
        </w:rPr>
        <w:t>. п. 2.2.1. Приложения к Правилам после слов «</w:t>
      </w:r>
      <w:r w:rsidR="003749F3" w:rsidRPr="0073269F">
        <w:rPr>
          <w:sz w:val="28"/>
          <w:szCs w:val="28"/>
        </w:rPr>
        <w:t>непредставление (предоставление не в полном объеме) документов</w:t>
      </w:r>
      <w:r w:rsidR="003749F3">
        <w:rPr>
          <w:sz w:val="28"/>
          <w:szCs w:val="28"/>
        </w:rPr>
        <w:t>» дополнить словами следующего содержания:</w:t>
      </w:r>
    </w:p>
    <w:p w:rsidR="00F06799" w:rsidRPr="00F06799" w:rsidRDefault="003749F3" w:rsidP="00F0679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6799">
        <w:rPr>
          <w:sz w:val="28"/>
          <w:szCs w:val="28"/>
        </w:rPr>
        <w:t>о</w:t>
      </w:r>
      <w:r w:rsidR="00F06799" w:rsidRPr="00F06799">
        <w:rPr>
          <w:sz w:val="28"/>
          <w:szCs w:val="28"/>
        </w:rPr>
        <w:t>бязанность по представлению которых с учетом п. 2.3.2. настоящего регламента возложена на заявителя;</w:t>
      </w:r>
    </w:p>
    <w:p w:rsidR="003749F3" w:rsidRDefault="00F06799" w:rsidP="00F06799">
      <w:pPr>
        <w:jc w:val="both"/>
        <w:rPr>
          <w:sz w:val="28"/>
          <w:szCs w:val="28"/>
        </w:rPr>
      </w:pPr>
      <w:r w:rsidRPr="00F06799">
        <w:rPr>
          <w:sz w:val="28"/>
          <w:szCs w:val="28"/>
        </w:rPr>
        <w:t xml:space="preserve">   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п. 2.3.2. настоящего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п. 2.3.2. настоящего </w:t>
      </w:r>
      <w:r w:rsidRPr="00F06799">
        <w:rPr>
          <w:sz w:val="28"/>
          <w:szCs w:val="28"/>
        </w:rPr>
        <w:lastRenderedPageBreak/>
        <w:t>регламента, и не получил от заявителя такие документ и (или) информацию в течение пятнадцати рабочих дней</w:t>
      </w:r>
      <w:r>
        <w:rPr>
          <w:sz w:val="28"/>
          <w:szCs w:val="28"/>
        </w:rPr>
        <w:t xml:space="preserve"> со дня направления уведомления</w:t>
      </w:r>
      <w:r w:rsidR="003749F3">
        <w:rPr>
          <w:sz w:val="28"/>
          <w:szCs w:val="28"/>
        </w:rPr>
        <w:t>»;</w:t>
      </w:r>
    </w:p>
    <w:p w:rsidR="00586DBE" w:rsidRDefault="00033CC3" w:rsidP="00F06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</w:t>
      </w:r>
      <w:r w:rsidRPr="00033CC3">
        <w:rPr>
          <w:sz w:val="28"/>
          <w:szCs w:val="28"/>
        </w:rPr>
        <w:t xml:space="preserve">в п. </w:t>
      </w:r>
      <w:r>
        <w:rPr>
          <w:sz w:val="28"/>
          <w:szCs w:val="28"/>
        </w:rPr>
        <w:t>2.2.4.</w:t>
      </w:r>
      <w:r w:rsidRPr="00033CC3">
        <w:rPr>
          <w:sz w:val="28"/>
          <w:szCs w:val="28"/>
        </w:rPr>
        <w:t xml:space="preserve">, п., </w:t>
      </w:r>
      <w:r w:rsidR="00E63AA2">
        <w:rPr>
          <w:sz w:val="28"/>
          <w:szCs w:val="28"/>
        </w:rPr>
        <w:t xml:space="preserve">3.1. Приложения к Постановлению </w:t>
      </w:r>
      <w:r w:rsidRPr="00033CC3">
        <w:rPr>
          <w:sz w:val="28"/>
          <w:szCs w:val="28"/>
        </w:rPr>
        <w:t>слова «жилого помещения» заменить словами «помещения в многоквартирном доме»;</w:t>
      </w:r>
    </w:p>
    <w:p w:rsidR="00A16782" w:rsidRDefault="00A16782" w:rsidP="00A16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 п. 3.3.3. Приложения к Постановлению после слов «</w:t>
      </w:r>
      <w:r w:rsidRPr="00A16782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 представления документов,» дополнить словами следующего содержания «</w:t>
      </w:r>
      <w:r w:rsidRPr="00A16782">
        <w:rPr>
          <w:sz w:val="28"/>
          <w:szCs w:val="28"/>
        </w:rPr>
        <w:t>обязанность по предоставлению которых возложена на заявителя</w:t>
      </w:r>
      <w:r>
        <w:rPr>
          <w:sz w:val="28"/>
          <w:szCs w:val="28"/>
        </w:rPr>
        <w:t>» и после слов «</w:t>
      </w:r>
      <w:r w:rsidRPr="00A16782">
        <w:rPr>
          <w:sz w:val="28"/>
          <w:szCs w:val="28"/>
        </w:rPr>
        <w:t>предлагает заявителю в течение двух дней представить документы, предусмотренные пунктом 2.3 регламента</w:t>
      </w:r>
      <w:r>
        <w:rPr>
          <w:sz w:val="28"/>
          <w:szCs w:val="28"/>
        </w:rPr>
        <w:t>» дополнить словами следующего содержания «</w:t>
      </w:r>
      <w:r w:rsidRPr="00A16782">
        <w:rPr>
          <w:sz w:val="28"/>
          <w:szCs w:val="28"/>
        </w:rPr>
        <w:t>обязательные для предъявления заявителем</w:t>
      </w:r>
      <w:r>
        <w:rPr>
          <w:sz w:val="28"/>
          <w:szCs w:val="28"/>
        </w:rPr>
        <w:t>»;</w:t>
      </w:r>
    </w:p>
    <w:p w:rsidR="00A16782" w:rsidRDefault="00317504" w:rsidP="00A16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 Из п. 3.3.4. Приложения к Постановлению исключить следующие слова: «</w:t>
      </w:r>
      <w:r w:rsidRPr="00317504">
        <w:rPr>
          <w:sz w:val="28"/>
          <w:szCs w:val="28"/>
        </w:rPr>
        <w:t>и отказа  заявителем представить указанные документы в администрацию Уриковского муниципального образования по собственной инициативе</w:t>
      </w:r>
      <w:r>
        <w:rPr>
          <w:sz w:val="28"/>
          <w:szCs w:val="28"/>
        </w:rPr>
        <w:t>» и слова «</w:t>
      </w:r>
      <w:r w:rsidRPr="00317504">
        <w:rPr>
          <w:sz w:val="28"/>
          <w:szCs w:val="28"/>
        </w:rPr>
        <w:t>- делает отметку на заявлении, о том какие документы не предоставлены заявителем, и передает предоставленный заявителем пакет докум</w:t>
      </w:r>
      <w:r>
        <w:rPr>
          <w:sz w:val="28"/>
          <w:szCs w:val="28"/>
        </w:rPr>
        <w:t>ентов для регистрации секретарю»;</w:t>
      </w:r>
    </w:p>
    <w:p w:rsidR="00317504" w:rsidRPr="00A16782" w:rsidRDefault="00185F0A" w:rsidP="00A16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11. П 3.3. Приложения к Постановлению дополнить п. 3.3.7. следующего содержания «</w:t>
      </w:r>
      <w:r w:rsidRPr="00185F0A">
        <w:rPr>
          <w:sz w:val="28"/>
          <w:szCs w:val="28"/>
        </w:rPr>
        <w:t>В случае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п. 2.3.2. настоящего регламента, если соответствующий документ не был представлен заявителем по собственной инициативе специалист Администрации Уриковского муниципального образования, уведомляет заявителя о получении такого ответа, предлагает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п. 2.3.2. настоящего регламента, и не получил от заявителя такие документ и (или) информацию в течение пятнадцати рабочих дней со дня направления уведомления</w:t>
      </w:r>
      <w:r>
        <w:rPr>
          <w:sz w:val="28"/>
          <w:szCs w:val="28"/>
        </w:rPr>
        <w:t>»</w:t>
      </w:r>
      <w:r w:rsidRPr="00185F0A">
        <w:rPr>
          <w:sz w:val="28"/>
          <w:szCs w:val="28"/>
        </w:rPr>
        <w:t>;</w:t>
      </w:r>
    </w:p>
    <w:p w:rsidR="00776E28" w:rsidRPr="00A32DBF" w:rsidRDefault="003749F3" w:rsidP="00776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12. </w:t>
      </w:r>
      <w:r w:rsidRPr="00A32DBF">
        <w:rPr>
          <w:sz w:val="28"/>
          <w:szCs w:val="28"/>
        </w:rPr>
        <w:t>Опубликовать постановление в информационном бюллетене «Вестник Уриковского муниципального образования (официальная информация</w:t>
      </w:r>
      <w:proofErr w:type="gramStart"/>
      <w:r w:rsidRPr="00A32DBF">
        <w:rPr>
          <w:sz w:val="28"/>
          <w:szCs w:val="28"/>
        </w:rPr>
        <w:t xml:space="preserve">)»  </w:t>
      </w:r>
      <w:r w:rsidR="00776E28" w:rsidRPr="00A32DBF">
        <w:rPr>
          <w:sz w:val="28"/>
          <w:szCs w:val="28"/>
        </w:rPr>
        <w:t>и</w:t>
      </w:r>
      <w:proofErr w:type="gramEnd"/>
      <w:r w:rsidR="00776E28" w:rsidRPr="00A32DBF">
        <w:rPr>
          <w:sz w:val="28"/>
          <w:szCs w:val="28"/>
        </w:rPr>
        <w:t xml:space="preserve"> на интернет-сайте </w:t>
      </w:r>
      <w:proofErr w:type="spellStart"/>
      <w:r w:rsidR="00776E28">
        <w:rPr>
          <w:sz w:val="28"/>
          <w:szCs w:val="28"/>
        </w:rPr>
        <w:t>урик-адм.рф</w:t>
      </w:r>
      <w:proofErr w:type="spellEnd"/>
      <w:r w:rsidR="00776E28" w:rsidRPr="00A32DBF">
        <w:rPr>
          <w:sz w:val="28"/>
          <w:szCs w:val="28"/>
        </w:rPr>
        <w:t>.</w:t>
      </w:r>
    </w:p>
    <w:p w:rsidR="003749F3" w:rsidRDefault="003749F3" w:rsidP="00374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13. Контроль за исполнением настоящего постановления </w:t>
      </w:r>
      <w:r w:rsidR="00502E33">
        <w:rPr>
          <w:sz w:val="28"/>
          <w:szCs w:val="28"/>
        </w:rPr>
        <w:t xml:space="preserve">возложить на начальника отдела градостроительства, земельных и имущественных отношений </w:t>
      </w:r>
      <w:proofErr w:type="spellStart"/>
      <w:r w:rsidR="00502E33">
        <w:rPr>
          <w:sz w:val="28"/>
          <w:szCs w:val="28"/>
        </w:rPr>
        <w:t>Алемовского</w:t>
      </w:r>
      <w:proofErr w:type="spellEnd"/>
      <w:r w:rsidR="00502E33">
        <w:rPr>
          <w:sz w:val="28"/>
          <w:szCs w:val="28"/>
        </w:rPr>
        <w:t xml:space="preserve"> А.С.</w:t>
      </w:r>
    </w:p>
    <w:p w:rsidR="003749F3" w:rsidRDefault="003749F3" w:rsidP="003749F3">
      <w:pPr>
        <w:ind w:firstLine="140"/>
        <w:jc w:val="both"/>
      </w:pPr>
    </w:p>
    <w:p w:rsidR="00345031" w:rsidRDefault="00345031" w:rsidP="003749F3">
      <w:pPr>
        <w:ind w:firstLine="140"/>
        <w:jc w:val="both"/>
      </w:pPr>
    </w:p>
    <w:p w:rsidR="00345031" w:rsidRDefault="00345031" w:rsidP="003749F3">
      <w:pPr>
        <w:ind w:firstLine="140"/>
        <w:jc w:val="both"/>
      </w:pPr>
    </w:p>
    <w:p w:rsidR="003749F3" w:rsidRDefault="003749F3" w:rsidP="003749F3">
      <w:pPr>
        <w:pStyle w:val="a4"/>
        <w:framePr w:w="0" w:h="0" w:hSpace="0" w:wrap="auto" w:vAnchor="margin" w:hAnchor="text" w:xAlign="left" w:yAlign="inline"/>
        <w:ind w:left="-284"/>
        <w:jc w:val="both"/>
        <w:rPr>
          <w:szCs w:val="28"/>
        </w:rPr>
      </w:pPr>
      <w:r>
        <w:rPr>
          <w:szCs w:val="28"/>
        </w:rPr>
        <w:t xml:space="preserve">      Глава Уриковского</w:t>
      </w:r>
    </w:p>
    <w:p w:rsidR="003749F3" w:rsidRDefault="003749F3" w:rsidP="00596B34">
      <w:pPr>
        <w:pStyle w:val="a4"/>
        <w:framePr w:w="0" w:h="0" w:hSpace="0" w:wrap="auto" w:vAnchor="margin" w:hAnchor="text" w:xAlign="left" w:yAlign="inline"/>
        <w:ind w:left="-284"/>
        <w:jc w:val="both"/>
      </w:pPr>
      <w:r>
        <w:t xml:space="preserve">      муниципального образования                                                 А.Е. Побережный</w:t>
      </w:r>
      <w:bookmarkStart w:id="1" w:name="_MON_1682417494"/>
      <w:bookmarkEnd w:id="1"/>
      <w:r>
        <w:object w:dxaOrig="9355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.5pt" o:ole="">
            <v:imagedata r:id="rId5" o:title=""/>
          </v:shape>
          <o:OLEObject Type="Embed" ProgID="Word.Document.12" ShapeID="_x0000_i1025" DrawAspect="Content" ObjectID="_1703412089" r:id="rId6">
            <o:FieldCodes>\s</o:FieldCodes>
          </o:OLEObject>
        </w:object>
      </w:r>
    </w:p>
    <w:p w:rsidR="008466D0" w:rsidRDefault="00A95CCE"/>
    <w:sectPr w:rsidR="008466D0" w:rsidSect="00DA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562B5"/>
    <w:multiLevelType w:val="hybridMultilevel"/>
    <w:tmpl w:val="A81A7A84"/>
    <w:lvl w:ilvl="0" w:tplc="CA5E212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33C"/>
    <w:rsid w:val="00033CC3"/>
    <w:rsid w:val="000A6162"/>
    <w:rsid w:val="000D54CC"/>
    <w:rsid w:val="00185F0A"/>
    <w:rsid w:val="00317504"/>
    <w:rsid w:val="00345031"/>
    <w:rsid w:val="003749F3"/>
    <w:rsid w:val="00386702"/>
    <w:rsid w:val="004E0FBB"/>
    <w:rsid w:val="00502E33"/>
    <w:rsid w:val="005168B5"/>
    <w:rsid w:val="00586DBE"/>
    <w:rsid w:val="00596B34"/>
    <w:rsid w:val="005B7772"/>
    <w:rsid w:val="00776E28"/>
    <w:rsid w:val="00784FAB"/>
    <w:rsid w:val="007F7AB6"/>
    <w:rsid w:val="00884091"/>
    <w:rsid w:val="00890885"/>
    <w:rsid w:val="009B2EE4"/>
    <w:rsid w:val="009F533C"/>
    <w:rsid w:val="00A16782"/>
    <w:rsid w:val="00A95CCE"/>
    <w:rsid w:val="00BF5111"/>
    <w:rsid w:val="00DA6261"/>
    <w:rsid w:val="00E63AA2"/>
    <w:rsid w:val="00ED76B4"/>
    <w:rsid w:val="00F06799"/>
    <w:rsid w:val="00F5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F89C"/>
  <w15:docId w15:val="{91BAAF3B-8F1B-46BC-A675-821086B8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749F3"/>
    <w:pPr>
      <w:jc w:val="right"/>
    </w:pPr>
    <w:rPr>
      <w:rFonts w:ascii="Century Schoolbook" w:hAnsi="Century Schoolbook"/>
      <w:sz w:val="24"/>
    </w:rPr>
  </w:style>
  <w:style w:type="paragraph" w:customStyle="1" w:styleId="a4">
    <w:name w:val="Тема письма"/>
    <w:basedOn w:val="a"/>
    <w:rsid w:val="003749F3"/>
    <w:pPr>
      <w:framePr w:w="4316" w:h="1331" w:hSpace="141" w:wrap="around" w:vAnchor="text" w:hAnchor="page" w:x="1687" w:y="242"/>
    </w:pPr>
    <w:rPr>
      <w:sz w:val="28"/>
    </w:rPr>
  </w:style>
  <w:style w:type="paragraph" w:styleId="a5">
    <w:name w:val="List Paragraph"/>
    <w:basedOn w:val="a"/>
    <w:uiPriority w:val="34"/>
    <w:qFormat/>
    <w:rsid w:val="00374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1132</Words>
  <Characters>6458</Characters>
  <Application>Microsoft Office Word</Application>
  <DocSecurity>0</DocSecurity>
  <Lines>53</Lines>
  <Paragraphs>15</Paragraphs>
  <ScaleCrop>false</ScaleCrop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61</cp:revision>
  <dcterms:created xsi:type="dcterms:W3CDTF">2021-05-14T01:59:00Z</dcterms:created>
  <dcterms:modified xsi:type="dcterms:W3CDTF">2022-01-11T05:15:00Z</dcterms:modified>
</cp:coreProperties>
</file>