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6F1205" w:rsidRPr="0075270E" w:rsidRDefault="0075270E" w:rsidP="0075270E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</w:t>
      </w:r>
      <w:r w:rsidR="006F1205"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Default="0075270E" w:rsidP="0075270E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75270E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5270E" w:rsidRPr="00C06A2B" w:rsidRDefault="0075270E" w:rsidP="0075270E">
      <w:pPr>
        <w:tabs>
          <w:tab w:val="left" w:pos="567"/>
        </w:tabs>
        <w:suppressAutoHyphens/>
        <w:jc w:val="center"/>
        <w:rPr>
          <w:bCs/>
          <w:sz w:val="28"/>
          <w:szCs w:val="28"/>
        </w:rPr>
      </w:pPr>
    </w:p>
    <w:p w:rsidR="001F51F3" w:rsidRDefault="00C06A2B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6F1205" w:rsidRPr="00C06A2B">
        <w:rPr>
          <w:bCs/>
          <w:sz w:val="28"/>
          <w:szCs w:val="28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75270E" w:rsidRPr="0075270E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  <w:proofErr w:type="gramEnd"/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</w:t>
      </w:r>
      <w:r w:rsidR="0075270E" w:rsidRPr="0075270E">
        <w:rPr>
          <w:bCs/>
          <w:sz w:val="28"/>
          <w:szCs w:val="28"/>
        </w:rPr>
        <w:t>индивидуального жилищного строительства</w:t>
      </w:r>
      <w:r w:rsidR="006F1205" w:rsidRPr="00C06A2B">
        <w:rPr>
          <w:bCs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75270E" w:rsidRPr="0075270E">
        <w:rPr>
          <w:bCs/>
          <w:sz w:val="28"/>
          <w:szCs w:val="28"/>
        </w:rPr>
        <w:t>v.gavajler@govirk.ru</w:t>
      </w:r>
      <w:r w:rsidR="008E7141" w:rsidRPr="008E7141">
        <w:rPr>
          <w:bCs/>
          <w:sz w:val="28"/>
          <w:szCs w:val="28"/>
        </w:rPr>
        <w:t xml:space="preserve">.      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F51F3" w:rsidRPr="00C06A2B" w:rsidRDefault="001F51F3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F51F3">
        <w:rPr>
          <w:bCs/>
          <w:sz w:val="28"/>
          <w:szCs w:val="28"/>
        </w:rPr>
        <w:t>Дата приема заявлений –</w:t>
      </w:r>
      <w:r w:rsidR="0075270E">
        <w:rPr>
          <w:bCs/>
          <w:sz w:val="28"/>
          <w:szCs w:val="28"/>
        </w:rPr>
        <w:t xml:space="preserve"> 25</w:t>
      </w:r>
      <w:r>
        <w:rPr>
          <w:bCs/>
          <w:sz w:val="28"/>
          <w:szCs w:val="28"/>
        </w:rPr>
        <w:t xml:space="preserve"> </w:t>
      </w:r>
      <w:r w:rsidR="0075270E">
        <w:rPr>
          <w:bCs/>
          <w:sz w:val="28"/>
          <w:szCs w:val="28"/>
        </w:rPr>
        <w:t>ноября</w:t>
      </w:r>
      <w:r w:rsidRPr="001F51F3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75270E">
        <w:rPr>
          <w:bCs/>
          <w:sz w:val="28"/>
          <w:szCs w:val="28"/>
        </w:rPr>
        <w:t>24 декабря</w:t>
      </w:r>
      <w:r w:rsidR="008E7141">
        <w:rPr>
          <w:bCs/>
          <w:sz w:val="28"/>
          <w:szCs w:val="28"/>
        </w:rPr>
        <w:t xml:space="preserve"> </w:t>
      </w:r>
      <w:r w:rsidR="001F51F3">
        <w:rPr>
          <w:bCs/>
          <w:sz w:val="28"/>
          <w:szCs w:val="28"/>
        </w:rPr>
        <w:t xml:space="preserve">2019 </w:t>
      </w:r>
      <w:r w:rsidRPr="00C06A2B">
        <w:rPr>
          <w:bCs/>
          <w:sz w:val="28"/>
          <w:szCs w:val="28"/>
        </w:rPr>
        <w:t>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 xml:space="preserve">населенных пунктов площадью </w:t>
      </w:r>
      <w:r w:rsidR="0075270E">
        <w:rPr>
          <w:bCs/>
          <w:sz w:val="28"/>
          <w:szCs w:val="28"/>
        </w:rPr>
        <w:t>1500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</w:t>
      </w:r>
      <w:proofErr w:type="gramStart"/>
      <w:r w:rsidR="008E7141">
        <w:rPr>
          <w:bCs/>
          <w:sz w:val="28"/>
          <w:szCs w:val="28"/>
        </w:rPr>
        <w:t>Иркутский</w:t>
      </w:r>
      <w:proofErr w:type="gramEnd"/>
      <w:r w:rsidR="008E7141">
        <w:rPr>
          <w:bCs/>
          <w:sz w:val="28"/>
          <w:szCs w:val="28"/>
        </w:rPr>
        <w:t xml:space="preserve"> район, </w:t>
      </w:r>
      <w:r w:rsidR="0075270E" w:rsidRPr="0075270E">
        <w:rPr>
          <w:bCs/>
          <w:sz w:val="28"/>
          <w:szCs w:val="28"/>
        </w:rPr>
        <w:t xml:space="preserve">д. </w:t>
      </w:r>
      <w:proofErr w:type="spellStart"/>
      <w:r w:rsidR="0075270E" w:rsidRPr="0075270E">
        <w:rPr>
          <w:bCs/>
          <w:sz w:val="28"/>
          <w:szCs w:val="28"/>
        </w:rPr>
        <w:t>Московщина</w:t>
      </w:r>
      <w:proofErr w:type="spellEnd"/>
      <w:r w:rsidR="001F51F3">
        <w:rPr>
          <w:bCs/>
          <w:sz w:val="28"/>
          <w:szCs w:val="28"/>
        </w:rPr>
        <w:t>.</w:t>
      </w:r>
      <w:r w:rsidRPr="00C06A2B">
        <w:rPr>
          <w:bCs/>
          <w:sz w:val="28"/>
          <w:szCs w:val="28"/>
        </w:rPr>
        <w:t xml:space="preserve">        </w:t>
      </w:r>
    </w:p>
    <w:p w:rsidR="0075270E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75270E" w:rsidRPr="0075270E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270E">
        <w:rPr>
          <w:b/>
          <w:bCs/>
          <w:sz w:val="28"/>
          <w:szCs w:val="28"/>
        </w:rPr>
        <w:t>Участок № 2</w:t>
      </w:r>
      <w:r w:rsidRPr="0075270E">
        <w:rPr>
          <w:b/>
          <w:bCs/>
          <w:sz w:val="28"/>
          <w:szCs w:val="28"/>
        </w:rPr>
        <w:t xml:space="preserve">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Характеристика земельного участка: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>
        <w:rPr>
          <w:bCs/>
          <w:sz w:val="28"/>
          <w:szCs w:val="28"/>
        </w:rPr>
        <w:t>2000</w:t>
      </w:r>
      <w:r w:rsidRPr="0075270E">
        <w:rPr>
          <w:bCs/>
          <w:sz w:val="28"/>
          <w:szCs w:val="28"/>
        </w:rPr>
        <w:t xml:space="preserve"> </w:t>
      </w:r>
      <w:proofErr w:type="spellStart"/>
      <w:r w:rsidRPr="0075270E">
        <w:rPr>
          <w:bCs/>
          <w:sz w:val="28"/>
          <w:szCs w:val="28"/>
        </w:rPr>
        <w:t>кв</w:t>
      </w:r>
      <w:proofErr w:type="gramStart"/>
      <w:r w:rsidRPr="0075270E">
        <w:rPr>
          <w:bCs/>
          <w:sz w:val="28"/>
          <w:szCs w:val="28"/>
        </w:rPr>
        <w:t>.м</w:t>
      </w:r>
      <w:proofErr w:type="spellEnd"/>
      <w:proofErr w:type="gramEnd"/>
      <w:r w:rsidRPr="0075270E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75270E">
        <w:rPr>
          <w:bCs/>
          <w:sz w:val="28"/>
          <w:szCs w:val="28"/>
        </w:rPr>
        <w:t>Иркутский</w:t>
      </w:r>
      <w:proofErr w:type="gramEnd"/>
      <w:r w:rsidRPr="0075270E">
        <w:rPr>
          <w:bCs/>
          <w:sz w:val="28"/>
          <w:szCs w:val="28"/>
        </w:rPr>
        <w:t xml:space="preserve"> район, </w:t>
      </w:r>
      <w:r w:rsidRPr="0075270E">
        <w:rPr>
          <w:bCs/>
          <w:sz w:val="28"/>
          <w:szCs w:val="28"/>
        </w:rPr>
        <w:t xml:space="preserve">д. </w:t>
      </w:r>
      <w:proofErr w:type="spellStart"/>
      <w:r w:rsidRPr="0075270E">
        <w:rPr>
          <w:bCs/>
          <w:sz w:val="28"/>
          <w:szCs w:val="28"/>
        </w:rPr>
        <w:t>Московщина</w:t>
      </w:r>
      <w:proofErr w:type="spellEnd"/>
      <w:r w:rsidRPr="0075270E">
        <w:rPr>
          <w:bCs/>
          <w:sz w:val="28"/>
          <w:szCs w:val="28"/>
        </w:rPr>
        <w:t xml:space="preserve">.        </w:t>
      </w:r>
    </w:p>
    <w:p w:rsidR="001F51F3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Pr="0075270E">
        <w:rPr>
          <w:bCs/>
          <w:sz w:val="28"/>
          <w:szCs w:val="28"/>
        </w:rPr>
        <w:t>для индивидуального жилищного строительства</w:t>
      </w:r>
      <w:r w:rsidRPr="0075270E">
        <w:rPr>
          <w:bCs/>
          <w:sz w:val="28"/>
          <w:szCs w:val="28"/>
        </w:rPr>
        <w:t xml:space="preserve">.   </w:t>
      </w:r>
      <w:r w:rsidR="00C06A2B">
        <w:rPr>
          <w:bCs/>
          <w:sz w:val="28"/>
          <w:szCs w:val="28"/>
        </w:rPr>
        <w:t xml:space="preserve"> </w:t>
      </w:r>
      <w:r w:rsidR="001F51F3">
        <w:rPr>
          <w:bCs/>
          <w:sz w:val="28"/>
          <w:szCs w:val="28"/>
        </w:rPr>
        <w:t xml:space="preserve">  </w:t>
      </w:r>
    </w:p>
    <w:p w:rsidR="006F1205" w:rsidRPr="00C06A2B" w:rsidRDefault="001F51F3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Ознакомление со схемой </w:t>
      </w:r>
      <w:r>
        <w:rPr>
          <w:bCs/>
          <w:sz w:val="28"/>
          <w:szCs w:val="28"/>
        </w:rPr>
        <w:t>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 w:rsidR="00C06A2B"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</w:t>
      </w:r>
      <w:r>
        <w:rPr>
          <w:bCs/>
          <w:sz w:val="28"/>
          <w:szCs w:val="28"/>
        </w:rPr>
        <w:t xml:space="preserve">2а (здание «Дом Кино»),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109</w:t>
      </w:r>
      <w:r w:rsidR="006F1205" w:rsidRPr="00C06A2B">
        <w:rPr>
          <w:bCs/>
          <w:sz w:val="28"/>
          <w:szCs w:val="28"/>
        </w:rPr>
        <w:t>.</w:t>
      </w:r>
    </w:p>
    <w:p w:rsidR="006F1205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75270E" w:rsidRPr="00C06A2B" w:rsidRDefault="0075270E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1F51F3" w:rsidRPr="001F51F3" w:rsidRDefault="001F51F3" w:rsidP="001F51F3">
      <w:pPr>
        <w:pStyle w:val="a8"/>
        <w:suppressAutoHyphens/>
        <w:jc w:val="both"/>
        <w:rPr>
          <w:sz w:val="28"/>
          <w:szCs w:val="28"/>
        </w:rPr>
      </w:pPr>
      <w:r w:rsidRPr="001F51F3">
        <w:rPr>
          <w:sz w:val="28"/>
          <w:szCs w:val="28"/>
        </w:rPr>
        <w:t xml:space="preserve">Начальник отдела предоставления </w:t>
      </w:r>
    </w:p>
    <w:p w:rsidR="0072394B" w:rsidRDefault="001F51F3" w:rsidP="001F51F3">
      <w:pPr>
        <w:pStyle w:val="a8"/>
        <w:suppressAutoHyphens/>
        <w:jc w:val="both"/>
        <w:rPr>
          <w:sz w:val="28"/>
          <w:szCs w:val="28"/>
        </w:rPr>
      </w:pPr>
      <w:r w:rsidRPr="001F51F3">
        <w:rPr>
          <w:sz w:val="28"/>
          <w:szCs w:val="28"/>
        </w:rPr>
        <w:t xml:space="preserve">земельных участков </w:t>
      </w:r>
      <w:r w:rsidR="0075270E">
        <w:rPr>
          <w:sz w:val="28"/>
          <w:szCs w:val="28"/>
        </w:rPr>
        <w:t xml:space="preserve">и земельного учета                                </w:t>
      </w:r>
      <w:r w:rsidRPr="001F51F3">
        <w:rPr>
          <w:sz w:val="28"/>
          <w:szCs w:val="28"/>
        </w:rPr>
        <w:t xml:space="preserve">А.В. Кузикова                                                                                                 </w:t>
      </w: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Sect="0075270E">
      <w:headerReference w:type="even" r:id="rId8"/>
      <w:footerReference w:type="even" r:id="rId9"/>
      <w:footerReference w:type="default" r:id="rId10"/>
      <w:pgSz w:w="11907" w:h="16840"/>
      <w:pgMar w:top="568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37" w:rsidRDefault="00CC1E37">
      <w:r>
        <w:separator/>
      </w:r>
    </w:p>
  </w:endnote>
  <w:endnote w:type="continuationSeparator" w:id="0">
    <w:p w:rsidR="00CC1E37" w:rsidRDefault="00CC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37" w:rsidRDefault="00CC1E37">
      <w:r>
        <w:separator/>
      </w:r>
    </w:p>
  </w:footnote>
  <w:footnote w:type="continuationSeparator" w:id="0">
    <w:p w:rsidR="00CC1E37" w:rsidRDefault="00CC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51F3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00F8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70E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8E6884"/>
    <w:rsid w:val="008E7141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1E37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7933-448D-43C5-84B8-9CDDBC8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2019-11-21T06:49:00Z</cp:lastPrinted>
  <dcterms:created xsi:type="dcterms:W3CDTF">2019-11-21T06:50:00Z</dcterms:created>
  <dcterms:modified xsi:type="dcterms:W3CDTF">2019-11-21T06:50:00Z</dcterms:modified>
</cp:coreProperties>
</file>