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EA" w:rsidRPr="009E0FDA" w:rsidRDefault="00B815EA" w:rsidP="00B815EA">
      <w:pPr>
        <w:spacing w:after="0" w:line="240" w:lineRule="auto"/>
        <w:jc w:val="center"/>
        <w:rPr>
          <w:rFonts w:ascii="Arial" w:eastAsia="Calibri" w:hAnsi="Arial" w:cs="Arial"/>
          <w:b/>
          <w:spacing w:val="20"/>
          <w:sz w:val="32"/>
          <w:szCs w:val="32"/>
        </w:rPr>
      </w:pPr>
      <w:r>
        <w:rPr>
          <w:rFonts w:ascii="Arial" w:eastAsia="Calibri" w:hAnsi="Arial" w:cs="Arial"/>
          <w:b/>
          <w:spacing w:val="20"/>
          <w:sz w:val="32"/>
          <w:szCs w:val="32"/>
        </w:rPr>
        <w:t>29</w:t>
      </w:r>
      <w:r w:rsidRPr="009E0FDA">
        <w:rPr>
          <w:rFonts w:ascii="Arial" w:eastAsia="Calibri" w:hAnsi="Arial" w:cs="Arial"/>
          <w:b/>
          <w:spacing w:val="20"/>
          <w:sz w:val="32"/>
          <w:szCs w:val="32"/>
        </w:rPr>
        <w:t>.0</w:t>
      </w:r>
      <w:r>
        <w:rPr>
          <w:rFonts w:ascii="Arial" w:eastAsia="Calibri" w:hAnsi="Arial" w:cs="Arial"/>
          <w:b/>
          <w:spacing w:val="20"/>
          <w:sz w:val="32"/>
          <w:szCs w:val="32"/>
        </w:rPr>
        <w:t>6</w:t>
      </w:r>
      <w:r w:rsidRPr="009E0FDA">
        <w:rPr>
          <w:rFonts w:ascii="Arial" w:eastAsia="Calibri" w:hAnsi="Arial" w:cs="Arial"/>
          <w:b/>
          <w:spacing w:val="20"/>
          <w:sz w:val="32"/>
          <w:szCs w:val="32"/>
        </w:rPr>
        <w:t>.2022г. №</w:t>
      </w:r>
      <w:r w:rsidR="00CE1CF0">
        <w:rPr>
          <w:rFonts w:ascii="Arial" w:eastAsia="Calibri" w:hAnsi="Arial" w:cs="Arial"/>
          <w:b/>
          <w:spacing w:val="20"/>
          <w:sz w:val="32"/>
          <w:szCs w:val="32"/>
        </w:rPr>
        <w:t>153-646</w:t>
      </w:r>
      <w:r w:rsidRPr="009E0FDA">
        <w:rPr>
          <w:rFonts w:ascii="Arial" w:eastAsia="Calibri" w:hAnsi="Arial" w:cs="Arial"/>
          <w:b/>
          <w:spacing w:val="20"/>
          <w:sz w:val="32"/>
          <w:szCs w:val="32"/>
        </w:rPr>
        <w:t>/</w:t>
      </w:r>
      <w:proofErr w:type="spellStart"/>
      <w:r w:rsidRPr="009E0FDA">
        <w:rPr>
          <w:rFonts w:ascii="Arial" w:eastAsia="Calibri" w:hAnsi="Arial" w:cs="Arial"/>
          <w:b/>
          <w:spacing w:val="20"/>
          <w:sz w:val="32"/>
          <w:szCs w:val="32"/>
        </w:rPr>
        <w:t>дсп</w:t>
      </w:r>
      <w:proofErr w:type="spellEnd"/>
    </w:p>
    <w:p w:rsidR="00B815EA" w:rsidRPr="009E0FDA" w:rsidRDefault="00B815EA" w:rsidP="00B815EA">
      <w:pPr>
        <w:spacing w:after="0" w:line="240" w:lineRule="auto"/>
        <w:jc w:val="center"/>
        <w:rPr>
          <w:rFonts w:ascii="Arial" w:eastAsia="Calibri" w:hAnsi="Arial" w:cs="Arial"/>
          <w:b/>
          <w:sz w:val="32"/>
          <w:szCs w:val="32"/>
        </w:rPr>
      </w:pPr>
      <w:r w:rsidRPr="009E0FDA">
        <w:rPr>
          <w:rFonts w:ascii="Arial" w:eastAsia="Calibri" w:hAnsi="Arial" w:cs="Arial"/>
          <w:b/>
          <w:spacing w:val="20"/>
          <w:sz w:val="32"/>
          <w:szCs w:val="32"/>
        </w:rPr>
        <w:t>РОССИЙСКАЯ ФЕДЕРАЦИЯ</w:t>
      </w:r>
    </w:p>
    <w:p w:rsidR="00B815EA" w:rsidRPr="009E0FDA" w:rsidRDefault="00B815EA" w:rsidP="00B815EA">
      <w:pPr>
        <w:suppressAutoHyphens/>
        <w:spacing w:after="0" w:line="240" w:lineRule="auto"/>
        <w:jc w:val="center"/>
        <w:rPr>
          <w:rFonts w:ascii="Arial" w:eastAsia="Calibri" w:hAnsi="Arial" w:cs="Arial"/>
          <w:b/>
          <w:spacing w:val="20"/>
          <w:sz w:val="32"/>
          <w:szCs w:val="32"/>
        </w:rPr>
      </w:pPr>
      <w:r w:rsidRPr="009E0FDA">
        <w:rPr>
          <w:rFonts w:ascii="Arial" w:eastAsia="Calibri" w:hAnsi="Arial" w:cs="Arial"/>
          <w:b/>
          <w:spacing w:val="20"/>
          <w:sz w:val="32"/>
          <w:szCs w:val="32"/>
        </w:rPr>
        <w:t xml:space="preserve">ИРКУТСКАЯ ОБЛАСТЬ   </w:t>
      </w:r>
    </w:p>
    <w:p w:rsidR="00B815EA" w:rsidRPr="009E0FDA" w:rsidRDefault="00B815EA" w:rsidP="00B815EA">
      <w:pPr>
        <w:suppressAutoHyphens/>
        <w:spacing w:after="0" w:line="240" w:lineRule="auto"/>
        <w:jc w:val="center"/>
        <w:rPr>
          <w:rFonts w:ascii="Arial" w:eastAsia="Calibri" w:hAnsi="Arial" w:cs="Arial"/>
          <w:b/>
          <w:spacing w:val="20"/>
          <w:sz w:val="32"/>
          <w:szCs w:val="32"/>
        </w:rPr>
      </w:pPr>
      <w:r w:rsidRPr="009E0FDA">
        <w:rPr>
          <w:rFonts w:ascii="Arial" w:eastAsia="Calibri" w:hAnsi="Arial" w:cs="Arial"/>
          <w:b/>
          <w:spacing w:val="20"/>
          <w:sz w:val="32"/>
          <w:szCs w:val="32"/>
        </w:rPr>
        <w:t>ИРКУТСКИЙ РАЙОН</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spacing w:val="50"/>
          <w:sz w:val="32"/>
          <w:szCs w:val="32"/>
        </w:rPr>
        <w:t>УРИКОВСКОЕ МУНИЦИПАЛЬНОЕ ОБРАЗОВАНИЕ</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bCs/>
          <w:spacing w:val="50"/>
          <w:sz w:val="32"/>
          <w:szCs w:val="32"/>
        </w:rPr>
        <w:t>ДУМА</w:t>
      </w:r>
    </w:p>
    <w:p w:rsidR="00B815EA" w:rsidRPr="009E0FDA" w:rsidRDefault="00B815EA" w:rsidP="00B815EA">
      <w:pPr>
        <w:suppressAutoHyphens/>
        <w:spacing w:after="0" w:line="240" w:lineRule="auto"/>
        <w:jc w:val="center"/>
        <w:rPr>
          <w:rFonts w:ascii="Arial" w:hAnsi="Arial" w:cs="Arial"/>
          <w:b/>
          <w:bCs/>
          <w:spacing w:val="50"/>
          <w:sz w:val="32"/>
          <w:szCs w:val="32"/>
        </w:rPr>
      </w:pPr>
      <w:r w:rsidRPr="009E0FDA">
        <w:rPr>
          <w:rFonts w:ascii="Arial" w:hAnsi="Arial" w:cs="Arial"/>
          <w:b/>
          <w:bCs/>
          <w:spacing w:val="50"/>
          <w:sz w:val="32"/>
          <w:szCs w:val="32"/>
        </w:rPr>
        <w:t>Четвертый созыв</w:t>
      </w:r>
    </w:p>
    <w:p w:rsidR="00B815EA" w:rsidRPr="009E0FDA" w:rsidRDefault="00B815EA" w:rsidP="00B815EA">
      <w:pPr>
        <w:suppressAutoHyphens/>
        <w:spacing w:after="0" w:line="240" w:lineRule="auto"/>
        <w:jc w:val="center"/>
        <w:rPr>
          <w:rFonts w:ascii="Arial" w:eastAsia="Calibri" w:hAnsi="Arial" w:cs="Arial"/>
          <w:b/>
          <w:bCs/>
          <w:sz w:val="32"/>
          <w:szCs w:val="32"/>
        </w:rPr>
      </w:pPr>
      <w:r w:rsidRPr="009E0FDA">
        <w:rPr>
          <w:rFonts w:ascii="Arial" w:eastAsia="Calibri" w:hAnsi="Arial" w:cs="Arial"/>
          <w:b/>
          <w:bCs/>
          <w:sz w:val="32"/>
          <w:szCs w:val="32"/>
        </w:rPr>
        <w:t>РЕШЕНИЕ</w:t>
      </w:r>
    </w:p>
    <w:p w:rsidR="00B815EA" w:rsidRPr="009E0FDA" w:rsidRDefault="00B815EA" w:rsidP="00B815EA">
      <w:pPr>
        <w:suppressAutoHyphens/>
        <w:jc w:val="center"/>
        <w:rPr>
          <w:rFonts w:ascii="Arial" w:eastAsia="Calibri" w:hAnsi="Arial" w:cs="Arial"/>
          <w:b/>
          <w:bCs/>
          <w:sz w:val="32"/>
          <w:szCs w:val="32"/>
        </w:rPr>
      </w:pPr>
    </w:p>
    <w:p w:rsidR="00B815EA" w:rsidRPr="0015702A" w:rsidRDefault="00B815EA" w:rsidP="00B815EA">
      <w:pPr>
        <w:jc w:val="center"/>
        <w:rPr>
          <w:b/>
          <w:bCs/>
          <w:sz w:val="28"/>
          <w:szCs w:val="28"/>
        </w:rPr>
      </w:pPr>
      <w:r>
        <w:rPr>
          <w:rFonts w:ascii="Arial" w:eastAsia="Calibri" w:hAnsi="Arial" w:cs="Arial"/>
          <w:b/>
          <w:bCs/>
          <w:sz w:val="32"/>
          <w:szCs w:val="32"/>
        </w:rPr>
        <w:t xml:space="preserve">ОБ УТВЕРЖДЕНИИ ПРАВИЛ </w:t>
      </w:r>
      <w:r w:rsidRPr="009E0FDA">
        <w:rPr>
          <w:rFonts w:ascii="Arial" w:eastAsia="Calibri" w:hAnsi="Arial" w:cs="Arial"/>
          <w:b/>
          <w:bCs/>
          <w:sz w:val="32"/>
          <w:szCs w:val="32"/>
        </w:rPr>
        <w:t xml:space="preserve">БЛАГОУСТРОЙСТВА </w:t>
      </w:r>
      <w:r>
        <w:rPr>
          <w:rFonts w:ascii="Arial" w:eastAsia="Calibri" w:hAnsi="Arial" w:cs="Arial"/>
          <w:b/>
          <w:bCs/>
          <w:sz w:val="32"/>
          <w:szCs w:val="32"/>
        </w:rPr>
        <w:t xml:space="preserve">И СОДЕРЖАНИЯ </w:t>
      </w:r>
      <w:r w:rsidRPr="009E0FDA">
        <w:rPr>
          <w:rFonts w:ascii="Arial" w:eastAsia="Calibri" w:hAnsi="Arial" w:cs="Arial"/>
          <w:b/>
          <w:bCs/>
          <w:sz w:val="32"/>
          <w:szCs w:val="32"/>
        </w:rPr>
        <w:t xml:space="preserve">ТЕРРИТОРИИ </w:t>
      </w:r>
      <w:r>
        <w:rPr>
          <w:rFonts w:ascii="Arial" w:eastAsia="Calibri" w:hAnsi="Arial" w:cs="Arial"/>
          <w:b/>
          <w:bCs/>
          <w:sz w:val="32"/>
          <w:szCs w:val="32"/>
        </w:rPr>
        <w:t>УРИКОВСКОГО МУНИЦИПАЛЬНОГО ОБРАЗОВАНИЯ</w:t>
      </w:r>
    </w:p>
    <w:p w:rsidR="00B815EA" w:rsidRPr="001F1F63" w:rsidRDefault="00B815EA" w:rsidP="00B815EA">
      <w:pPr>
        <w:shd w:val="clear" w:color="auto" w:fill="FFFFFF"/>
        <w:ind w:firstLine="567"/>
        <w:rPr>
          <w:b/>
          <w:color w:val="000000"/>
        </w:rPr>
      </w:pPr>
    </w:p>
    <w:p w:rsidR="00B815EA" w:rsidRPr="00EC0583" w:rsidRDefault="00B815EA" w:rsidP="00B815EA">
      <w:pPr>
        <w:shd w:val="clear" w:color="auto" w:fill="FFFFFF"/>
        <w:ind w:firstLine="709"/>
        <w:jc w:val="both"/>
        <w:rPr>
          <w:rFonts w:ascii="Arial" w:hAnsi="Arial" w:cs="Arial"/>
          <w:iCs/>
          <w:sz w:val="24"/>
          <w:szCs w:val="24"/>
        </w:rPr>
      </w:pPr>
      <w:r w:rsidRPr="00EC0583">
        <w:rPr>
          <w:rFonts w:ascii="Arial" w:hAnsi="Arial" w:cs="Arial"/>
          <w:color w:val="000000"/>
          <w:sz w:val="24"/>
          <w:szCs w:val="24"/>
        </w:rPr>
        <w:t>В соответствии с пунктом 19 части 1 статьи 14</w:t>
      </w:r>
      <w:r w:rsidRPr="00EC0583">
        <w:rPr>
          <w:rFonts w:ascii="Arial" w:hAnsi="Arial" w:cs="Arial"/>
          <w:color w:val="000000"/>
          <w:sz w:val="24"/>
          <w:szCs w:val="24"/>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EC0583">
        <w:rPr>
          <w:rFonts w:ascii="Arial" w:hAnsi="Arial" w:cs="Arial"/>
          <w:color w:val="000000"/>
          <w:sz w:val="24"/>
          <w:szCs w:val="24"/>
        </w:rPr>
        <w:t>, руководствуясь Уставом Уриковского муниципального образования</w:t>
      </w:r>
      <w:r w:rsidRPr="00EC0583">
        <w:rPr>
          <w:rFonts w:ascii="Arial" w:hAnsi="Arial" w:cs="Arial"/>
          <w:bCs/>
          <w:color w:val="000000"/>
          <w:sz w:val="24"/>
          <w:szCs w:val="24"/>
        </w:rPr>
        <w:t>,</w:t>
      </w:r>
      <w:r w:rsidRPr="00EC0583">
        <w:rPr>
          <w:rFonts w:ascii="Arial" w:hAnsi="Arial" w:cs="Arial"/>
          <w:b/>
          <w:bCs/>
          <w:color w:val="000000"/>
          <w:sz w:val="24"/>
          <w:szCs w:val="24"/>
        </w:rPr>
        <w:t xml:space="preserve"> </w:t>
      </w:r>
      <w:r w:rsidRPr="00EC0583">
        <w:rPr>
          <w:rFonts w:ascii="Arial" w:hAnsi="Arial" w:cs="Arial"/>
          <w:iCs/>
          <w:sz w:val="24"/>
          <w:szCs w:val="24"/>
        </w:rPr>
        <w:t>Дума Уриковского муниципального образования</w:t>
      </w:r>
    </w:p>
    <w:p w:rsidR="00B815EA" w:rsidRPr="00B815EA" w:rsidRDefault="00B815EA" w:rsidP="00B815EA">
      <w:pPr>
        <w:shd w:val="clear" w:color="auto" w:fill="FFFFFF"/>
        <w:ind w:firstLine="709"/>
        <w:jc w:val="center"/>
        <w:rPr>
          <w:rFonts w:ascii="Arial" w:hAnsi="Arial" w:cs="Arial"/>
          <w:b/>
          <w:color w:val="000000"/>
          <w:sz w:val="28"/>
          <w:szCs w:val="28"/>
        </w:rPr>
      </w:pPr>
      <w:r w:rsidRPr="00B815EA">
        <w:rPr>
          <w:rFonts w:ascii="Arial" w:hAnsi="Arial" w:cs="Arial"/>
          <w:b/>
          <w:iCs/>
          <w:sz w:val="28"/>
          <w:szCs w:val="28"/>
        </w:rPr>
        <w:t>РЕШИЛА:</w:t>
      </w:r>
    </w:p>
    <w:p w:rsidR="00B815EA" w:rsidRPr="00EC0583" w:rsidRDefault="00B815EA" w:rsidP="00B815EA">
      <w:pPr>
        <w:shd w:val="clear" w:color="auto" w:fill="FFFFFF"/>
        <w:spacing w:after="0"/>
        <w:ind w:firstLine="709"/>
        <w:jc w:val="both"/>
        <w:rPr>
          <w:rFonts w:ascii="Arial" w:hAnsi="Arial" w:cs="Arial"/>
          <w:sz w:val="24"/>
          <w:szCs w:val="24"/>
        </w:rPr>
      </w:pPr>
      <w:r w:rsidRPr="00EC0583">
        <w:rPr>
          <w:rFonts w:ascii="Arial" w:hAnsi="Arial" w:cs="Arial"/>
          <w:color w:val="000000"/>
          <w:sz w:val="24"/>
          <w:szCs w:val="24"/>
        </w:rPr>
        <w:t>1. </w:t>
      </w:r>
      <w:r w:rsidR="00CE1CF0" w:rsidRPr="00EC0583">
        <w:rPr>
          <w:rFonts w:ascii="Arial" w:hAnsi="Arial" w:cs="Arial"/>
          <w:color w:val="000000"/>
          <w:sz w:val="24"/>
          <w:szCs w:val="24"/>
        </w:rPr>
        <w:t xml:space="preserve">Рассмотрев </w:t>
      </w:r>
      <w:r w:rsidR="00EC0583" w:rsidRPr="00EC0583">
        <w:rPr>
          <w:rFonts w:ascii="Arial" w:hAnsi="Arial" w:cs="Arial"/>
          <w:color w:val="000000"/>
          <w:sz w:val="24"/>
          <w:szCs w:val="24"/>
        </w:rPr>
        <w:t xml:space="preserve">представленные отделом комплексного развития территории и муниципального заказа </w:t>
      </w:r>
      <w:r w:rsidRPr="00EC0583">
        <w:rPr>
          <w:rFonts w:ascii="Arial" w:hAnsi="Arial" w:cs="Arial"/>
          <w:color w:val="000000"/>
          <w:sz w:val="24"/>
          <w:szCs w:val="24"/>
        </w:rPr>
        <w:t>Правила благоустройства и содержания территории Уриковского муниципального образования</w:t>
      </w:r>
      <w:r w:rsidRPr="00EC0583">
        <w:rPr>
          <w:rFonts w:ascii="Arial" w:hAnsi="Arial" w:cs="Arial"/>
          <w:i/>
          <w:kern w:val="2"/>
          <w:sz w:val="24"/>
          <w:szCs w:val="24"/>
        </w:rPr>
        <w:t xml:space="preserve"> </w:t>
      </w:r>
      <w:r w:rsidRPr="00EC0583">
        <w:rPr>
          <w:rFonts w:ascii="Arial" w:hAnsi="Arial" w:cs="Arial"/>
          <w:kern w:val="2"/>
          <w:sz w:val="24"/>
          <w:szCs w:val="24"/>
        </w:rPr>
        <w:t>(прилагается)</w:t>
      </w:r>
      <w:r w:rsidR="00EC0583" w:rsidRPr="00EC0583">
        <w:rPr>
          <w:rFonts w:ascii="Arial" w:hAnsi="Arial" w:cs="Arial"/>
          <w:kern w:val="2"/>
          <w:sz w:val="24"/>
          <w:szCs w:val="24"/>
        </w:rPr>
        <w:t xml:space="preserve">, перенести рассмотрение данного вопроса на следующее заседание Думы, и направить указанный проект в </w:t>
      </w:r>
      <w:r w:rsidR="00EC0583" w:rsidRPr="00EC0583">
        <w:rPr>
          <w:rFonts w:ascii="Arial" w:eastAsia="Times New Roman" w:hAnsi="Arial" w:cs="Arial"/>
          <w:sz w:val="24"/>
          <w:szCs w:val="24"/>
          <w:lang w:eastAsia="ru-RU"/>
        </w:rPr>
        <w:t>постоянную комиссию по экономике, муниципальной собственности, благоустройству и коммунальной инфраструктуре Думы Уриковского муниципального образования</w:t>
      </w:r>
      <w:r w:rsidR="00EC0583" w:rsidRPr="00EC0583">
        <w:rPr>
          <w:rFonts w:ascii="Arial" w:eastAsia="Times New Roman" w:hAnsi="Arial" w:cs="Arial"/>
          <w:sz w:val="24"/>
          <w:szCs w:val="24"/>
          <w:lang w:eastAsia="ru-RU"/>
        </w:rPr>
        <w:t>.</w:t>
      </w:r>
    </w:p>
    <w:p w:rsidR="00B815EA" w:rsidRPr="00EC0583" w:rsidRDefault="00B815EA" w:rsidP="00B815EA">
      <w:pPr>
        <w:shd w:val="clear" w:color="auto" w:fill="FFFFFF"/>
        <w:spacing w:after="0"/>
        <w:ind w:firstLine="709"/>
        <w:jc w:val="both"/>
        <w:rPr>
          <w:rFonts w:ascii="Arial" w:hAnsi="Arial" w:cs="Arial"/>
          <w:sz w:val="24"/>
          <w:szCs w:val="24"/>
        </w:rPr>
      </w:pPr>
      <w:r w:rsidRPr="00EC0583">
        <w:rPr>
          <w:rFonts w:ascii="Arial" w:hAnsi="Arial" w:cs="Arial"/>
          <w:color w:val="000000"/>
          <w:sz w:val="24"/>
          <w:szCs w:val="24"/>
        </w:rPr>
        <w:t xml:space="preserve">2.  </w:t>
      </w:r>
      <w:r w:rsidRPr="00EC0583">
        <w:rPr>
          <w:rFonts w:ascii="Arial" w:eastAsia="Times New Roman" w:hAnsi="Arial" w:cs="Arial"/>
          <w:sz w:val="24"/>
          <w:szCs w:val="24"/>
          <w:lang w:eastAsia="ru-RU"/>
        </w:rPr>
        <w:t>Опубликовать настоящее решение в установленном законом порядке.</w:t>
      </w:r>
    </w:p>
    <w:p w:rsidR="00B815EA" w:rsidRPr="00EC0583" w:rsidRDefault="00B815EA" w:rsidP="00B815EA">
      <w:pPr>
        <w:shd w:val="clear" w:color="auto" w:fill="FFFFFF"/>
        <w:spacing w:after="0"/>
        <w:ind w:firstLine="709"/>
        <w:jc w:val="both"/>
        <w:rPr>
          <w:rFonts w:ascii="Arial" w:hAnsi="Arial" w:cs="Arial"/>
          <w:sz w:val="24"/>
          <w:szCs w:val="24"/>
        </w:rPr>
      </w:pPr>
      <w:r w:rsidRPr="00EC0583">
        <w:rPr>
          <w:rFonts w:ascii="Arial" w:eastAsia="Times New Roman" w:hAnsi="Arial" w:cs="Arial"/>
          <w:color w:val="000000"/>
          <w:spacing w:val="3"/>
          <w:sz w:val="24"/>
          <w:szCs w:val="24"/>
          <w:lang w:eastAsia="ru-RU"/>
        </w:rPr>
        <w:t xml:space="preserve">3. </w:t>
      </w:r>
      <w:r w:rsidRPr="00EC0583">
        <w:rPr>
          <w:rFonts w:ascii="Arial" w:eastAsia="Times New Roman" w:hAnsi="Arial" w:cs="Arial"/>
          <w:sz w:val="24"/>
          <w:szCs w:val="24"/>
          <w:lang w:eastAsia="ru-RU"/>
        </w:rPr>
        <w:t>Контроль за исполнением настоящего решения возложить на постоянную комиссию по экономике, муниципальной собственности, благоустройству и коммунальной инфраструктуре Думы Уриковского муниципального образования.</w:t>
      </w:r>
    </w:p>
    <w:p w:rsidR="00B815EA" w:rsidRPr="00EC0583" w:rsidRDefault="00B815EA" w:rsidP="00B815EA">
      <w:pPr>
        <w:ind w:firstLine="709"/>
        <w:jc w:val="both"/>
        <w:rPr>
          <w:rFonts w:ascii="Arial" w:hAnsi="Arial" w:cs="Arial"/>
          <w:color w:val="000000"/>
          <w:sz w:val="24"/>
          <w:szCs w:val="24"/>
        </w:rPr>
      </w:pPr>
    </w:p>
    <w:p w:rsidR="00B815EA" w:rsidRPr="00EC0583" w:rsidRDefault="00B815EA" w:rsidP="00B815EA">
      <w:pPr>
        <w:ind w:firstLine="709"/>
        <w:jc w:val="both"/>
        <w:rPr>
          <w:rFonts w:ascii="Arial" w:hAnsi="Arial" w:cs="Arial"/>
          <w:color w:val="000000"/>
          <w:sz w:val="24"/>
          <w:szCs w:val="24"/>
        </w:rPr>
      </w:pPr>
    </w:p>
    <w:p w:rsidR="00B815EA" w:rsidRPr="00EC0583" w:rsidRDefault="00B815EA" w:rsidP="00B815EA">
      <w:pPr>
        <w:suppressAutoHyphens/>
        <w:spacing w:after="0"/>
        <w:rPr>
          <w:rFonts w:ascii="Arial" w:hAnsi="Arial" w:cs="Arial"/>
          <w:spacing w:val="-6"/>
          <w:sz w:val="24"/>
          <w:szCs w:val="24"/>
        </w:rPr>
      </w:pPr>
      <w:r w:rsidRPr="00EC0583">
        <w:rPr>
          <w:rFonts w:ascii="Arial" w:hAnsi="Arial" w:cs="Arial"/>
          <w:spacing w:val="-6"/>
          <w:sz w:val="24"/>
          <w:szCs w:val="24"/>
        </w:rPr>
        <w:t xml:space="preserve">Председатель Думы Уриковского                   </w:t>
      </w:r>
    </w:p>
    <w:p w:rsidR="00B815EA" w:rsidRPr="00EC0583" w:rsidRDefault="00B815EA" w:rsidP="00B815EA">
      <w:pPr>
        <w:suppressAutoHyphens/>
        <w:spacing w:after="0"/>
        <w:rPr>
          <w:rFonts w:ascii="Arial" w:hAnsi="Arial" w:cs="Arial"/>
          <w:spacing w:val="-6"/>
          <w:sz w:val="24"/>
          <w:szCs w:val="24"/>
        </w:rPr>
      </w:pPr>
      <w:r w:rsidRPr="00EC0583">
        <w:rPr>
          <w:rFonts w:ascii="Arial" w:hAnsi="Arial" w:cs="Arial"/>
          <w:spacing w:val="-6"/>
          <w:sz w:val="24"/>
          <w:szCs w:val="24"/>
        </w:rPr>
        <w:t xml:space="preserve">муниципального образования                         </w:t>
      </w:r>
      <w:r w:rsidRPr="00EC0583">
        <w:rPr>
          <w:rFonts w:ascii="Arial" w:hAnsi="Arial" w:cs="Arial"/>
          <w:spacing w:val="-6"/>
          <w:sz w:val="24"/>
          <w:szCs w:val="24"/>
        </w:rPr>
        <w:tab/>
      </w:r>
      <w:r w:rsidRPr="00EC0583">
        <w:rPr>
          <w:rFonts w:ascii="Arial" w:hAnsi="Arial" w:cs="Arial"/>
          <w:spacing w:val="-6"/>
          <w:sz w:val="24"/>
          <w:szCs w:val="24"/>
        </w:rPr>
        <w:tab/>
        <w:t xml:space="preserve">                          А.Е. Побережный      </w:t>
      </w:r>
    </w:p>
    <w:p w:rsidR="00B815EA" w:rsidRPr="00B815EA" w:rsidRDefault="00B815EA" w:rsidP="00B815EA">
      <w:pPr>
        <w:suppressAutoHyphens/>
        <w:spacing w:line="216" w:lineRule="auto"/>
        <w:rPr>
          <w:rFonts w:ascii="Arial" w:hAnsi="Arial" w:cs="Arial"/>
          <w:spacing w:val="-6"/>
          <w:sz w:val="24"/>
          <w:szCs w:val="24"/>
        </w:rPr>
      </w:pPr>
      <w:r w:rsidRPr="00B815EA">
        <w:rPr>
          <w:rFonts w:ascii="Arial" w:hAnsi="Arial" w:cs="Arial"/>
          <w:spacing w:val="-6"/>
          <w:sz w:val="24"/>
          <w:szCs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3"/>
        <w:gridCol w:w="4422"/>
      </w:tblGrid>
      <w:tr w:rsidR="00B815EA" w:rsidRPr="00B815EA" w:rsidTr="00B815EA">
        <w:tc>
          <w:tcPr>
            <w:tcW w:w="5070" w:type="dxa"/>
          </w:tcPr>
          <w:p w:rsidR="00B815EA" w:rsidRPr="00B815EA" w:rsidRDefault="00B815EA" w:rsidP="00CE1CF0">
            <w:pPr>
              <w:suppressAutoHyphens/>
              <w:autoSpaceDE w:val="0"/>
              <w:autoSpaceDN w:val="0"/>
              <w:adjustRightInd w:val="0"/>
              <w:rPr>
                <w:rFonts w:ascii="Arial" w:hAnsi="Arial" w:cs="Arial"/>
                <w:kern w:val="2"/>
                <w:sz w:val="28"/>
                <w:szCs w:val="28"/>
              </w:rPr>
            </w:pPr>
          </w:p>
        </w:tc>
        <w:tc>
          <w:tcPr>
            <w:tcW w:w="4500" w:type="dxa"/>
          </w:tcPr>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bookmarkStart w:id="0" w:name="_GoBack"/>
            <w:bookmarkEnd w:id="0"/>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CE1CF0">
            <w:pPr>
              <w:suppressAutoHyphens/>
              <w:ind w:firstLine="36"/>
              <w:rPr>
                <w:rFonts w:ascii="Arial" w:hAnsi="Arial" w:cs="Arial"/>
                <w:kern w:val="2"/>
                <w:sz w:val="20"/>
                <w:szCs w:val="20"/>
              </w:rPr>
            </w:pPr>
          </w:p>
          <w:p w:rsidR="00B815EA" w:rsidRPr="00B815EA" w:rsidRDefault="00B815EA" w:rsidP="00B815EA">
            <w:pPr>
              <w:suppressAutoHyphens/>
              <w:ind w:firstLine="36"/>
              <w:jc w:val="both"/>
              <w:rPr>
                <w:rFonts w:ascii="Arial" w:hAnsi="Arial" w:cs="Arial"/>
                <w:kern w:val="2"/>
                <w:sz w:val="20"/>
                <w:szCs w:val="20"/>
              </w:rPr>
            </w:pPr>
            <w:r w:rsidRPr="00B815EA">
              <w:rPr>
                <w:rFonts w:ascii="Arial" w:hAnsi="Arial" w:cs="Arial"/>
                <w:kern w:val="2"/>
                <w:sz w:val="20"/>
                <w:szCs w:val="20"/>
              </w:rPr>
              <w:t>УТВЕРЖДЕНО решением Думы Уриковского муниципального образования от «29» июня 2022 г. №_____</w:t>
            </w:r>
          </w:p>
        </w:tc>
      </w:tr>
    </w:tbl>
    <w:p w:rsidR="00B815EA" w:rsidRPr="00B815EA" w:rsidRDefault="00B815EA" w:rsidP="00B815EA">
      <w:pPr>
        <w:ind w:firstLine="567"/>
        <w:jc w:val="right"/>
        <w:rPr>
          <w:rFonts w:ascii="Arial" w:hAnsi="Arial" w:cs="Arial"/>
          <w:color w:val="000000"/>
          <w:sz w:val="17"/>
          <w:szCs w:val="17"/>
        </w:rPr>
      </w:pPr>
    </w:p>
    <w:p w:rsidR="00DF1407" w:rsidRPr="00B815EA" w:rsidRDefault="00DF1407" w:rsidP="00DF1407">
      <w:pPr>
        <w:pStyle w:val="a3"/>
        <w:jc w:val="center"/>
        <w:rPr>
          <w:rFonts w:ascii="Arial" w:hAnsi="Arial" w:cs="Arial"/>
          <w:b/>
          <w:sz w:val="28"/>
          <w:szCs w:val="28"/>
        </w:rPr>
      </w:pPr>
      <w:r w:rsidRPr="00B815EA">
        <w:rPr>
          <w:rFonts w:ascii="Arial" w:hAnsi="Arial" w:cs="Arial"/>
          <w:b/>
          <w:sz w:val="28"/>
          <w:szCs w:val="28"/>
        </w:rPr>
        <w:t>ПРАВИЛА БЛАГОУСТРОЙСТВА И СОДЕРЖАНИЯ ТЕРРИТОРИИ</w:t>
      </w:r>
    </w:p>
    <w:p w:rsidR="00DE6B59" w:rsidRPr="00B815EA" w:rsidRDefault="00DF1407" w:rsidP="00DF1407">
      <w:pPr>
        <w:pStyle w:val="a3"/>
        <w:jc w:val="center"/>
        <w:rPr>
          <w:rFonts w:ascii="Arial" w:hAnsi="Arial" w:cs="Arial"/>
          <w:b/>
          <w:sz w:val="28"/>
          <w:szCs w:val="28"/>
        </w:rPr>
      </w:pPr>
      <w:r w:rsidRPr="00B815EA">
        <w:rPr>
          <w:rFonts w:ascii="Arial" w:hAnsi="Arial" w:cs="Arial"/>
          <w:b/>
          <w:sz w:val="28"/>
          <w:szCs w:val="28"/>
        </w:rPr>
        <w:t>УРИКОВСКОГО МУНИЦИПАЛЬНОГО ОБРАЗОВАНИЯ</w:t>
      </w:r>
    </w:p>
    <w:p w:rsidR="00DF1407" w:rsidRPr="00B815EA" w:rsidRDefault="00DF1407" w:rsidP="00DF1407">
      <w:pPr>
        <w:pStyle w:val="a3"/>
        <w:jc w:val="center"/>
        <w:rPr>
          <w:rFonts w:ascii="Arial" w:hAnsi="Arial" w:cs="Arial"/>
        </w:rPr>
      </w:pPr>
    </w:p>
    <w:p w:rsidR="00104192" w:rsidRPr="00B815EA" w:rsidRDefault="00104192" w:rsidP="00104192">
      <w:pPr>
        <w:pStyle w:val="1"/>
        <w:jc w:val="center"/>
        <w:rPr>
          <w:rFonts w:ascii="Arial" w:hAnsi="Arial" w:cs="Arial"/>
          <w:color w:val="000000" w:themeColor="text1"/>
          <w:sz w:val="22"/>
        </w:rPr>
      </w:pPr>
      <w:r w:rsidRPr="00B815EA">
        <w:rPr>
          <w:rFonts w:ascii="Arial" w:hAnsi="Arial" w:cs="Arial"/>
          <w:color w:val="000000" w:themeColor="text1"/>
          <w:sz w:val="22"/>
        </w:rPr>
        <w:t>Глава I. ОБЩИЕ ПОЛОЖЕНИЯ</w:t>
      </w:r>
    </w:p>
    <w:p w:rsidR="00104192" w:rsidRPr="00B815EA" w:rsidRDefault="00104192" w:rsidP="00A568A7">
      <w:pPr>
        <w:pStyle w:val="2"/>
        <w:jc w:val="center"/>
        <w:rPr>
          <w:rFonts w:ascii="Arial" w:hAnsi="Arial" w:cs="Arial"/>
          <w:color w:val="auto"/>
          <w:sz w:val="22"/>
          <w:szCs w:val="22"/>
        </w:rPr>
      </w:pPr>
      <w:r w:rsidRPr="00B815EA">
        <w:rPr>
          <w:rFonts w:ascii="Arial" w:hAnsi="Arial" w:cs="Arial"/>
          <w:color w:val="auto"/>
          <w:sz w:val="22"/>
          <w:szCs w:val="22"/>
        </w:rPr>
        <w:t>Статья 1. Общие положения</w:t>
      </w:r>
    </w:p>
    <w:p w:rsidR="00F84CC7" w:rsidRPr="00B815EA" w:rsidRDefault="00A568A7" w:rsidP="005505F6">
      <w:pPr>
        <w:pStyle w:val="a3"/>
        <w:ind w:firstLine="709"/>
        <w:jc w:val="both"/>
        <w:rPr>
          <w:rFonts w:ascii="Arial" w:hAnsi="Arial" w:cs="Arial"/>
        </w:rPr>
      </w:pPr>
      <w:r w:rsidRPr="00B815EA">
        <w:rPr>
          <w:rFonts w:ascii="Arial" w:hAnsi="Arial" w:cs="Arial"/>
        </w:rPr>
        <w:t>1.</w:t>
      </w:r>
      <w:r w:rsidR="00F84CC7" w:rsidRPr="00B815EA">
        <w:rPr>
          <w:rFonts w:ascii="Arial" w:hAnsi="Arial" w:cs="Arial"/>
        </w:rPr>
        <w:t xml:space="preserve"> Правила благоустройства и содержания территории Уриковского муниципального образования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от </w:t>
      </w:r>
      <w:r w:rsidR="005035F7" w:rsidRPr="00B815EA">
        <w:rPr>
          <w:rFonts w:ascii="Arial" w:hAnsi="Arial" w:cs="Arial"/>
        </w:rPr>
        <w:t>29</w:t>
      </w:r>
      <w:r w:rsidR="00F84CC7" w:rsidRPr="00B815EA">
        <w:rPr>
          <w:rFonts w:ascii="Arial" w:hAnsi="Arial" w:cs="Arial"/>
        </w:rPr>
        <w:t xml:space="preserve"> </w:t>
      </w:r>
      <w:r w:rsidR="005035F7" w:rsidRPr="00B815EA">
        <w:rPr>
          <w:rFonts w:ascii="Arial" w:hAnsi="Arial" w:cs="Arial"/>
        </w:rPr>
        <w:t>декабря</w:t>
      </w:r>
      <w:r w:rsidR="00F84CC7" w:rsidRPr="00B815EA">
        <w:rPr>
          <w:rFonts w:ascii="Arial" w:hAnsi="Arial" w:cs="Arial"/>
        </w:rPr>
        <w:t xml:space="preserve"> 20</w:t>
      </w:r>
      <w:r w:rsidR="005035F7" w:rsidRPr="00B815EA">
        <w:rPr>
          <w:rFonts w:ascii="Arial" w:hAnsi="Arial" w:cs="Arial"/>
        </w:rPr>
        <w:t>21</w:t>
      </w:r>
      <w:r w:rsidR="00F84CC7" w:rsidRPr="00B815EA">
        <w:rPr>
          <w:rFonts w:ascii="Arial" w:hAnsi="Arial" w:cs="Arial"/>
        </w:rPr>
        <w:t xml:space="preserve"> года № </w:t>
      </w:r>
      <w:r w:rsidR="005035F7" w:rsidRPr="00B815EA">
        <w:rPr>
          <w:rFonts w:ascii="Arial" w:hAnsi="Arial" w:cs="Arial"/>
        </w:rPr>
        <w:t>1042</w:t>
      </w:r>
      <w:r w:rsidR="00F84CC7" w:rsidRPr="00B815EA">
        <w:rPr>
          <w:rFonts w:ascii="Arial" w:hAnsi="Arial" w:cs="Arial"/>
        </w:rPr>
        <w:t>/</w:t>
      </w:r>
      <w:proofErr w:type="spellStart"/>
      <w:r w:rsidR="00F84CC7" w:rsidRPr="00B815EA">
        <w:rPr>
          <w:rFonts w:ascii="Arial" w:hAnsi="Arial" w:cs="Arial"/>
        </w:rPr>
        <w:t>пр</w:t>
      </w:r>
      <w:proofErr w:type="spellEnd"/>
      <w:r w:rsidR="00F84CC7" w:rsidRPr="00B815EA">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Уриковского муниципального образования.</w:t>
      </w:r>
    </w:p>
    <w:p w:rsidR="00D9618D" w:rsidRPr="00B815EA" w:rsidRDefault="00A568A7" w:rsidP="005505F6">
      <w:pPr>
        <w:pStyle w:val="a3"/>
        <w:ind w:firstLine="709"/>
        <w:jc w:val="both"/>
        <w:rPr>
          <w:rFonts w:ascii="Arial" w:hAnsi="Arial" w:cs="Arial"/>
        </w:rPr>
      </w:pPr>
      <w:r w:rsidRPr="00B815EA">
        <w:rPr>
          <w:rFonts w:ascii="Arial" w:hAnsi="Arial" w:cs="Arial"/>
        </w:rPr>
        <w:t xml:space="preserve">2. </w:t>
      </w:r>
      <w:r w:rsidR="00D9618D" w:rsidRPr="00B815EA">
        <w:rPr>
          <w:rFonts w:ascii="Arial" w:hAnsi="Arial" w:cs="Arial"/>
        </w:rPr>
        <w:t>Предмет правового регулирования настоящих Правил</w:t>
      </w:r>
      <w:r w:rsidR="005035F7" w:rsidRPr="00B815EA">
        <w:rPr>
          <w:rFonts w:ascii="Arial" w:hAnsi="Arial" w:cs="Arial"/>
        </w:rPr>
        <w:t xml:space="preserve">. </w:t>
      </w:r>
      <w:r w:rsidR="00D9618D" w:rsidRPr="00B815EA">
        <w:rPr>
          <w:rFonts w:ascii="Arial" w:hAnsi="Arial" w:cs="Arial"/>
        </w:rPr>
        <w:t xml:space="preserve">Правила </w:t>
      </w:r>
      <w:r w:rsidR="00F84CC7" w:rsidRPr="00B815EA">
        <w:rPr>
          <w:rFonts w:ascii="Arial" w:hAnsi="Arial" w:cs="Arial"/>
        </w:rPr>
        <w:t xml:space="preserve">регулируют вопросы: </w:t>
      </w:r>
      <w:r w:rsidR="00D9618D" w:rsidRPr="00B815EA">
        <w:rPr>
          <w:rFonts w:ascii="Arial" w:hAnsi="Arial" w:cs="Arial"/>
        </w:rPr>
        <w:t>подготовки и согласования проектной д</w:t>
      </w:r>
      <w:r w:rsidR="00F84CC7" w:rsidRPr="00B815EA">
        <w:rPr>
          <w:rFonts w:ascii="Arial" w:hAnsi="Arial" w:cs="Arial"/>
        </w:rPr>
        <w:t xml:space="preserve">окументации по благоустройству; </w:t>
      </w:r>
      <w:r w:rsidR="00D9618D" w:rsidRPr="00B815EA">
        <w:rPr>
          <w:rFonts w:ascii="Arial" w:hAnsi="Arial" w:cs="Arial"/>
        </w:rPr>
        <w:t>размещения объект</w:t>
      </w:r>
      <w:r w:rsidR="00F84CC7" w:rsidRPr="00B815EA">
        <w:rPr>
          <w:rFonts w:ascii="Arial" w:hAnsi="Arial" w:cs="Arial"/>
        </w:rPr>
        <w:t xml:space="preserve">ов и элементов благоустройства; </w:t>
      </w:r>
      <w:r w:rsidR="00D9618D" w:rsidRPr="00B815EA">
        <w:rPr>
          <w:rFonts w:ascii="Arial" w:hAnsi="Arial" w:cs="Arial"/>
        </w:rPr>
        <w:t>контроля над содержанием объект</w:t>
      </w:r>
      <w:r w:rsidR="00F84CC7" w:rsidRPr="00B815EA">
        <w:rPr>
          <w:rFonts w:ascii="Arial" w:hAnsi="Arial" w:cs="Arial"/>
        </w:rPr>
        <w:t xml:space="preserve">ов и элементов благоустройства; </w:t>
      </w:r>
      <w:r w:rsidR="00D9618D" w:rsidRPr="00B815EA">
        <w:rPr>
          <w:rFonts w:ascii="Arial" w:hAnsi="Arial" w:cs="Arial"/>
        </w:rPr>
        <w:t>иных вопросов и действий, связанных с реализацией прав и обязанностей физических и юридических лиц, а также полномочий о</w:t>
      </w:r>
      <w:r w:rsidR="00F84CC7" w:rsidRPr="00B815EA">
        <w:rPr>
          <w:rFonts w:ascii="Arial" w:hAnsi="Arial" w:cs="Arial"/>
        </w:rPr>
        <w:t xml:space="preserve">рганов местного самоуправления </w:t>
      </w:r>
      <w:r w:rsidR="00D9618D" w:rsidRPr="00B815EA">
        <w:rPr>
          <w:rFonts w:ascii="Arial" w:hAnsi="Arial" w:cs="Arial"/>
        </w:rPr>
        <w:t>в сфере благоустройства.</w:t>
      </w:r>
    </w:p>
    <w:p w:rsidR="00D9618D" w:rsidRPr="00B815EA" w:rsidRDefault="00A568A7" w:rsidP="005505F6">
      <w:pPr>
        <w:pStyle w:val="a3"/>
        <w:ind w:firstLine="709"/>
        <w:jc w:val="both"/>
        <w:rPr>
          <w:rFonts w:ascii="Arial" w:hAnsi="Arial" w:cs="Arial"/>
        </w:rPr>
      </w:pPr>
      <w:r w:rsidRPr="00B815EA">
        <w:rPr>
          <w:rFonts w:ascii="Arial" w:hAnsi="Arial" w:cs="Arial"/>
        </w:rPr>
        <w:t xml:space="preserve">3. </w:t>
      </w:r>
      <w:r w:rsidR="00F84CC7" w:rsidRPr="00B815EA">
        <w:rPr>
          <w:rFonts w:ascii="Arial" w:hAnsi="Arial" w:cs="Arial"/>
        </w:rPr>
        <w:t xml:space="preserve"> </w:t>
      </w:r>
      <w:r w:rsidR="00D9618D" w:rsidRPr="00B815EA">
        <w:rPr>
          <w:rFonts w:ascii="Arial" w:hAnsi="Arial" w:cs="Arial"/>
        </w:rPr>
        <w:t>Настоящие Правила действуют на всей территории Уриковского муниципального образования.</w:t>
      </w:r>
    </w:p>
    <w:p w:rsidR="00D9618D" w:rsidRPr="00B815EA" w:rsidRDefault="00A568A7" w:rsidP="005505F6">
      <w:pPr>
        <w:pStyle w:val="a3"/>
        <w:ind w:firstLine="709"/>
        <w:jc w:val="both"/>
        <w:rPr>
          <w:rFonts w:ascii="Arial" w:hAnsi="Arial" w:cs="Arial"/>
        </w:rPr>
      </w:pPr>
      <w:r w:rsidRPr="00B815EA">
        <w:rPr>
          <w:rFonts w:ascii="Arial" w:hAnsi="Arial" w:cs="Arial"/>
        </w:rPr>
        <w:t>4.</w:t>
      </w:r>
      <w:r w:rsidR="00F84CC7" w:rsidRPr="00B815EA">
        <w:rPr>
          <w:rFonts w:ascii="Arial" w:hAnsi="Arial" w:cs="Arial"/>
        </w:rPr>
        <w:t xml:space="preserve"> </w:t>
      </w:r>
      <w:r w:rsidR="00D9618D" w:rsidRPr="00B815EA">
        <w:rPr>
          <w:rFonts w:ascii="Arial" w:hAnsi="Arial" w:cs="Arial"/>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p>
    <w:p w:rsidR="00D9618D" w:rsidRPr="00B815EA" w:rsidRDefault="00D9618D" w:rsidP="005505F6">
      <w:pPr>
        <w:pStyle w:val="a3"/>
        <w:ind w:firstLine="709"/>
        <w:jc w:val="both"/>
        <w:rPr>
          <w:rFonts w:ascii="Arial" w:hAnsi="Arial" w:cs="Arial"/>
        </w:rPr>
      </w:pPr>
      <w:r w:rsidRPr="00B815EA">
        <w:rPr>
          <w:rFonts w:ascii="Arial" w:hAnsi="Arial" w:cs="Arial"/>
        </w:rPr>
        <w:t>а также граждан, постоянно или временно проживающих в сельском поселении.</w:t>
      </w:r>
    </w:p>
    <w:p w:rsidR="00D9618D" w:rsidRPr="00B815EA" w:rsidRDefault="00A568A7" w:rsidP="005505F6">
      <w:pPr>
        <w:pStyle w:val="a3"/>
        <w:ind w:firstLine="709"/>
        <w:jc w:val="both"/>
        <w:rPr>
          <w:rFonts w:ascii="Arial" w:hAnsi="Arial" w:cs="Arial"/>
        </w:rPr>
      </w:pPr>
      <w:r w:rsidRPr="00B815EA">
        <w:rPr>
          <w:rFonts w:ascii="Arial" w:hAnsi="Arial" w:cs="Arial"/>
        </w:rPr>
        <w:t>5.</w:t>
      </w:r>
      <w:r w:rsidR="00F84CC7" w:rsidRPr="00B815EA">
        <w:rPr>
          <w:rFonts w:ascii="Arial" w:hAnsi="Arial" w:cs="Arial"/>
        </w:rPr>
        <w:t xml:space="preserve"> </w:t>
      </w:r>
      <w:r w:rsidR="00D9618D" w:rsidRPr="00B815EA">
        <w:rPr>
          <w:rFonts w:ascii="Arial" w:hAnsi="Arial" w:cs="Arial"/>
        </w:rPr>
        <w:t xml:space="preserve">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p>
    <w:p w:rsidR="00D9618D" w:rsidRPr="00B815EA" w:rsidRDefault="00D9618D" w:rsidP="005505F6">
      <w:pPr>
        <w:pStyle w:val="a3"/>
        <w:ind w:firstLine="709"/>
        <w:jc w:val="both"/>
        <w:rPr>
          <w:rFonts w:ascii="Arial" w:hAnsi="Arial" w:cs="Arial"/>
        </w:rPr>
      </w:pPr>
      <w:r w:rsidRPr="00B815EA">
        <w:rPr>
          <w:rFonts w:ascii="Arial" w:hAnsi="Arial" w:cs="Arial"/>
        </w:rPr>
        <w:t>их организаторами на территории Уриковского муниципального образования с соблюдением Правил.</w:t>
      </w:r>
    </w:p>
    <w:p w:rsidR="00104192" w:rsidRPr="00B815EA" w:rsidRDefault="00A568A7" w:rsidP="00104192">
      <w:pPr>
        <w:pStyle w:val="a3"/>
        <w:ind w:firstLine="709"/>
        <w:jc w:val="both"/>
        <w:rPr>
          <w:rFonts w:ascii="Arial" w:hAnsi="Arial" w:cs="Arial"/>
        </w:rPr>
      </w:pPr>
      <w:r w:rsidRPr="00B815EA">
        <w:rPr>
          <w:rFonts w:ascii="Arial" w:hAnsi="Arial" w:cs="Arial"/>
        </w:rPr>
        <w:t>6.</w:t>
      </w:r>
      <w:r w:rsidR="005505F6" w:rsidRPr="00B815EA">
        <w:rPr>
          <w:rFonts w:ascii="Arial" w:hAnsi="Arial" w:cs="Arial"/>
        </w:rPr>
        <w:t xml:space="preserve"> </w:t>
      </w:r>
      <w:r w:rsidR="00D9618D" w:rsidRPr="00B815EA">
        <w:rPr>
          <w:rFonts w:ascii="Arial" w:hAnsi="Arial" w:cs="Arial"/>
        </w:rPr>
        <w:t>Правила обязательны при проектиро</w:t>
      </w:r>
      <w:r w:rsidR="00F84CC7" w:rsidRPr="00B815EA">
        <w:rPr>
          <w:rFonts w:ascii="Arial" w:hAnsi="Arial" w:cs="Arial"/>
        </w:rPr>
        <w:t xml:space="preserve">вании, экспертизе документации </w:t>
      </w:r>
      <w:r w:rsidR="00D9618D" w:rsidRPr="00B815EA">
        <w:rPr>
          <w:rFonts w:ascii="Arial" w:hAnsi="Arial" w:cs="Arial"/>
        </w:rPr>
        <w:t xml:space="preserve">по благоустройству территории, проведении работ по </w:t>
      </w:r>
      <w:proofErr w:type="gramStart"/>
      <w:r w:rsidR="00D9618D" w:rsidRPr="00B815EA">
        <w:rPr>
          <w:rFonts w:ascii="Arial" w:hAnsi="Arial" w:cs="Arial"/>
        </w:rPr>
        <w:t>благоустройству,  контроле</w:t>
      </w:r>
      <w:proofErr w:type="gramEnd"/>
      <w:r w:rsidR="00D9618D" w:rsidRPr="00B815EA">
        <w:rPr>
          <w:rFonts w:ascii="Arial" w:hAnsi="Arial" w:cs="Arial"/>
        </w:rPr>
        <w:t xml:space="preserve"> за осуществлением благоустройства на территории поселения и содержании объектов благоустройства.</w:t>
      </w:r>
    </w:p>
    <w:p w:rsidR="00104192" w:rsidRPr="00B815EA" w:rsidRDefault="00104192" w:rsidP="00A568A7">
      <w:pPr>
        <w:pStyle w:val="2"/>
        <w:jc w:val="center"/>
        <w:rPr>
          <w:rFonts w:ascii="Arial" w:hAnsi="Arial" w:cs="Arial"/>
          <w:color w:val="000000" w:themeColor="text1"/>
          <w:sz w:val="22"/>
        </w:rPr>
      </w:pPr>
      <w:r w:rsidRPr="00B815EA">
        <w:rPr>
          <w:rFonts w:ascii="Arial" w:hAnsi="Arial" w:cs="Arial"/>
          <w:color w:val="000000" w:themeColor="text1"/>
          <w:sz w:val="22"/>
        </w:rPr>
        <w:t>Статья 2. Основные понятия</w:t>
      </w:r>
    </w:p>
    <w:p w:rsidR="00A568A7" w:rsidRPr="00B815EA" w:rsidRDefault="00A568A7" w:rsidP="00A568A7">
      <w:pPr>
        <w:tabs>
          <w:tab w:val="left" w:pos="993"/>
        </w:tabs>
        <w:spacing w:after="0" w:line="240" w:lineRule="auto"/>
        <w:jc w:val="both"/>
        <w:rPr>
          <w:rFonts w:ascii="Arial" w:hAnsi="Arial" w:cs="Arial"/>
          <w:szCs w:val="24"/>
        </w:rPr>
      </w:pPr>
      <w:r w:rsidRPr="00B815EA">
        <w:rPr>
          <w:rFonts w:ascii="Arial" w:hAnsi="Arial" w:cs="Arial"/>
          <w:szCs w:val="24"/>
        </w:rPr>
        <w:tab/>
        <w:t>Для целей настоящих Правил используются следующие основные понятия:</w:t>
      </w:r>
    </w:p>
    <w:p w:rsidR="00A568A7" w:rsidRPr="00B815EA" w:rsidRDefault="00A568A7" w:rsidP="00A568A7">
      <w:pPr>
        <w:spacing w:after="0" w:line="240" w:lineRule="auto"/>
        <w:ind w:firstLine="709"/>
        <w:jc w:val="both"/>
        <w:rPr>
          <w:rFonts w:ascii="Arial" w:eastAsia="Times New Roman" w:hAnsi="Arial" w:cs="Arial"/>
          <w:szCs w:val="24"/>
          <w:lang w:eastAsia="ru-RU"/>
        </w:rPr>
      </w:pPr>
      <w:r w:rsidRPr="00B815EA">
        <w:rPr>
          <w:rFonts w:ascii="Arial" w:eastAsia="Times New Roman" w:hAnsi="Arial" w:cs="Arial"/>
          <w:b/>
          <w:szCs w:val="24"/>
          <w:lang w:eastAsia="ru-RU"/>
        </w:rPr>
        <w:lastRenderedPageBreak/>
        <w:t xml:space="preserve">Благоустройство территории </w:t>
      </w:r>
      <w:r w:rsidRPr="00B815EA">
        <w:rPr>
          <w:rFonts w:ascii="Arial" w:eastAsia="Times New Roman" w:hAnsi="Arial" w:cs="Arial"/>
          <w:szCs w:val="24"/>
          <w:lang w:eastAsia="ru-RU"/>
        </w:rPr>
        <w:t>Уриковского муниципального образования</w:t>
      </w:r>
      <w:r w:rsidRPr="00B815EA">
        <w:rPr>
          <w:rFonts w:ascii="Arial" w:eastAsia="Times New Roman" w:hAnsi="Arial" w:cs="Arial"/>
          <w:i/>
          <w:szCs w:val="24"/>
          <w:lang w:eastAsia="ru-RU"/>
        </w:rPr>
        <w:t xml:space="preserve"> </w:t>
      </w:r>
      <w:r w:rsidRPr="00B815EA">
        <w:rPr>
          <w:rFonts w:ascii="Arial" w:eastAsia="Times New Roman" w:hAnsi="Arial" w:cs="Arial"/>
          <w:szCs w:val="24"/>
          <w:lang w:eastAsia="ru-RU"/>
        </w:rPr>
        <w:t>- комплекс предусмотренных правилами благоустройства территории</w:t>
      </w:r>
      <w:r w:rsidRPr="00B815EA">
        <w:rPr>
          <w:rFonts w:ascii="Arial" w:eastAsia="Times New Roman" w:hAnsi="Arial" w:cs="Arial"/>
          <w:i/>
          <w:szCs w:val="24"/>
          <w:lang w:eastAsia="ru-RU"/>
        </w:rPr>
        <w:t xml:space="preserve"> </w:t>
      </w:r>
      <w:r w:rsidRPr="00B815EA">
        <w:rPr>
          <w:rFonts w:ascii="Arial" w:eastAsia="Times New Roman" w:hAnsi="Arial" w:cs="Arial"/>
          <w:szCs w:val="24"/>
          <w:lang w:eastAsia="ru-RU"/>
        </w:rPr>
        <w:t>Уриковского 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568A7" w:rsidRPr="00B815EA" w:rsidRDefault="00A568A7" w:rsidP="00A568A7">
      <w:pPr>
        <w:spacing w:after="0" w:line="240" w:lineRule="auto"/>
        <w:ind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Внутриквартальная территория - </w:t>
      </w:r>
      <w:r w:rsidRPr="00B815EA">
        <w:rPr>
          <w:rFonts w:ascii="Arial" w:eastAsia="Times New Roman" w:hAnsi="Arial" w:cs="Arial"/>
          <w:bCs/>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A568A7" w:rsidRPr="00B815EA" w:rsidRDefault="00A568A7" w:rsidP="00A568A7">
      <w:pPr>
        <w:spacing w:after="0" w:line="240" w:lineRule="auto"/>
        <w:ind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Внутриквартальный проезд – </w:t>
      </w:r>
      <w:r w:rsidRPr="00B815EA">
        <w:rPr>
          <w:rFonts w:ascii="Arial" w:eastAsia="Times New Roman" w:hAnsi="Arial" w:cs="Arial"/>
          <w:bCs/>
          <w:szCs w:val="24"/>
          <w:lang w:eastAsia="ru-RU"/>
        </w:rPr>
        <w:t>проезд, включая тротуары, расположенный на территории за границами красных линий внутри квартала;</w:t>
      </w:r>
    </w:p>
    <w:p w:rsidR="00A568A7" w:rsidRPr="00B815EA" w:rsidRDefault="00A568A7" w:rsidP="00A568A7">
      <w:pPr>
        <w:spacing w:after="0" w:line="240" w:lineRule="auto"/>
        <w:ind w:right="-2"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Газон - </w:t>
      </w:r>
      <w:r w:rsidRPr="00B815EA">
        <w:rPr>
          <w:rFonts w:ascii="Arial" w:eastAsia="Times New Roman" w:hAnsi="Arial" w:cs="Arial"/>
          <w:bCs/>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A568A7" w:rsidRPr="00B815EA" w:rsidRDefault="00A568A7" w:rsidP="00A568A7">
      <w:pPr>
        <w:spacing w:after="0" w:line="240" w:lineRule="auto"/>
        <w:ind w:right="-2"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Детская площадка – </w:t>
      </w:r>
      <w:r w:rsidRPr="00B815EA">
        <w:rPr>
          <w:rFonts w:ascii="Arial" w:eastAsia="Times New Roman" w:hAnsi="Arial" w:cs="Arial"/>
          <w:bCs/>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bCs/>
          <w:szCs w:val="24"/>
          <w:lang w:eastAsia="ru-RU"/>
        </w:rPr>
        <w:t xml:space="preserve">Зеленая зона населенного пункта - </w:t>
      </w:r>
      <w:r w:rsidRPr="00B815EA">
        <w:rPr>
          <w:rFonts w:ascii="Arial" w:eastAsia="Times New Roman" w:hAnsi="Arial" w:cs="Arial"/>
          <w:szCs w:val="24"/>
          <w:lang w:eastAsia="ru-RU"/>
        </w:rPr>
        <w:t xml:space="preserve">территория за пределами границы населенного пункта, расположенная на территории </w:t>
      </w:r>
      <w:r w:rsidRPr="00B815EA">
        <w:rPr>
          <w:rFonts w:ascii="Arial" w:eastAsia="Times New Roman" w:hAnsi="Arial" w:cs="Arial"/>
          <w:i/>
          <w:szCs w:val="24"/>
          <w:lang w:eastAsia="ru-RU"/>
        </w:rPr>
        <w:t>Уриковского муниципального образования</w:t>
      </w:r>
      <w:r w:rsidRPr="00B815EA">
        <w:rPr>
          <w:rFonts w:ascii="Arial" w:eastAsia="Times New Roman" w:hAnsi="Arial" w:cs="Arial"/>
          <w:szCs w:val="24"/>
          <w:lang w:eastAsia="ru-RU"/>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Контейнер для мусора - </w:t>
      </w:r>
      <w:r w:rsidRPr="00B815EA">
        <w:rPr>
          <w:rFonts w:ascii="Arial" w:eastAsia="Times New Roman" w:hAnsi="Arial" w:cs="Arial"/>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Крупногабаритные отходы (далее - КГО) – </w:t>
      </w:r>
      <w:r w:rsidRPr="00B815EA">
        <w:rPr>
          <w:rFonts w:ascii="Arial" w:eastAsia="Times New Roman" w:hAnsi="Arial" w:cs="Arial"/>
          <w:szCs w:val="24"/>
          <w:lang w:eastAsia="ru-RU"/>
        </w:rPr>
        <w:t>отходы, габариты которых требуют специальных подходов и оборудования при обращении с ними;</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Малые архитектурные формы - </w:t>
      </w:r>
      <w:r w:rsidRPr="00B815EA">
        <w:rPr>
          <w:rFonts w:ascii="Arial" w:eastAsia="Times New Roman" w:hAnsi="Arial" w:cs="Arial"/>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Маломобильные группы населения - </w:t>
      </w:r>
      <w:r w:rsidRPr="00B815EA">
        <w:rPr>
          <w:rFonts w:ascii="Arial" w:eastAsia="Times New Roman" w:hAnsi="Arial" w:cs="Arial"/>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Механизированная уборка - </w:t>
      </w:r>
      <w:r w:rsidRPr="00B815EA">
        <w:rPr>
          <w:rFonts w:ascii="Arial" w:eastAsia="Times New Roman" w:hAnsi="Arial" w:cs="Arial"/>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B815EA">
        <w:rPr>
          <w:rFonts w:ascii="Arial" w:eastAsia="Times New Roman" w:hAnsi="Arial" w:cs="Arial"/>
          <w:szCs w:val="24"/>
          <w:lang w:eastAsia="ru-RU"/>
        </w:rPr>
        <w:t>пескоразбрасывателей</w:t>
      </w:r>
      <w:proofErr w:type="spellEnd"/>
      <w:r w:rsidRPr="00B815EA">
        <w:rPr>
          <w:rFonts w:ascii="Arial" w:eastAsia="Times New Roman" w:hAnsi="Arial" w:cs="Arial"/>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A568A7" w:rsidRPr="00B815EA" w:rsidRDefault="00A568A7" w:rsidP="00A568A7">
      <w:pPr>
        <w:spacing w:after="0" w:line="240" w:lineRule="auto"/>
        <w:ind w:firstLine="709"/>
        <w:jc w:val="both"/>
        <w:rPr>
          <w:rFonts w:ascii="Arial" w:eastAsia="Arial" w:hAnsi="Arial" w:cs="Arial"/>
          <w:szCs w:val="24"/>
        </w:rPr>
      </w:pPr>
      <w:r w:rsidRPr="00B815EA">
        <w:rPr>
          <w:rFonts w:ascii="Arial" w:eastAsia="Arial" w:hAnsi="Arial" w:cs="Arial"/>
          <w:b/>
          <w:szCs w:val="24"/>
        </w:rPr>
        <w:t>Наружное освещение</w:t>
      </w:r>
      <w:r w:rsidRPr="00B815EA">
        <w:rPr>
          <w:rFonts w:ascii="Arial" w:eastAsia="Arial" w:hAnsi="Arial" w:cs="Arial"/>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Несанкционированная свалка мусора - </w:t>
      </w:r>
      <w:r w:rsidRPr="00B815EA">
        <w:rPr>
          <w:rFonts w:ascii="Arial" w:eastAsia="Times New Roman" w:hAnsi="Arial" w:cs="Arial"/>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Отходы производства и потребления (далее - отходы) - </w:t>
      </w:r>
      <w:r w:rsidRPr="00B815EA">
        <w:rPr>
          <w:rFonts w:ascii="Arial" w:eastAsia="Times New Roman" w:hAnsi="Arial" w:cs="Arial"/>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szCs w:val="24"/>
          <w:lang w:eastAsia="ru-RU"/>
        </w:rPr>
        <w:t>Объекты благоустройства</w:t>
      </w:r>
      <w:r w:rsidRPr="00B815EA">
        <w:rPr>
          <w:rFonts w:ascii="Arial" w:eastAsia="Times New Roman" w:hAnsi="Arial" w:cs="Arial"/>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A568A7" w:rsidRPr="00B815EA" w:rsidRDefault="00A568A7" w:rsidP="00A568A7">
      <w:pPr>
        <w:spacing w:after="0" w:line="240" w:lineRule="auto"/>
        <w:ind w:right="-2"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Очаговый навал мусора - </w:t>
      </w:r>
      <w:r w:rsidRPr="00B815EA">
        <w:rPr>
          <w:rFonts w:ascii="Arial" w:eastAsia="Times New Roman" w:hAnsi="Arial" w:cs="Arial"/>
          <w:bCs/>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A568A7" w:rsidRPr="00B815EA" w:rsidRDefault="00A568A7" w:rsidP="00A568A7">
      <w:pPr>
        <w:spacing w:after="0" w:line="240" w:lineRule="auto"/>
        <w:ind w:right="-2"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Ремонт элемента благоустройства - </w:t>
      </w:r>
      <w:r w:rsidRPr="00B815EA">
        <w:rPr>
          <w:rFonts w:ascii="Arial" w:eastAsia="Times New Roman" w:hAnsi="Arial" w:cs="Arial"/>
          <w:bCs/>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A568A7" w:rsidRPr="00B815EA" w:rsidRDefault="00A568A7" w:rsidP="00A568A7">
      <w:pPr>
        <w:spacing w:after="0" w:line="240" w:lineRule="auto"/>
        <w:ind w:right="-2" w:firstLine="709"/>
        <w:jc w:val="both"/>
        <w:rPr>
          <w:rFonts w:ascii="Arial" w:eastAsia="Times New Roman" w:hAnsi="Arial" w:cs="Arial"/>
          <w:b/>
          <w:bCs/>
          <w:szCs w:val="24"/>
          <w:lang w:eastAsia="ru-RU"/>
        </w:rPr>
      </w:pPr>
      <w:r w:rsidRPr="00B815EA">
        <w:rPr>
          <w:rFonts w:ascii="Arial" w:eastAsia="Times New Roman" w:hAnsi="Arial" w:cs="Arial"/>
          <w:b/>
          <w:bCs/>
          <w:szCs w:val="24"/>
          <w:lang w:eastAsia="ru-RU"/>
        </w:rPr>
        <w:t xml:space="preserve">Ручная уборка - </w:t>
      </w:r>
      <w:r w:rsidRPr="00B815EA">
        <w:rPr>
          <w:rFonts w:ascii="Arial" w:eastAsia="Times New Roman" w:hAnsi="Arial" w:cs="Arial"/>
          <w:bCs/>
          <w:szCs w:val="24"/>
          <w:lang w:eastAsia="ru-RU"/>
        </w:rPr>
        <w:t>уборка территорий ручным способом с применением средств малой механизации;</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bCs/>
          <w:szCs w:val="24"/>
          <w:lang w:eastAsia="ru-RU"/>
        </w:rPr>
        <w:t xml:space="preserve">Система озелененных территорий населенного пункта - </w:t>
      </w:r>
      <w:r w:rsidRPr="00B815EA">
        <w:rPr>
          <w:rFonts w:ascii="Arial" w:eastAsia="Times New Roman" w:hAnsi="Arial" w:cs="Arial"/>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Смет - </w:t>
      </w:r>
      <w:r w:rsidRPr="00B815EA">
        <w:rPr>
          <w:rFonts w:ascii="Arial" w:eastAsia="Times New Roman" w:hAnsi="Arial" w:cs="Arial"/>
          <w:szCs w:val="24"/>
          <w:lang w:eastAsia="ru-RU"/>
        </w:rPr>
        <w:t>отходы (мусор, состоящий, как правило, из песка, пыли, листвы) от уборки территорий общего пользования;</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proofErr w:type="spellStart"/>
      <w:r w:rsidRPr="00B815EA">
        <w:rPr>
          <w:rFonts w:ascii="Arial" w:eastAsia="Times New Roman" w:hAnsi="Arial" w:cs="Arial"/>
          <w:b/>
          <w:szCs w:val="24"/>
          <w:lang w:eastAsia="ru-RU"/>
        </w:rPr>
        <w:t>Снегоприемные</w:t>
      </w:r>
      <w:proofErr w:type="spellEnd"/>
      <w:r w:rsidRPr="00B815EA">
        <w:rPr>
          <w:rFonts w:ascii="Arial" w:eastAsia="Times New Roman" w:hAnsi="Arial" w:cs="Arial"/>
          <w:b/>
          <w:szCs w:val="24"/>
          <w:lang w:eastAsia="ru-RU"/>
        </w:rPr>
        <w:t xml:space="preserve"> пункты, </w:t>
      </w:r>
      <w:proofErr w:type="spellStart"/>
      <w:r w:rsidRPr="00B815EA">
        <w:rPr>
          <w:rFonts w:ascii="Arial" w:eastAsia="Times New Roman" w:hAnsi="Arial" w:cs="Arial"/>
          <w:b/>
          <w:szCs w:val="24"/>
          <w:lang w:eastAsia="ru-RU"/>
        </w:rPr>
        <w:t>снагоплавильные</w:t>
      </w:r>
      <w:proofErr w:type="spellEnd"/>
      <w:r w:rsidRPr="00B815EA">
        <w:rPr>
          <w:rFonts w:ascii="Arial" w:eastAsia="Times New Roman" w:hAnsi="Arial" w:cs="Arial"/>
          <w:b/>
          <w:szCs w:val="24"/>
          <w:lang w:eastAsia="ru-RU"/>
        </w:rPr>
        <w:t xml:space="preserve"> станции - </w:t>
      </w:r>
      <w:r w:rsidRPr="00B815EA">
        <w:rPr>
          <w:rFonts w:ascii="Arial" w:eastAsia="Times New Roman" w:hAnsi="Arial" w:cs="Arial"/>
          <w:szCs w:val="24"/>
          <w:lang w:eastAsia="ru-RU"/>
        </w:rPr>
        <w:t xml:space="preserve">подготовленные и </w:t>
      </w:r>
      <w:proofErr w:type="spellStart"/>
      <w:r w:rsidRPr="00B815EA">
        <w:rPr>
          <w:rFonts w:ascii="Arial" w:eastAsia="Times New Roman" w:hAnsi="Arial" w:cs="Arial"/>
          <w:szCs w:val="24"/>
          <w:lang w:eastAsia="ru-RU"/>
        </w:rPr>
        <w:t>инженерно</w:t>
      </w:r>
      <w:proofErr w:type="spellEnd"/>
      <w:r w:rsidRPr="00B815EA">
        <w:rPr>
          <w:rFonts w:ascii="Arial" w:eastAsia="Times New Roman" w:hAnsi="Arial" w:cs="Arial"/>
          <w:szCs w:val="24"/>
          <w:lang w:eastAsia="ru-RU"/>
        </w:rPr>
        <w:t xml:space="preserve"> оборудованные стационарные сооружения, площадки, предназначенные для приема и утилизации снега, льда;</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Снежный вал - </w:t>
      </w:r>
      <w:r w:rsidRPr="00B815EA">
        <w:rPr>
          <w:rFonts w:ascii="Arial" w:eastAsia="Times New Roman" w:hAnsi="Arial" w:cs="Arial"/>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szCs w:val="24"/>
          <w:lang w:eastAsia="ru-RU"/>
        </w:rPr>
        <w:t xml:space="preserve">Содержание объекта благоустройства, элемента благоустройства - </w:t>
      </w:r>
      <w:r w:rsidRPr="00B815EA">
        <w:rPr>
          <w:rFonts w:ascii="Arial" w:eastAsia="Times New Roman" w:hAnsi="Arial" w:cs="Arial"/>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szCs w:val="24"/>
          <w:lang w:eastAsia="ru-RU"/>
        </w:rPr>
        <w:t>Озелененная территория общего пользования</w:t>
      </w:r>
      <w:r w:rsidRPr="00B815EA">
        <w:rPr>
          <w:rFonts w:ascii="Arial" w:eastAsia="Times New Roman" w:hAnsi="Arial" w:cs="Arial"/>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A568A7" w:rsidRPr="00B815EA" w:rsidRDefault="00A568A7" w:rsidP="00A568A7">
      <w:pPr>
        <w:spacing w:after="0" w:line="240" w:lineRule="auto"/>
        <w:ind w:right="-2" w:firstLine="709"/>
        <w:jc w:val="both"/>
        <w:rPr>
          <w:rFonts w:ascii="Arial" w:eastAsia="Times New Roman" w:hAnsi="Arial" w:cs="Arial"/>
          <w:szCs w:val="24"/>
          <w:lang w:eastAsia="ru-RU"/>
        </w:rPr>
      </w:pPr>
      <w:r w:rsidRPr="00B815EA">
        <w:rPr>
          <w:rFonts w:ascii="Arial" w:eastAsia="Times New Roman" w:hAnsi="Arial" w:cs="Arial"/>
          <w:b/>
          <w:szCs w:val="24"/>
          <w:lang w:eastAsia="ru-RU"/>
        </w:rPr>
        <w:t xml:space="preserve">Озелененная территория ограниченного пользования - </w:t>
      </w:r>
      <w:r w:rsidRPr="00B815EA">
        <w:rPr>
          <w:rFonts w:ascii="Arial" w:eastAsia="Times New Roman" w:hAnsi="Arial" w:cs="Arial"/>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A568A7" w:rsidRPr="00B815EA" w:rsidRDefault="00A568A7" w:rsidP="00A568A7">
      <w:pPr>
        <w:spacing w:after="0" w:line="240" w:lineRule="auto"/>
        <w:ind w:right="-2"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Озелененная территория специального назначения - </w:t>
      </w:r>
      <w:r w:rsidRPr="00B815EA">
        <w:rPr>
          <w:rFonts w:ascii="Arial" w:eastAsia="Times New Roman" w:hAnsi="Arial" w:cs="Arial"/>
          <w:szCs w:val="24"/>
          <w:lang w:eastAsia="ru-RU"/>
        </w:rPr>
        <w:t xml:space="preserve">озелененная территория санитарно-защитных, </w:t>
      </w:r>
      <w:proofErr w:type="spellStart"/>
      <w:r w:rsidRPr="00B815EA">
        <w:rPr>
          <w:rFonts w:ascii="Arial" w:eastAsia="Times New Roman" w:hAnsi="Arial" w:cs="Arial"/>
          <w:szCs w:val="24"/>
          <w:lang w:eastAsia="ru-RU"/>
        </w:rPr>
        <w:t>водоохранных</w:t>
      </w:r>
      <w:proofErr w:type="spellEnd"/>
      <w:r w:rsidRPr="00B815EA">
        <w:rPr>
          <w:rFonts w:ascii="Arial" w:eastAsia="Times New Roman" w:hAnsi="Arial" w:cs="Arial"/>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A568A7" w:rsidRPr="00B815EA" w:rsidRDefault="00A568A7" w:rsidP="00A568A7">
      <w:pPr>
        <w:spacing w:after="0" w:line="240" w:lineRule="auto"/>
        <w:ind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Переоборудование фасада здания, строения, сооружения - </w:t>
      </w:r>
      <w:r w:rsidRPr="00B815EA">
        <w:rPr>
          <w:rFonts w:ascii="Arial" w:eastAsia="Times New Roman" w:hAnsi="Arial" w:cs="Arial"/>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A568A7" w:rsidRPr="00B815EA" w:rsidRDefault="00A568A7" w:rsidP="00A568A7">
      <w:pPr>
        <w:spacing w:after="0" w:line="240" w:lineRule="auto"/>
        <w:ind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Прилегающая территория - </w:t>
      </w:r>
      <w:r w:rsidRPr="00B815EA">
        <w:rPr>
          <w:rFonts w:ascii="Arial" w:eastAsia="Times New Roman" w:hAnsi="Arial" w:cs="Arial"/>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7D1B92" w:rsidRPr="00B815EA" w:rsidRDefault="007D1B92" w:rsidP="00A568A7">
      <w:pPr>
        <w:spacing w:after="0" w:line="240" w:lineRule="auto"/>
        <w:ind w:firstLine="709"/>
        <w:jc w:val="both"/>
        <w:rPr>
          <w:rFonts w:ascii="Arial" w:eastAsia="Times New Roman" w:hAnsi="Arial" w:cs="Arial"/>
          <w:b/>
          <w:szCs w:val="24"/>
          <w:lang w:eastAsia="ru-RU"/>
        </w:rPr>
      </w:pPr>
      <w:r w:rsidRPr="00B815EA">
        <w:rPr>
          <w:rFonts w:ascii="Arial" w:eastAsia="Times New Roman" w:hAnsi="Arial" w:cs="Arial"/>
          <w:b/>
          <w:szCs w:val="24"/>
          <w:lang w:eastAsia="ru-RU"/>
        </w:rPr>
        <w:t>Реклама</w:t>
      </w:r>
      <w:r w:rsidRPr="00B815EA">
        <w:rPr>
          <w:rFonts w:ascii="Arial" w:eastAsia="Times New Roman" w:hAnsi="Arial" w:cs="Arial"/>
          <w:szCs w:val="24"/>
          <w:lang w:eastAsia="ru-RU"/>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rsidR="00A568A7" w:rsidRPr="00B815EA" w:rsidRDefault="00A568A7" w:rsidP="00A568A7">
      <w:pPr>
        <w:spacing w:after="0" w:line="240" w:lineRule="auto"/>
        <w:ind w:firstLine="709"/>
        <w:jc w:val="both"/>
        <w:rPr>
          <w:rFonts w:ascii="Arial" w:eastAsia="Times New Roman" w:hAnsi="Arial" w:cs="Arial"/>
          <w:b/>
          <w:szCs w:val="24"/>
          <w:lang w:eastAsia="ru-RU"/>
        </w:rPr>
      </w:pPr>
      <w:r w:rsidRPr="00B815EA">
        <w:rPr>
          <w:rFonts w:ascii="Arial" w:eastAsia="Times New Roman" w:hAnsi="Arial" w:cs="Arial"/>
          <w:b/>
          <w:szCs w:val="24"/>
          <w:lang w:eastAsia="ru-RU"/>
        </w:rPr>
        <w:t xml:space="preserve">Фасад - </w:t>
      </w:r>
      <w:r w:rsidRPr="00B815EA">
        <w:rPr>
          <w:rFonts w:ascii="Arial" w:eastAsia="Times New Roman" w:hAnsi="Arial" w:cs="Arial"/>
          <w:szCs w:val="24"/>
          <w:lang w:eastAsia="ru-RU"/>
        </w:rPr>
        <w:t>наружная стена здания, строения либо сооружения;</w:t>
      </w:r>
    </w:p>
    <w:p w:rsidR="00104192" w:rsidRPr="00B815EA" w:rsidRDefault="00A568A7" w:rsidP="007D1B92">
      <w:pPr>
        <w:ind w:firstLine="708"/>
        <w:rPr>
          <w:rFonts w:ascii="Arial" w:hAnsi="Arial" w:cs="Arial"/>
          <w:sz w:val="20"/>
        </w:rPr>
      </w:pPr>
      <w:r w:rsidRPr="00B815EA">
        <w:rPr>
          <w:rFonts w:ascii="Arial" w:eastAsia="Times New Roman" w:hAnsi="Arial" w:cs="Arial"/>
          <w:b/>
          <w:szCs w:val="24"/>
          <w:lang w:eastAsia="ru-RU"/>
        </w:rPr>
        <w:t xml:space="preserve">Элементы благоустройства - </w:t>
      </w:r>
      <w:r w:rsidRPr="00B815EA">
        <w:rPr>
          <w:rFonts w:ascii="Arial" w:eastAsia="Times New Roman" w:hAnsi="Arial" w:cs="Arial"/>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A568A7" w:rsidRPr="00B815EA" w:rsidRDefault="00A568A7" w:rsidP="006118AA">
      <w:pPr>
        <w:pStyle w:val="2"/>
        <w:jc w:val="center"/>
        <w:rPr>
          <w:rFonts w:ascii="Arial" w:hAnsi="Arial" w:cs="Arial"/>
          <w:color w:val="000000" w:themeColor="text1"/>
          <w:sz w:val="22"/>
        </w:rPr>
      </w:pPr>
      <w:r w:rsidRPr="00B815EA">
        <w:rPr>
          <w:rFonts w:ascii="Arial" w:hAnsi="Arial" w:cs="Arial"/>
          <w:color w:val="000000" w:themeColor="text1"/>
          <w:sz w:val="22"/>
        </w:rPr>
        <w:t>Статья 3. Общие требования к проектированию объектов благоустройства</w:t>
      </w:r>
    </w:p>
    <w:p w:rsidR="005505F6" w:rsidRPr="00B815EA" w:rsidRDefault="005505F6" w:rsidP="00B14D55">
      <w:pPr>
        <w:pStyle w:val="a3"/>
        <w:numPr>
          <w:ilvl w:val="1"/>
          <w:numId w:val="1"/>
        </w:numPr>
        <w:ind w:left="0" w:firstLine="709"/>
        <w:jc w:val="both"/>
        <w:rPr>
          <w:rFonts w:ascii="Arial" w:hAnsi="Arial" w:cs="Arial"/>
          <w:w w:val="105"/>
        </w:rPr>
      </w:pPr>
      <w:r w:rsidRPr="00B815EA">
        <w:rPr>
          <w:rFonts w:ascii="Arial" w:hAnsi="Arial" w:cs="Arial"/>
          <w:iCs/>
          <w:w w:val="105"/>
        </w:rPr>
        <w:t>К</w:t>
      </w:r>
      <w:r w:rsidRPr="00B815EA">
        <w:rPr>
          <w:rFonts w:ascii="Arial" w:hAnsi="Arial" w:cs="Arial"/>
          <w:i/>
          <w:iCs/>
          <w:w w:val="105"/>
        </w:rPr>
        <w:t xml:space="preserve"> </w:t>
      </w:r>
      <w:r w:rsidRPr="00B815EA">
        <w:rPr>
          <w:rFonts w:ascii="Arial" w:hAnsi="Arial" w:cs="Arial"/>
          <w:w w:val="105"/>
        </w:rPr>
        <w:t>деятельности по благоустройству территорий относ</w:t>
      </w:r>
      <w:r w:rsidR="003D58B2" w:rsidRPr="00B815EA">
        <w:rPr>
          <w:rFonts w:ascii="Arial" w:hAnsi="Arial" w:cs="Arial"/>
          <w:w w:val="105"/>
        </w:rPr>
        <w:t>ится</w:t>
      </w:r>
      <w:r w:rsidRPr="00B815EA">
        <w:rPr>
          <w:rFonts w:ascii="Arial" w:hAnsi="Arial" w:cs="Arial"/>
          <w:w w:val="105"/>
        </w:rPr>
        <w:t xml:space="preserve"> разработк</w:t>
      </w:r>
      <w:r w:rsidR="003D58B2" w:rsidRPr="00B815EA">
        <w:rPr>
          <w:rFonts w:ascii="Arial" w:hAnsi="Arial" w:cs="Arial"/>
          <w:w w:val="105"/>
        </w:rPr>
        <w:t>а</w:t>
      </w:r>
      <w:r w:rsidRPr="00B815EA">
        <w:rPr>
          <w:rFonts w:ascii="Arial" w:hAnsi="Arial" w:cs="Arial"/>
          <w:w w:val="105"/>
        </w:rPr>
        <w:t xml:space="preserve"> документации, основанной на стратегии развития муниципального образования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w:t>
      </w:r>
      <w:r w:rsidRPr="00B815EA">
        <w:rPr>
          <w:rFonts w:ascii="Arial" w:hAnsi="Arial" w:cs="Arial"/>
          <w:spacing w:val="16"/>
          <w:w w:val="105"/>
        </w:rPr>
        <w:t xml:space="preserve"> </w:t>
      </w:r>
      <w:r w:rsidRPr="00B815EA">
        <w:rPr>
          <w:rFonts w:ascii="Arial" w:hAnsi="Arial" w:cs="Arial"/>
          <w:w w:val="105"/>
        </w:rPr>
        <w:t>благоустройства.</w:t>
      </w:r>
    </w:p>
    <w:p w:rsidR="005505F6" w:rsidRPr="00B815EA" w:rsidRDefault="005505F6" w:rsidP="00B14D55">
      <w:pPr>
        <w:pStyle w:val="a3"/>
        <w:numPr>
          <w:ilvl w:val="1"/>
          <w:numId w:val="1"/>
        </w:numPr>
        <w:ind w:left="0" w:firstLine="709"/>
        <w:jc w:val="both"/>
        <w:rPr>
          <w:rFonts w:ascii="Arial" w:hAnsi="Arial" w:cs="Arial"/>
          <w:w w:val="105"/>
        </w:rPr>
      </w:pPr>
      <w:r w:rsidRPr="00B815EA">
        <w:rPr>
          <w:rFonts w:ascii="Arial" w:hAnsi="Arial" w:cs="Arial"/>
        </w:rPr>
        <w:t>С целью формирования комфортной городской среды осуществля</w:t>
      </w:r>
      <w:r w:rsidR="00105538" w:rsidRPr="00B815EA">
        <w:rPr>
          <w:rFonts w:ascii="Arial" w:hAnsi="Arial" w:cs="Arial"/>
        </w:rPr>
        <w:t>ется</w:t>
      </w:r>
      <w:r w:rsidRPr="00B815EA">
        <w:rPr>
          <w:rFonts w:ascii="Arial" w:hAnsi="Arial" w:cs="Arial"/>
        </w:rPr>
        <w:t xml:space="preserve"> планирование развития территори</w:t>
      </w:r>
      <w:r w:rsidR="00105538" w:rsidRPr="00B815EA">
        <w:rPr>
          <w:rFonts w:ascii="Arial" w:hAnsi="Arial" w:cs="Arial"/>
        </w:rPr>
        <w:t>и</w:t>
      </w:r>
      <w:r w:rsidRPr="00B815EA">
        <w:rPr>
          <w:rFonts w:ascii="Arial" w:hAnsi="Arial" w:cs="Arial"/>
        </w:rPr>
        <w:t>, подготовк</w:t>
      </w:r>
      <w:r w:rsidR="00105538" w:rsidRPr="00B815EA">
        <w:rPr>
          <w:rFonts w:ascii="Arial" w:hAnsi="Arial" w:cs="Arial"/>
        </w:rPr>
        <w:t>а</w:t>
      </w:r>
      <w:r w:rsidRPr="00B815EA">
        <w:rPr>
          <w:rFonts w:ascii="Arial" w:hAnsi="Arial" w:cs="Arial"/>
        </w:rPr>
        <w:t xml:space="preserve"> проектов благоустройства территорий, выбор территорий, подлежащих </w:t>
      </w:r>
      <w:r w:rsidRPr="00B815EA">
        <w:rPr>
          <w:rFonts w:ascii="Arial" w:hAnsi="Arial" w:cs="Arial"/>
          <w:spacing w:val="-6"/>
        </w:rPr>
        <w:t xml:space="preserve">благоустройству, </w:t>
      </w:r>
      <w:r w:rsidRPr="00B815EA">
        <w:rPr>
          <w:rFonts w:ascii="Arial" w:hAnsi="Arial" w:cs="Arial"/>
        </w:rPr>
        <w:t>обсуждение деятельности по благоустройству, планирование и реализаци</w:t>
      </w:r>
      <w:r w:rsidR="00105538" w:rsidRPr="00B815EA">
        <w:rPr>
          <w:rFonts w:ascii="Arial" w:hAnsi="Arial" w:cs="Arial"/>
        </w:rPr>
        <w:t>я</w:t>
      </w:r>
      <w:r w:rsidRPr="00B815EA">
        <w:rPr>
          <w:rFonts w:ascii="Arial" w:hAnsi="Arial" w:cs="Arial"/>
        </w:rPr>
        <w:t xml:space="preserve">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 благоустройству территорий и иных потенциальных пользователей общественных и дворовых территорий </w:t>
      </w:r>
      <w:r w:rsidR="00105538" w:rsidRPr="00B815EA">
        <w:rPr>
          <w:rFonts w:ascii="Arial" w:hAnsi="Arial" w:cs="Arial"/>
        </w:rPr>
        <w:t xml:space="preserve">Уриковского </w:t>
      </w:r>
      <w:r w:rsidRPr="00B815EA">
        <w:rPr>
          <w:rFonts w:ascii="Arial" w:hAnsi="Arial" w:cs="Arial"/>
        </w:rPr>
        <w:t>муниципального образования, с учетом Методических рекомендаций Минист</w:t>
      </w:r>
      <w:r w:rsidR="006118AA" w:rsidRPr="00B815EA">
        <w:rPr>
          <w:rFonts w:ascii="Arial" w:hAnsi="Arial" w:cs="Arial"/>
        </w:rPr>
        <w:t xml:space="preserve">ерства строительства и </w:t>
      </w:r>
      <w:proofErr w:type="spellStart"/>
      <w:r w:rsidR="006118AA" w:rsidRPr="00B815EA">
        <w:rPr>
          <w:rFonts w:ascii="Arial" w:hAnsi="Arial" w:cs="Arial"/>
        </w:rPr>
        <w:t>жилищно­</w:t>
      </w:r>
      <w:r w:rsidRPr="00B815EA">
        <w:rPr>
          <w:rFonts w:ascii="Arial" w:hAnsi="Arial" w:cs="Arial"/>
        </w:rPr>
        <w:t>коммунального</w:t>
      </w:r>
      <w:proofErr w:type="spellEnd"/>
      <w:r w:rsidRPr="00B815EA">
        <w:rPr>
          <w:rFonts w:ascii="Arial" w:hAnsi="Arial" w:cs="Arial"/>
        </w:rPr>
        <w:t xml:space="preserve"> хозяйства Российской Федерации по вовлечению граждан, их объединений и иных лиц в решение вопросов развития городской </w:t>
      </w:r>
      <w:r w:rsidRPr="00B815EA">
        <w:rPr>
          <w:rFonts w:ascii="Arial" w:hAnsi="Arial" w:cs="Arial"/>
          <w:spacing w:val="2"/>
        </w:rPr>
        <w:t xml:space="preserve">среды, </w:t>
      </w:r>
      <w:r w:rsidRPr="00B815EA">
        <w:rPr>
          <w:rFonts w:ascii="Arial" w:hAnsi="Arial" w:cs="Arial"/>
        </w:rPr>
        <w:t>утвержденных</w:t>
      </w:r>
      <w:r w:rsidRPr="00B815EA">
        <w:rPr>
          <w:rFonts w:ascii="Arial" w:hAnsi="Arial" w:cs="Arial"/>
          <w:spacing w:val="14"/>
        </w:rPr>
        <w:t xml:space="preserve"> </w:t>
      </w:r>
      <w:r w:rsidRPr="00B815EA">
        <w:rPr>
          <w:rFonts w:ascii="Arial" w:hAnsi="Arial" w:cs="Arial"/>
        </w:rPr>
        <w:t xml:space="preserve">приказом от 30 декабря2020 г. № </w:t>
      </w:r>
      <w:r w:rsidRPr="00B815EA">
        <w:rPr>
          <w:rFonts w:ascii="Arial" w:hAnsi="Arial" w:cs="Arial"/>
          <w:spacing w:val="-6"/>
        </w:rPr>
        <w:t>913/пр.</w:t>
      </w:r>
    </w:p>
    <w:p w:rsidR="005505F6" w:rsidRPr="00B815EA" w:rsidRDefault="005505F6" w:rsidP="00B14D55">
      <w:pPr>
        <w:pStyle w:val="a3"/>
        <w:numPr>
          <w:ilvl w:val="1"/>
          <w:numId w:val="1"/>
        </w:numPr>
        <w:ind w:left="0" w:firstLine="709"/>
        <w:jc w:val="both"/>
        <w:rPr>
          <w:rFonts w:ascii="Arial" w:hAnsi="Arial" w:cs="Arial"/>
          <w:w w:val="105"/>
        </w:rPr>
      </w:pPr>
      <w:r w:rsidRPr="00B815EA">
        <w:rPr>
          <w:rFonts w:ascii="Arial" w:hAnsi="Arial" w:cs="Arial"/>
        </w:rPr>
        <w:t xml:space="preserve">Проект благоустройства территории на стадии разработки концепции </w:t>
      </w:r>
      <w:r w:rsidR="00A568A7" w:rsidRPr="00B815EA">
        <w:rPr>
          <w:rFonts w:ascii="Arial" w:hAnsi="Arial" w:cs="Arial"/>
        </w:rPr>
        <w:t>с</w:t>
      </w:r>
      <w:r w:rsidR="00A568A7" w:rsidRPr="00B815EA">
        <w:rPr>
          <w:rFonts w:ascii="Arial" w:hAnsi="Arial" w:cs="Arial"/>
          <w:spacing w:val="-5"/>
        </w:rPr>
        <w:t>оздаётся</w:t>
      </w:r>
      <w:r w:rsidRPr="00B815EA">
        <w:rPr>
          <w:rFonts w:ascii="Arial" w:hAnsi="Arial" w:cs="Arial"/>
          <w:spacing w:val="-5"/>
        </w:rPr>
        <w:t xml:space="preserve"> </w:t>
      </w:r>
      <w:r w:rsidRPr="00B815EA">
        <w:rPr>
          <w:rFonts w:ascii="Arial" w:hAnsi="Arial" w:cs="Arial"/>
        </w:rPr>
        <w:t xml:space="preserve">с учетом потребностей и запросов жителей </w:t>
      </w:r>
      <w:r w:rsidR="00105538" w:rsidRPr="00B815EA">
        <w:rPr>
          <w:rFonts w:ascii="Arial" w:hAnsi="Arial" w:cs="Arial"/>
        </w:rPr>
        <w:t xml:space="preserve">Уриковского </w:t>
      </w:r>
      <w:r w:rsidRPr="00B815EA">
        <w:rPr>
          <w:rFonts w:ascii="Arial" w:hAnsi="Arial" w:cs="Arial"/>
        </w:rPr>
        <w:t xml:space="preserve">муниципального образования и других участников деятельности по благоустройству и при их непосредственном </w:t>
      </w:r>
      <w:r w:rsidRPr="00B815EA">
        <w:rPr>
          <w:rFonts w:ascii="Arial" w:hAnsi="Arial" w:cs="Arial"/>
          <w:spacing w:val="2"/>
        </w:rPr>
        <w:t xml:space="preserve">участии, </w:t>
      </w:r>
      <w:r w:rsidRPr="00B815EA">
        <w:rPr>
          <w:rFonts w:ascii="Arial" w:hAnsi="Arial" w:cs="Arial"/>
        </w:rPr>
        <w:t xml:space="preserve">а также с учетом стратегических задач комплексного устойчивого развития городской среды </w:t>
      </w:r>
      <w:r w:rsidR="00105538" w:rsidRPr="00B815EA">
        <w:rPr>
          <w:rFonts w:ascii="Arial" w:hAnsi="Arial" w:cs="Arial"/>
        </w:rPr>
        <w:t xml:space="preserve">Уриковского </w:t>
      </w:r>
      <w:r w:rsidRPr="00B815EA">
        <w:rPr>
          <w:rFonts w:ascii="Arial" w:hAnsi="Arial" w:cs="Arial"/>
        </w:rPr>
        <w:t xml:space="preserve">муниципального образования. При этом </w:t>
      </w:r>
      <w:r w:rsidRPr="00B815EA">
        <w:rPr>
          <w:rFonts w:ascii="Arial" w:hAnsi="Arial" w:cs="Arial"/>
          <w:spacing w:val="-7"/>
        </w:rPr>
        <w:t>обеспечива</w:t>
      </w:r>
      <w:r w:rsidR="00105538" w:rsidRPr="00B815EA">
        <w:rPr>
          <w:rFonts w:ascii="Arial" w:hAnsi="Arial" w:cs="Arial"/>
          <w:spacing w:val="-7"/>
        </w:rPr>
        <w:t>ется</w:t>
      </w:r>
      <w:r w:rsidRPr="00B815EA">
        <w:rPr>
          <w:rFonts w:ascii="Arial" w:hAnsi="Arial" w:cs="Arial"/>
          <w:spacing w:val="-7"/>
        </w:rPr>
        <w:t xml:space="preserve"> </w:t>
      </w:r>
      <w:r w:rsidRPr="00B815EA">
        <w:rPr>
          <w:rFonts w:ascii="Arial" w:hAnsi="Arial" w:cs="Arial"/>
        </w:rPr>
        <w:t>синхронизаци</w:t>
      </w:r>
      <w:r w:rsidR="00105538" w:rsidRPr="00B815EA">
        <w:rPr>
          <w:rFonts w:ascii="Arial" w:hAnsi="Arial" w:cs="Arial"/>
        </w:rPr>
        <w:t>я</w:t>
      </w:r>
      <w:r w:rsidRPr="00B815EA">
        <w:rPr>
          <w:rFonts w:ascii="Arial" w:hAnsi="Arial" w:cs="Arial"/>
        </w:rPr>
        <w:t xml:space="preserve"> мероприятий, </w:t>
      </w:r>
      <w:r w:rsidRPr="00B815EA">
        <w:rPr>
          <w:rFonts w:ascii="Arial" w:hAnsi="Arial" w:cs="Arial"/>
          <w:spacing w:val="-6"/>
        </w:rPr>
        <w:t xml:space="preserve">реализуемых </w:t>
      </w:r>
      <w:r w:rsidRPr="00B815EA">
        <w:rPr>
          <w:rFonts w:ascii="Arial" w:hAnsi="Arial" w:cs="Arial"/>
        </w:rPr>
        <w:t xml:space="preserve">в рамках государственных программ (подпрограмм) субъектов Российской Федерации и муниципальных программ формирования современной городской </w:t>
      </w:r>
      <w:r w:rsidRPr="00B815EA">
        <w:rPr>
          <w:rFonts w:ascii="Arial" w:hAnsi="Arial" w:cs="Arial"/>
          <w:spacing w:val="3"/>
        </w:rPr>
        <w:t xml:space="preserve">среды, </w:t>
      </w:r>
      <w:r w:rsidRPr="00B815EA">
        <w:rPr>
          <w:rFonts w:ascii="Arial" w:hAnsi="Arial" w:cs="Arial"/>
        </w:rPr>
        <w:t>с мероприятиями иных национальных и федеральных проектов и</w:t>
      </w:r>
      <w:r w:rsidRPr="00B815EA">
        <w:rPr>
          <w:rFonts w:ascii="Arial" w:hAnsi="Arial" w:cs="Arial"/>
          <w:spacing w:val="56"/>
        </w:rPr>
        <w:t xml:space="preserve"> </w:t>
      </w:r>
      <w:r w:rsidRPr="00B815EA">
        <w:rPr>
          <w:rFonts w:ascii="Arial" w:hAnsi="Arial" w:cs="Arial"/>
        </w:rPr>
        <w:t>программ.</w:t>
      </w:r>
    </w:p>
    <w:p w:rsidR="00105538" w:rsidRPr="00B815EA" w:rsidRDefault="005505F6" w:rsidP="00B14D55">
      <w:pPr>
        <w:pStyle w:val="a3"/>
        <w:numPr>
          <w:ilvl w:val="1"/>
          <w:numId w:val="1"/>
        </w:numPr>
        <w:ind w:left="0" w:firstLine="709"/>
        <w:jc w:val="both"/>
        <w:rPr>
          <w:rFonts w:ascii="Arial" w:hAnsi="Arial" w:cs="Arial"/>
          <w:w w:val="105"/>
        </w:rPr>
      </w:pPr>
      <w:r w:rsidRPr="00B815EA">
        <w:rPr>
          <w:rFonts w:ascii="Arial" w:hAnsi="Arial" w:cs="Arial"/>
        </w:rPr>
        <w:t xml:space="preserve">В </w:t>
      </w:r>
      <w:r w:rsidRPr="00B815EA">
        <w:rPr>
          <w:rFonts w:ascii="Arial" w:hAnsi="Arial" w:cs="Arial"/>
          <w:spacing w:val="-4"/>
        </w:rPr>
        <w:t xml:space="preserve">качестве </w:t>
      </w:r>
      <w:r w:rsidRPr="00B815EA">
        <w:rPr>
          <w:rFonts w:ascii="Arial" w:hAnsi="Arial" w:cs="Arial"/>
          <w:spacing w:val="-5"/>
        </w:rPr>
        <w:t xml:space="preserve">приоритетных </w:t>
      </w:r>
      <w:r w:rsidRPr="00B815EA">
        <w:rPr>
          <w:rFonts w:ascii="Arial" w:hAnsi="Arial" w:cs="Arial"/>
        </w:rPr>
        <w:t>территорий для благоустройства выбира</w:t>
      </w:r>
      <w:r w:rsidR="00105538" w:rsidRPr="00B815EA">
        <w:rPr>
          <w:rFonts w:ascii="Arial" w:hAnsi="Arial" w:cs="Arial"/>
        </w:rPr>
        <w:t>ются</w:t>
      </w:r>
      <w:r w:rsidRPr="00B815EA">
        <w:rPr>
          <w:rFonts w:ascii="Arial" w:hAnsi="Arial" w:cs="Arial"/>
        </w:rPr>
        <w:t xml:space="preserve"> активно посещаемые или имеющие потенциал для роста пешеходных потоков территории </w:t>
      </w:r>
      <w:r w:rsidRPr="00B815EA">
        <w:rPr>
          <w:rFonts w:ascii="Arial" w:hAnsi="Arial" w:cs="Arial"/>
          <w:spacing w:val="-4"/>
        </w:rPr>
        <w:t>населенного</w:t>
      </w:r>
      <w:r w:rsidRPr="00B815EA">
        <w:rPr>
          <w:rFonts w:ascii="Arial" w:hAnsi="Arial" w:cs="Arial"/>
          <w:spacing w:val="62"/>
        </w:rPr>
        <w:t xml:space="preserve"> </w:t>
      </w:r>
      <w:r w:rsidRPr="00B815EA">
        <w:rPr>
          <w:rFonts w:ascii="Arial" w:hAnsi="Arial" w:cs="Arial"/>
        </w:rPr>
        <w:t xml:space="preserve">пункта с учетом объективной потребности в развитии тех или иных общественных территорий, их социально-экономической значимости и планов развития </w:t>
      </w:r>
      <w:r w:rsidR="00105538" w:rsidRPr="00B815EA">
        <w:rPr>
          <w:rFonts w:ascii="Arial" w:hAnsi="Arial" w:cs="Arial"/>
        </w:rPr>
        <w:t xml:space="preserve">Уриковского </w:t>
      </w:r>
      <w:r w:rsidRPr="00B815EA">
        <w:rPr>
          <w:rFonts w:ascii="Arial" w:hAnsi="Arial" w:cs="Arial"/>
        </w:rPr>
        <w:t>муниципального</w:t>
      </w:r>
      <w:r w:rsidRPr="00B815EA">
        <w:rPr>
          <w:rFonts w:ascii="Arial" w:hAnsi="Arial" w:cs="Arial"/>
          <w:spacing w:val="47"/>
        </w:rPr>
        <w:t xml:space="preserve"> </w:t>
      </w:r>
      <w:r w:rsidRPr="00B815EA">
        <w:rPr>
          <w:rFonts w:ascii="Arial" w:hAnsi="Arial" w:cs="Arial"/>
        </w:rPr>
        <w:t>образования.</w:t>
      </w:r>
    </w:p>
    <w:p w:rsidR="00105538" w:rsidRPr="00B815EA" w:rsidRDefault="005505F6" w:rsidP="00B14D55">
      <w:pPr>
        <w:pStyle w:val="a3"/>
        <w:numPr>
          <w:ilvl w:val="1"/>
          <w:numId w:val="1"/>
        </w:numPr>
        <w:ind w:left="0" w:firstLine="709"/>
        <w:jc w:val="both"/>
        <w:rPr>
          <w:rFonts w:ascii="Arial" w:hAnsi="Arial" w:cs="Arial"/>
          <w:w w:val="105"/>
        </w:rPr>
      </w:pPr>
      <w:r w:rsidRPr="00B815EA">
        <w:rPr>
          <w:rFonts w:ascii="Arial" w:hAnsi="Arial" w:cs="Arial"/>
        </w:rPr>
        <w:t>Перечень территорий, подлежащих благоустройству, очередность реализации проектов благоустройства, объемы и источники финансирования устанавлива</w:t>
      </w:r>
      <w:r w:rsidR="00105538" w:rsidRPr="00B815EA">
        <w:rPr>
          <w:rFonts w:ascii="Arial" w:hAnsi="Arial" w:cs="Arial"/>
        </w:rPr>
        <w:t>ются</w:t>
      </w:r>
      <w:r w:rsidRPr="00B815EA">
        <w:rPr>
          <w:rFonts w:ascii="Arial" w:hAnsi="Arial" w:cs="Arial"/>
        </w:rPr>
        <w:t xml:space="preserve"> в соответствующей муниципальной программе формирования современной</w:t>
      </w:r>
      <w:r w:rsidRPr="00B815EA">
        <w:rPr>
          <w:rFonts w:ascii="Arial" w:hAnsi="Arial" w:cs="Arial"/>
          <w:spacing w:val="34"/>
        </w:rPr>
        <w:t xml:space="preserve"> </w:t>
      </w:r>
      <w:r w:rsidRPr="00B815EA">
        <w:rPr>
          <w:rFonts w:ascii="Arial" w:hAnsi="Arial" w:cs="Arial"/>
        </w:rPr>
        <w:t>городской среды.</w:t>
      </w:r>
    </w:p>
    <w:p w:rsidR="00DF73F1" w:rsidRPr="00B815EA" w:rsidRDefault="00DF73F1" w:rsidP="002C5883">
      <w:pPr>
        <w:pStyle w:val="a3"/>
        <w:ind w:firstLine="709"/>
        <w:jc w:val="both"/>
        <w:rPr>
          <w:rFonts w:ascii="Arial" w:hAnsi="Arial" w:cs="Arial"/>
        </w:rPr>
      </w:pPr>
    </w:p>
    <w:p w:rsidR="00FC7BD7" w:rsidRPr="00B815EA" w:rsidRDefault="00FC7BD7" w:rsidP="002C5883">
      <w:pPr>
        <w:pStyle w:val="a3"/>
        <w:ind w:firstLine="709"/>
        <w:jc w:val="both"/>
        <w:rPr>
          <w:rFonts w:ascii="Arial" w:hAnsi="Arial" w:cs="Arial"/>
        </w:rPr>
      </w:pPr>
    </w:p>
    <w:p w:rsidR="00FC7BD7" w:rsidRPr="00B815EA" w:rsidRDefault="00FC7BD7" w:rsidP="00FC7BD7">
      <w:pPr>
        <w:pStyle w:val="1"/>
        <w:jc w:val="center"/>
        <w:rPr>
          <w:rFonts w:ascii="Arial" w:hAnsi="Arial" w:cs="Arial"/>
          <w:color w:val="000000" w:themeColor="text1"/>
          <w:sz w:val="22"/>
        </w:rPr>
      </w:pPr>
      <w:r w:rsidRPr="00B815EA">
        <w:rPr>
          <w:rFonts w:ascii="Arial" w:hAnsi="Arial" w:cs="Arial"/>
          <w:color w:val="000000" w:themeColor="text1"/>
          <w:sz w:val="22"/>
        </w:rPr>
        <w:t>Глава II. ТРЕБОВАНИЯ К БЛАГОУСТРОЙСТВУ ТЕРРИТОРИЙ РАЗЛИЧНОГО НАЗНАЧЕНИЯ</w:t>
      </w:r>
    </w:p>
    <w:p w:rsidR="00DF73F1" w:rsidRPr="00B815EA" w:rsidRDefault="00FC7BD7" w:rsidP="00FC7BD7">
      <w:pPr>
        <w:pStyle w:val="2"/>
        <w:ind w:left="720"/>
        <w:jc w:val="center"/>
        <w:rPr>
          <w:rFonts w:ascii="Arial" w:hAnsi="Arial" w:cs="Arial"/>
          <w:color w:val="auto"/>
          <w:sz w:val="22"/>
          <w:szCs w:val="22"/>
        </w:rPr>
      </w:pPr>
      <w:r w:rsidRPr="00B815EA">
        <w:rPr>
          <w:rFonts w:ascii="Arial" w:hAnsi="Arial" w:cs="Arial"/>
          <w:color w:val="auto"/>
          <w:sz w:val="22"/>
          <w:szCs w:val="22"/>
        </w:rPr>
        <w:t xml:space="preserve">Статья 4. </w:t>
      </w:r>
      <w:r w:rsidR="0061369B" w:rsidRPr="00B815EA">
        <w:rPr>
          <w:rFonts w:ascii="Arial" w:hAnsi="Arial" w:cs="Arial"/>
          <w:color w:val="auto"/>
          <w:sz w:val="22"/>
          <w:szCs w:val="22"/>
        </w:rPr>
        <w:t>Б</w:t>
      </w:r>
      <w:r w:rsidR="005505F6" w:rsidRPr="00B815EA">
        <w:rPr>
          <w:rFonts w:ascii="Arial" w:hAnsi="Arial" w:cs="Arial"/>
          <w:color w:val="auto"/>
          <w:sz w:val="22"/>
          <w:szCs w:val="22"/>
        </w:rPr>
        <w:t>лагоустройств</w:t>
      </w:r>
      <w:r w:rsidR="0061369B" w:rsidRPr="00B815EA">
        <w:rPr>
          <w:rFonts w:ascii="Arial" w:hAnsi="Arial" w:cs="Arial"/>
          <w:color w:val="auto"/>
          <w:sz w:val="22"/>
          <w:szCs w:val="22"/>
        </w:rPr>
        <w:t>о</w:t>
      </w:r>
      <w:r w:rsidR="00BD4E72" w:rsidRPr="00B815EA">
        <w:rPr>
          <w:rFonts w:ascii="Arial" w:hAnsi="Arial" w:cs="Arial"/>
          <w:color w:val="auto"/>
          <w:sz w:val="22"/>
          <w:szCs w:val="22"/>
        </w:rPr>
        <w:t xml:space="preserve"> </w:t>
      </w:r>
      <w:r w:rsidR="005505F6" w:rsidRPr="00B815EA">
        <w:rPr>
          <w:rFonts w:ascii="Arial" w:hAnsi="Arial" w:cs="Arial"/>
          <w:color w:val="auto"/>
          <w:sz w:val="22"/>
          <w:szCs w:val="22"/>
        </w:rPr>
        <w:t>общественных территорий</w:t>
      </w:r>
    </w:p>
    <w:p w:rsidR="00DF73F1" w:rsidRPr="00B815EA" w:rsidRDefault="00BD4E72" w:rsidP="00B14D55">
      <w:pPr>
        <w:pStyle w:val="a4"/>
        <w:numPr>
          <w:ilvl w:val="1"/>
          <w:numId w:val="2"/>
        </w:numPr>
        <w:ind w:left="0" w:firstLine="709"/>
        <w:jc w:val="both"/>
        <w:rPr>
          <w:rFonts w:ascii="Arial" w:hAnsi="Arial" w:cs="Arial"/>
        </w:rPr>
      </w:pPr>
      <w:r w:rsidRPr="00B815EA">
        <w:rPr>
          <w:rFonts w:ascii="Arial" w:hAnsi="Arial" w:cs="Arial"/>
        </w:rPr>
        <w:t>К объектам благоустройства общественных территорий Уриковского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береговые полосы водных объектов общего пользования, а также другие объекты, которыми беспрепятственно пользуется неограниченный круг</w:t>
      </w:r>
      <w:r w:rsidRPr="00B815EA">
        <w:rPr>
          <w:rFonts w:ascii="Arial" w:hAnsi="Arial" w:cs="Arial"/>
          <w:spacing w:val="2"/>
        </w:rPr>
        <w:t xml:space="preserve"> </w:t>
      </w:r>
      <w:r w:rsidRPr="00B815EA">
        <w:rPr>
          <w:rFonts w:ascii="Arial" w:hAnsi="Arial" w:cs="Arial"/>
        </w:rPr>
        <w:t>лиц.</w:t>
      </w:r>
    </w:p>
    <w:p w:rsidR="00F71CB9" w:rsidRPr="00B815EA" w:rsidRDefault="00F71CB9" w:rsidP="00B14D55">
      <w:pPr>
        <w:pStyle w:val="a4"/>
        <w:numPr>
          <w:ilvl w:val="1"/>
          <w:numId w:val="2"/>
        </w:numPr>
        <w:ind w:left="0" w:firstLine="709"/>
        <w:jc w:val="both"/>
        <w:rPr>
          <w:rFonts w:ascii="Arial" w:hAnsi="Arial" w:cs="Arial"/>
        </w:rPr>
      </w:pPr>
      <w:r w:rsidRPr="00B815EA">
        <w:rPr>
          <w:rFonts w:ascii="Arial" w:hAnsi="Arial" w:cs="Arial"/>
        </w:rPr>
        <w:t>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213D4" w:rsidRPr="00B815EA" w:rsidRDefault="004213D4" w:rsidP="00B14D55">
      <w:pPr>
        <w:pStyle w:val="a4"/>
        <w:numPr>
          <w:ilvl w:val="1"/>
          <w:numId w:val="2"/>
        </w:numPr>
        <w:ind w:left="0" w:firstLine="709"/>
        <w:jc w:val="both"/>
        <w:rPr>
          <w:rFonts w:ascii="Arial" w:hAnsi="Arial" w:cs="Arial"/>
        </w:rPr>
      </w:pPr>
      <w:r w:rsidRPr="00B815EA">
        <w:rPr>
          <w:rFonts w:ascii="Arial" w:hAnsi="Arial" w:cs="Arial"/>
        </w:rPr>
        <w:t>Дополнительный перечень включает</w:t>
      </w:r>
      <w:r w:rsidR="00DF73F1" w:rsidRPr="00B815EA">
        <w:rPr>
          <w:rFonts w:ascii="Arial" w:hAnsi="Arial" w:cs="Arial"/>
        </w:rPr>
        <w:t xml:space="preserve"> размещение произведений декоративно-прикладного искусства, декоративных водных устройств.</w:t>
      </w:r>
    </w:p>
    <w:p w:rsidR="004213D4" w:rsidRPr="00B815EA" w:rsidRDefault="004213D4" w:rsidP="00B14D55">
      <w:pPr>
        <w:pStyle w:val="a4"/>
        <w:numPr>
          <w:ilvl w:val="1"/>
          <w:numId w:val="2"/>
        </w:numPr>
        <w:ind w:left="0" w:firstLine="709"/>
        <w:jc w:val="both"/>
        <w:rPr>
          <w:rFonts w:ascii="Arial" w:hAnsi="Arial" w:cs="Arial"/>
        </w:rPr>
      </w:pPr>
      <w:r w:rsidRPr="00B815EA">
        <w:rPr>
          <w:rFonts w:ascii="Arial" w:hAnsi="Arial" w:cs="Arial"/>
        </w:rPr>
        <w:t xml:space="preserve">Проекты благоустройства общественных пространств территорий общественного назначения разрабатываются на основании предварительных </w:t>
      </w:r>
      <w:proofErr w:type="spellStart"/>
      <w:r w:rsidRPr="00B815EA">
        <w:rPr>
          <w:rFonts w:ascii="Arial" w:hAnsi="Arial" w:cs="Arial"/>
        </w:rPr>
        <w:t>предпроектных</w:t>
      </w:r>
      <w:proofErr w:type="spellEnd"/>
      <w:r w:rsidRPr="00B815EA">
        <w:rPr>
          <w:rFonts w:ascii="Arial" w:hAnsi="Arial" w:cs="Arial"/>
        </w:rPr>
        <w:t xml:space="preserve"> исследований, определяющих потребности жителей и возможные виды деятельности на данной территории.</w:t>
      </w:r>
    </w:p>
    <w:p w:rsidR="004213D4" w:rsidRPr="00B815EA" w:rsidRDefault="004213D4" w:rsidP="00B14D55">
      <w:pPr>
        <w:pStyle w:val="a4"/>
        <w:numPr>
          <w:ilvl w:val="1"/>
          <w:numId w:val="2"/>
        </w:numPr>
        <w:ind w:left="0" w:firstLine="709"/>
        <w:jc w:val="both"/>
        <w:rPr>
          <w:rFonts w:ascii="Arial" w:hAnsi="Arial" w:cs="Arial"/>
        </w:rPr>
      </w:pPr>
      <w:r w:rsidRPr="00B815EA">
        <w:rPr>
          <w:rFonts w:ascii="Arial" w:hAnsi="Arial" w:cs="Arial"/>
        </w:rPr>
        <w:t>Проекты благоустройства общественных территорий должны обеспечивать:</w:t>
      </w:r>
    </w:p>
    <w:p w:rsidR="004213D4" w:rsidRPr="00B815EA" w:rsidRDefault="004213D4" w:rsidP="004213D4">
      <w:pPr>
        <w:pStyle w:val="a4"/>
        <w:ind w:left="360"/>
        <w:jc w:val="both"/>
        <w:rPr>
          <w:rFonts w:ascii="Arial" w:hAnsi="Arial" w:cs="Arial"/>
        </w:rPr>
      </w:pPr>
      <w:r w:rsidRPr="00B815EA">
        <w:rPr>
          <w:rFonts w:ascii="Arial" w:hAnsi="Arial" w:cs="Arial"/>
        </w:rPr>
        <w:t>- открытость и проницаемость территорий для визуального восприятия (отсутствие глухих оград);</w:t>
      </w:r>
    </w:p>
    <w:p w:rsidR="004213D4" w:rsidRPr="00B815EA" w:rsidRDefault="004213D4" w:rsidP="004213D4">
      <w:pPr>
        <w:pStyle w:val="a4"/>
        <w:ind w:left="360"/>
        <w:jc w:val="both"/>
        <w:rPr>
          <w:rFonts w:ascii="Arial" w:hAnsi="Arial" w:cs="Arial"/>
        </w:rPr>
      </w:pPr>
      <w:r w:rsidRPr="00B815EA">
        <w:rPr>
          <w:rFonts w:ascii="Arial" w:hAnsi="Arial" w:cs="Arial"/>
        </w:rPr>
        <w:t>- возможность беспрепятственного передвижения населения (включая маломобильные группы);</w:t>
      </w:r>
    </w:p>
    <w:p w:rsidR="004213D4" w:rsidRPr="00B815EA" w:rsidRDefault="004213D4" w:rsidP="004213D4">
      <w:pPr>
        <w:pStyle w:val="a4"/>
        <w:ind w:left="360"/>
        <w:jc w:val="both"/>
        <w:rPr>
          <w:rFonts w:ascii="Arial" w:hAnsi="Arial" w:cs="Arial"/>
        </w:rPr>
      </w:pPr>
      <w:r w:rsidRPr="00B815EA">
        <w:rPr>
          <w:rFonts w:ascii="Arial" w:hAnsi="Arial" w:cs="Arial"/>
        </w:rPr>
        <w:t>- поддержку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4213D4" w:rsidRPr="00B815EA" w:rsidRDefault="004213D4" w:rsidP="00B14D55">
      <w:pPr>
        <w:pStyle w:val="a4"/>
        <w:numPr>
          <w:ilvl w:val="1"/>
          <w:numId w:val="2"/>
        </w:numPr>
        <w:ind w:left="0" w:firstLine="709"/>
        <w:jc w:val="both"/>
        <w:rPr>
          <w:rFonts w:ascii="Arial" w:hAnsi="Arial" w:cs="Arial"/>
        </w:rPr>
      </w:pPr>
      <w:r w:rsidRPr="00B815EA">
        <w:rPr>
          <w:rFonts w:ascii="Arial" w:hAnsi="Arial" w:cs="Arial"/>
        </w:rPr>
        <w:t>Для реализации выбираются проекты</w:t>
      </w:r>
      <w:r w:rsidRPr="00B815EA">
        <w:rPr>
          <w:rFonts w:ascii="Arial" w:hAnsi="Arial" w:cs="Arial"/>
          <w:spacing w:val="12"/>
        </w:rPr>
        <w:t xml:space="preserve"> </w:t>
      </w:r>
      <w:r w:rsidRPr="00B815EA">
        <w:rPr>
          <w:rFonts w:ascii="Arial" w:hAnsi="Arial" w:cs="Arial"/>
        </w:rPr>
        <w:t>благоустройства, предусматривающие формирование визуально привлекательной среды, обеспечивающие высокий уровень комфорта пребывания граждан.</w:t>
      </w:r>
    </w:p>
    <w:p w:rsidR="004213D4" w:rsidRPr="00B815EA" w:rsidRDefault="004213D4" w:rsidP="00B14D55">
      <w:pPr>
        <w:pStyle w:val="a4"/>
        <w:numPr>
          <w:ilvl w:val="1"/>
          <w:numId w:val="2"/>
        </w:numPr>
        <w:ind w:left="0" w:firstLine="709"/>
        <w:jc w:val="both"/>
        <w:rPr>
          <w:rFonts w:ascii="Arial" w:hAnsi="Arial" w:cs="Arial"/>
        </w:rPr>
      </w:pPr>
      <w:r w:rsidRPr="00B815EA">
        <w:rPr>
          <w:rFonts w:ascii="Arial" w:hAnsi="Arial" w:cs="Arial"/>
        </w:rPr>
        <w:t>При разработке проектных мероприятий по благоустройству общественных территорий обеспечива</w:t>
      </w:r>
      <w:r w:rsidR="00942E0A" w:rsidRPr="00B815EA">
        <w:rPr>
          <w:rFonts w:ascii="Arial" w:hAnsi="Arial" w:cs="Arial"/>
        </w:rPr>
        <w:t>ется</w:t>
      </w:r>
      <w:r w:rsidRPr="00B815EA">
        <w:rPr>
          <w:rFonts w:ascii="Arial" w:hAnsi="Arial" w:cs="Arial"/>
        </w:rPr>
        <w:t xml:space="preserve"> открытость и проницаемость территорий для визуального восприятия (отсутствие глухих оград и излишних </w:t>
      </w:r>
      <w:r w:rsidRPr="00B815EA">
        <w:rPr>
          <w:rFonts w:ascii="Arial" w:hAnsi="Arial" w:cs="Arial"/>
          <w:spacing w:val="-3"/>
        </w:rPr>
        <w:t xml:space="preserve">ограждений), </w:t>
      </w:r>
      <w:r w:rsidRPr="00B815EA">
        <w:rPr>
          <w:rFonts w:ascii="Arial" w:hAnsi="Arial" w:cs="Arial"/>
        </w:rPr>
        <w:t xml:space="preserve">условия беспрепятственного передвижения </w:t>
      </w:r>
      <w:r w:rsidRPr="00B815EA">
        <w:rPr>
          <w:rFonts w:ascii="Arial" w:hAnsi="Arial" w:cs="Arial"/>
          <w:spacing w:val="2"/>
        </w:rPr>
        <w:t xml:space="preserve">населения, </w:t>
      </w:r>
      <w:r w:rsidRPr="00B815EA">
        <w:rPr>
          <w:rFonts w:ascii="Arial" w:hAnsi="Arial" w:cs="Arial"/>
        </w:rPr>
        <w:t xml:space="preserve">включая </w:t>
      </w:r>
      <w:r w:rsidRPr="00B815EA">
        <w:rPr>
          <w:rFonts w:ascii="Arial" w:hAnsi="Arial" w:cs="Arial"/>
          <w:spacing w:val="-3"/>
        </w:rPr>
        <w:t xml:space="preserve">МГН, </w:t>
      </w:r>
      <w:r w:rsidRPr="00B815EA">
        <w:rPr>
          <w:rFonts w:ascii="Arial" w:hAnsi="Arial" w:cs="Arial"/>
        </w:rPr>
        <w:t xml:space="preserve">приемы поддержки исторически сложившейся планировочной структуры и масштаба </w:t>
      </w:r>
      <w:r w:rsidRPr="00B815EA">
        <w:rPr>
          <w:rFonts w:ascii="Arial" w:hAnsi="Arial" w:cs="Arial"/>
          <w:spacing w:val="-7"/>
        </w:rPr>
        <w:t xml:space="preserve">застройки, </w:t>
      </w:r>
      <w:r w:rsidRPr="00B815EA">
        <w:rPr>
          <w:rFonts w:ascii="Arial" w:hAnsi="Arial" w:cs="Arial"/>
          <w:spacing w:val="-6"/>
        </w:rPr>
        <w:t xml:space="preserve">достижение </w:t>
      </w:r>
      <w:r w:rsidRPr="00B815EA">
        <w:rPr>
          <w:rFonts w:ascii="Arial" w:hAnsi="Arial" w:cs="Arial"/>
        </w:rPr>
        <w:t xml:space="preserve">стилевого единства </w:t>
      </w:r>
      <w:r w:rsidRPr="00B815EA">
        <w:rPr>
          <w:rFonts w:ascii="Arial" w:hAnsi="Arial" w:cs="Arial"/>
          <w:spacing w:val="-3"/>
        </w:rPr>
        <w:t xml:space="preserve">элементов </w:t>
      </w:r>
      <w:r w:rsidRPr="00B815EA">
        <w:rPr>
          <w:rFonts w:ascii="Arial" w:hAnsi="Arial" w:cs="Arial"/>
        </w:rPr>
        <w:t xml:space="preserve">благоустройства с окружающей средой населенного пункта, а также стилевого единства </w:t>
      </w:r>
      <w:r w:rsidRPr="00B815EA">
        <w:rPr>
          <w:rFonts w:ascii="Arial" w:hAnsi="Arial" w:cs="Arial"/>
          <w:spacing w:val="-3"/>
        </w:rPr>
        <w:t xml:space="preserve">конструкций, </w:t>
      </w:r>
      <w:r w:rsidRPr="00B815EA">
        <w:rPr>
          <w:rFonts w:ascii="Arial" w:hAnsi="Arial" w:cs="Arial"/>
        </w:rPr>
        <w:t xml:space="preserve">в том числе средств размещения информации, рекламы и вывесок, размещаемых на внешних поверхностях </w:t>
      </w:r>
      <w:r w:rsidRPr="00B815EA">
        <w:rPr>
          <w:rFonts w:ascii="Arial" w:hAnsi="Arial" w:cs="Arial"/>
          <w:spacing w:val="-7"/>
        </w:rPr>
        <w:t xml:space="preserve">зданий, </w:t>
      </w:r>
      <w:r w:rsidRPr="00B815EA">
        <w:rPr>
          <w:rFonts w:ascii="Arial" w:hAnsi="Arial" w:cs="Arial"/>
          <w:spacing w:val="-5"/>
        </w:rPr>
        <w:t>строений,</w:t>
      </w:r>
      <w:r w:rsidRPr="00B815EA">
        <w:rPr>
          <w:rFonts w:ascii="Arial" w:hAnsi="Arial" w:cs="Arial"/>
          <w:spacing w:val="34"/>
        </w:rPr>
        <w:t xml:space="preserve"> </w:t>
      </w:r>
      <w:r w:rsidRPr="00B815EA">
        <w:rPr>
          <w:rFonts w:ascii="Arial" w:hAnsi="Arial" w:cs="Arial"/>
        </w:rPr>
        <w:t xml:space="preserve">сооружений (далее - </w:t>
      </w:r>
      <w:r w:rsidRPr="00B815EA">
        <w:rPr>
          <w:rFonts w:ascii="Arial" w:hAnsi="Arial" w:cs="Arial"/>
          <w:spacing w:val="2"/>
        </w:rPr>
        <w:t xml:space="preserve">дизайн-код </w:t>
      </w:r>
      <w:r w:rsidRPr="00B815EA">
        <w:rPr>
          <w:rFonts w:ascii="Arial" w:hAnsi="Arial" w:cs="Arial"/>
        </w:rPr>
        <w:t>населенного пункта).</w:t>
      </w:r>
    </w:p>
    <w:p w:rsidR="00C64526" w:rsidRPr="00B815EA" w:rsidRDefault="00942E0A" w:rsidP="00942E0A">
      <w:pPr>
        <w:pStyle w:val="2"/>
        <w:jc w:val="center"/>
        <w:rPr>
          <w:rFonts w:ascii="Arial" w:hAnsi="Arial" w:cs="Arial"/>
          <w:color w:val="auto"/>
          <w:sz w:val="22"/>
          <w:szCs w:val="22"/>
        </w:rPr>
      </w:pPr>
      <w:r w:rsidRPr="00B815EA">
        <w:rPr>
          <w:rFonts w:ascii="Arial" w:hAnsi="Arial" w:cs="Arial"/>
          <w:color w:val="auto"/>
          <w:sz w:val="22"/>
          <w:szCs w:val="22"/>
        </w:rPr>
        <w:t xml:space="preserve">Статья 5. </w:t>
      </w:r>
      <w:r w:rsidR="00C64526" w:rsidRPr="00B815EA">
        <w:rPr>
          <w:rFonts w:ascii="Arial" w:hAnsi="Arial" w:cs="Arial"/>
          <w:color w:val="auto"/>
          <w:sz w:val="22"/>
          <w:szCs w:val="22"/>
        </w:rPr>
        <w:t>Благоустройство территорий жилой застройки</w:t>
      </w:r>
    </w:p>
    <w:p w:rsidR="00C64526" w:rsidRPr="00B815EA" w:rsidRDefault="00C64526" w:rsidP="00B14D55">
      <w:pPr>
        <w:pStyle w:val="a4"/>
        <w:numPr>
          <w:ilvl w:val="1"/>
          <w:numId w:val="3"/>
        </w:numPr>
        <w:ind w:left="0" w:firstLine="709"/>
        <w:jc w:val="both"/>
        <w:rPr>
          <w:rFonts w:ascii="Arial" w:hAnsi="Arial" w:cs="Arial"/>
        </w:rPr>
      </w:pPr>
      <w:r w:rsidRPr="00B815EA">
        <w:rPr>
          <w:rFonts w:ascii="Arial" w:hAnsi="Arial" w:cs="Arial"/>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64526"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 xml:space="preserve">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64526"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 xml:space="preserve"> Возможно размещение средств наружной рекламы, некапитальных нестационарных сооружений.</w:t>
      </w:r>
    </w:p>
    <w:p w:rsidR="00A56233"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 xml:space="preserve"> Территори</w:t>
      </w:r>
      <w:r w:rsidR="00A56233" w:rsidRPr="00B815EA">
        <w:rPr>
          <w:rFonts w:ascii="Arial" w:hAnsi="Arial" w:cs="Arial"/>
        </w:rPr>
        <w:t>я</w:t>
      </w:r>
      <w:r w:rsidRPr="00B815EA">
        <w:rPr>
          <w:rFonts w:ascii="Arial" w:hAnsi="Arial" w:cs="Arial"/>
        </w:rPr>
        <w:t xml:space="preserve"> общественных пространств на территориях жилого назначения </w:t>
      </w:r>
      <w:r w:rsidR="00A56233" w:rsidRPr="00B815EA">
        <w:rPr>
          <w:rFonts w:ascii="Arial" w:hAnsi="Arial" w:cs="Arial"/>
        </w:rPr>
        <w:t>делится</w:t>
      </w:r>
      <w:r w:rsidRPr="00B815EA">
        <w:rPr>
          <w:rFonts w:ascii="Arial" w:hAnsi="Arial" w:cs="Arial"/>
        </w:rPr>
        <w:t xml:space="preserve"> на зоны, предназначенные для выполнения определенных функций: рекреационная, транспортная, хозяйственная и т.д. </w:t>
      </w:r>
    </w:p>
    <w:p w:rsidR="00C64526"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w:t>
      </w:r>
    </w:p>
    <w:p w:rsidR="00C64526"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 xml:space="preserve">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1571E" w:rsidRPr="00B815EA" w:rsidRDefault="00C64526" w:rsidP="00B14D55">
      <w:pPr>
        <w:pStyle w:val="a4"/>
        <w:numPr>
          <w:ilvl w:val="1"/>
          <w:numId w:val="3"/>
        </w:numPr>
        <w:tabs>
          <w:tab w:val="left" w:pos="993"/>
        </w:tabs>
        <w:spacing w:after="0" w:line="240" w:lineRule="auto"/>
        <w:ind w:left="0" w:firstLine="709"/>
        <w:jc w:val="both"/>
        <w:rPr>
          <w:rFonts w:ascii="Arial" w:hAnsi="Arial" w:cs="Arial"/>
        </w:rPr>
      </w:pPr>
      <w:r w:rsidRPr="00B815EA">
        <w:rPr>
          <w:rFonts w:ascii="Arial" w:hAnsi="Arial" w:cs="Arial"/>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C1571E" w:rsidRPr="00B815EA" w:rsidRDefault="00A56233" w:rsidP="00A56233">
      <w:pPr>
        <w:pStyle w:val="2"/>
        <w:jc w:val="center"/>
        <w:rPr>
          <w:rFonts w:ascii="Arial" w:hAnsi="Arial" w:cs="Arial"/>
          <w:color w:val="auto"/>
          <w:sz w:val="22"/>
          <w:szCs w:val="22"/>
        </w:rPr>
      </w:pPr>
      <w:r w:rsidRPr="00B815EA">
        <w:rPr>
          <w:rFonts w:ascii="Arial" w:hAnsi="Arial" w:cs="Arial"/>
          <w:color w:val="auto"/>
          <w:sz w:val="22"/>
          <w:szCs w:val="22"/>
        </w:rPr>
        <w:t xml:space="preserve">Статья 6. </w:t>
      </w:r>
      <w:r w:rsidR="00C1571E" w:rsidRPr="00B815EA">
        <w:rPr>
          <w:rFonts w:ascii="Arial" w:hAnsi="Arial" w:cs="Arial"/>
          <w:color w:val="auto"/>
          <w:sz w:val="22"/>
          <w:szCs w:val="22"/>
        </w:rPr>
        <w:t>Благоустройство общественных  территорий  рекреационного назначения</w:t>
      </w:r>
    </w:p>
    <w:p w:rsidR="003414D9" w:rsidRPr="00B815EA" w:rsidRDefault="00C1571E" w:rsidP="00B14D55">
      <w:pPr>
        <w:pStyle w:val="a4"/>
        <w:numPr>
          <w:ilvl w:val="1"/>
          <w:numId w:val="4"/>
        </w:numPr>
        <w:tabs>
          <w:tab w:val="left" w:pos="426"/>
          <w:tab w:val="left" w:pos="1134"/>
        </w:tabs>
        <w:spacing w:after="0" w:line="240" w:lineRule="auto"/>
        <w:ind w:left="0" w:firstLine="709"/>
        <w:jc w:val="both"/>
        <w:rPr>
          <w:rFonts w:ascii="Arial" w:hAnsi="Arial" w:cs="Arial"/>
        </w:rPr>
      </w:pPr>
      <w:r w:rsidRPr="00B815EA">
        <w:rPr>
          <w:rFonts w:ascii="Arial" w:hAnsi="Arial" w:cs="Arial"/>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3414D9" w:rsidRPr="00B815EA" w:rsidRDefault="003414D9" w:rsidP="00B14D55">
      <w:pPr>
        <w:pStyle w:val="a4"/>
        <w:numPr>
          <w:ilvl w:val="1"/>
          <w:numId w:val="4"/>
        </w:numPr>
        <w:tabs>
          <w:tab w:val="left" w:pos="426"/>
          <w:tab w:val="left" w:pos="1134"/>
        </w:tabs>
        <w:spacing w:after="0" w:line="240" w:lineRule="auto"/>
        <w:ind w:left="0" w:firstLine="709"/>
        <w:jc w:val="both"/>
        <w:rPr>
          <w:rFonts w:ascii="Arial" w:hAnsi="Arial" w:cs="Arial"/>
        </w:rPr>
      </w:pPr>
      <w:r w:rsidRPr="00B815EA">
        <w:rPr>
          <w:rFonts w:ascii="Arial" w:hAnsi="Arial" w:cs="Arial"/>
        </w:rPr>
        <w:t>Проекты благоустройства объектов рекреации разрабатываются с учетом:</w:t>
      </w:r>
    </w:p>
    <w:p w:rsidR="003414D9" w:rsidRPr="00B815EA" w:rsidRDefault="003414D9" w:rsidP="00B14D55">
      <w:pPr>
        <w:pStyle w:val="ConsPlusNormal"/>
        <w:numPr>
          <w:ilvl w:val="1"/>
          <w:numId w:val="10"/>
        </w:numPr>
        <w:spacing w:before="200"/>
        <w:ind w:left="0" w:firstLine="709"/>
        <w:jc w:val="both"/>
        <w:rPr>
          <w:sz w:val="22"/>
        </w:rPr>
      </w:pPr>
      <w:r w:rsidRPr="00B815EA">
        <w:rPr>
          <w:sz w:val="22"/>
        </w:rPr>
        <w:t>оценки существующей растительности, состояния древесных растений и травянистого покрова;</w:t>
      </w:r>
    </w:p>
    <w:p w:rsidR="003414D9" w:rsidRPr="00B815EA" w:rsidRDefault="003414D9" w:rsidP="00B14D55">
      <w:pPr>
        <w:pStyle w:val="ConsPlusNormal"/>
        <w:numPr>
          <w:ilvl w:val="1"/>
          <w:numId w:val="10"/>
        </w:numPr>
        <w:spacing w:before="200"/>
        <w:ind w:left="0" w:firstLine="709"/>
        <w:jc w:val="both"/>
        <w:rPr>
          <w:sz w:val="22"/>
        </w:rPr>
      </w:pPr>
      <w:r w:rsidRPr="00B815EA">
        <w:rPr>
          <w:sz w:val="22"/>
        </w:rPr>
        <w:t>наличия сухих поврежденных вредителями древесных растений, необходимости разработать мероприятия по их удалению с объектов;</w:t>
      </w:r>
    </w:p>
    <w:p w:rsidR="003414D9" w:rsidRPr="00B815EA" w:rsidRDefault="003414D9" w:rsidP="00B14D55">
      <w:pPr>
        <w:pStyle w:val="ConsPlusNormal"/>
        <w:numPr>
          <w:ilvl w:val="1"/>
          <w:numId w:val="10"/>
        </w:numPr>
        <w:spacing w:before="200"/>
        <w:ind w:left="0" w:firstLine="709"/>
        <w:jc w:val="both"/>
        <w:rPr>
          <w:sz w:val="22"/>
        </w:rPr>
      </w:pPr>
      <w:r w:rsidRPr="00B815EA">
        <w:rPr>
          <w:sz w:val="22"/>
        </w:rPr>
        <w:t>обеспечения сохранения травяного покрова, древесно-кустарниковой и прибрежной растительности не менее чем на 80% общей площади объекта рекреации;</w:t>
      </w:r>
    </w:p>
    <w:p w:rsidR="003414D9" w:rsidRPr="00B815EA" w:rsidRDefault="003414D9" w:rsidP="00B14D55">
      <w:pPr>
        <w:pStyle w:val="ConsPlusNormal"/>
        <w:numPr>
          <w:ilvl w:val="1"/>
          <w:numId w:val="10"/>
        </w:numPr>
        <w:spacing w:before="200"/>
        <w:ind w:left="0" w:firstLine="709"/>
        <w:jc w:val="both"/>
        <w:rPr>
          <w:sz w:val="22"/>
        </w:rPr>
      </w:pPr>
      <w:r w:rsidRPr="00B815EA">
        <w:rPr>
          <w:sz w:val="22"/>
        </w:rPr>
        <w:t>обеспечения озеленения и формирования берегов водоема (берегоукрепительный пояс на оползневых и эродируемых склонах, склоновые водозадерживающие пояса - головной дренаж и пр.);</w:t>
      </w:r>
    </w:p>
    <w:p w:rsidR="003414D9" w:rsidRPr="00B815EA" w:rsidRDefault="003414D9" w:rsidP="00B14D55">
      <w:pPr>
        <w:pStyle w:val="ConsPlusNormal"/>
        <w:numPr>
          <w:ilvl w:val="1"/>
          <w:numId w:val="10"/>
        </w:numPr>
        <w:spacing w:before="200"/>
        <w:ind w:left="0" w:firstLine="709"/>
        <w:jc w:val="both"/>
        <w:rPr>
          <w:sz w:val="22"/>
        </w:rPr>
      </w:pPr>
      <w:r w:rsidRPr="00B815EA">
        <w:rPr>
          <w:sz w:val="22"/>
        </w:rPr>
        <w:t>ограничения использования территории объекта рекреации для иных целей (выгуливания собак, устройства игровых городков, аттракционов и т.п.).</w:t>
      </w:r>
    </w:p>
    <w:p w:rsidR="003414D9" w:rsidRPr="00B815EA" w:rsidRDefault="003414D9" w:rsidP="00B14D55">
      <w:pPr>
        <w:pStyle w:val="ConsPlusNormal"/>
        <w:numPr>
          <w:ilvl w:val="1"/>
          <w:numId w:val="4"/>
        </w:numPr>
        <w:spacing w:before="200"/>
        <w:ind w:left="0" w:firstLine="709"/>
        <w:jc w:val="both"/>
        <w:rPr>
          <w:sz w:val="22"/>
        </w:rPr>
      </w:pPr>
      <w:r w:rsidRPr="00B815EA">
        <w:rPr>
          <w:sz w:val="22"/>
        </w:rPr>
        <w:t>Проекты благоустройства парков, садов, бульваров, скверов должны обеспечивать:</w:t>
      </w:r>
    </w:p>
    <w:p w:rsidR="003414D9" w:rsidRPr="00B815EA" w:rsidRDefault="003414D9" w:rsidP="00B14D55">
      <w:pPr>
        <w:pStyle w:val="ConsPlusNormal"/>
        <w:numPr>
          <w:ilvl w:val="1"/>
          <w:numId w:val="11"/>
        </w:numPr>
        <w:spacing w:before="200"/>
        <w:ind w:left="0" w:firstLine="720"/>
        <w:jc w:val="both"/>
        <w:rPr>
          <w:sz w:val="22"/>
        </w:rPr>
      </w:pPr>
      <w:r w:rsidRPr="00B815EA">
        <w:rPr>
          <w:sz w:val="22"/>
        </w:rPr>
        <w:t xml:space="preserve">для парков и садов: реконструкцию планировочной структуры, </w:t>
      </w:r>
      <w:proofErr w:type="spellStart"/>
      <w:r w:rsidRPr="00B815EA">
        <w:rPr>
          <w:sz w:val="22"/>
        </w:rPr>
        <w:t>разреживание</w:t>
      </w:r>
      <w:proofErr w:type="spellEnd"/>
      <w:r w:rsidRPr="00B815EA">
        <w:rPr>
          <w:sz w:val="22"/>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40625" w:rsidRPr="00B815EA" w:rsidRDefault="003414D9" w:rsidP="00B14D55">
      <w:pPr>
        <w:pStyle w:val="ConsPlusNormal"/>
        <w:numPr>
          <w:ilvl w:val="1"/>
          <w:numId w:val="11"/>
        </w:numPr>
        <w:spacing w:before="200"/>
        <w:ind w:left="0" w:firstLine="720"/>
        <w:jc w:val="center"/>
        <w:rPr>
          <w:color w:val="000000" w:themeColor="text1"/>
          <w:sz w:val="22"/>
        </w:rPr>
      </w:pPr>
      <w:r w:rsidRPr="00B815EA">
        <w:rPr>
          <w:sz w:val="22"/>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крупномерного посадочного материала с использованием специальных технологий посадки и содержания.</w:t>
      </w:r>
    </w:p>
    <w:p w:rsidR="00E40625" w:rsidRPr="00B815EA" w:rsidRDefault="00E40625" w:rsidP="00EB1613">
      <w:pPr>
        <w:pStyle w:val="2"/>
        <w:jc w:val="center"/>
        <w:rPr>
          <w:rFonts w:ascii="Arial" w:hAnsi="Arial" w:cs="Arial"/>
          <w:color w:val="000000" w:themeColor="text1"/>
          <w:sz w:val="22"/>
        </w:rPr>
      </w:pPr>
      <w:r w:rsidRPr="00B815EA">
        <w:rPr>
          <w:rFonts w:ascii="Arial" w:hAnsi="Arial" w:cs="Arial"/>
          <w:color w:val="000000" w:themeColor="text1"/>
          <w:sz w:val="22"/>
        </w:rPr>
        <w:t>Статья 7. Благоустройство территорий транспортной и инженерной инфраструктуры</w:t>
      </w:r>
    </w:p>
    <w:p w:rsidR="00EB1613" w:rsidRPr="00B815EA" w:rsidRDefault="00EB1613" w:rsidP="00EB1613">
      <w:pPr>
        <w:pStyle w:val="a3"/>
        <w:tabs>
          <w:tab w:val="left" w:pos="0"/>
        </w:tabs>
        <w:ind w:firstLine="709"/>
        <w:rPr>
          <w:rFonts w:ascii="Arial" w:hAnsi="Arial" w:cs="Arial"/>
        </w:rPr>
      </w:pPr>
      <w:r w:rsidRPr="00B815EA">
        <w:rPr>
          <w:rFonts w:ascii="Arial" w:hAnsi="Arial" w:cs="Arial"/>
        </w:rPr>
        <w:t>1.</w:t>
      </w:r>
      <w:r w:rsidRPr="00B815EA">
        <w:rPr>
          <w:rFonts w:ascii="Arial" w:hAnsi="Arial" w:cs="Arial"/>
        </w:rPr>
        <w:tab/>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rsidR="00EB1613" w:rsidRPr="00B815EA" w:rsidRDefault="00EB1613" w:rsidP="00EB1613">
      <w:pPr>
        <w:pStyle w:val="a3"/>
        <w:tabs>
          <w:tab w:val="left" w:pos="0"/>
        </w:tabs>
        <w:ind w:firstLine="709"/>
        <w:rPr>
          <w:rFonts w:ascii="Arial" w:hAnsi="Arial" w:cs="Arial"/>
        </w:rPr>
      </w:pPr>
      <w:r w:rsidRPr="00B815EA">
        <w:rPr>
          <w:rFonts w:ascii="Arial" w:hAnsi="Arial" w:cs="Arial"/>
        </w:rPr>
        <w:t>2.</w:t>
      </w:r>
      <w:r w:rsidRPr="00B815EA">
        <w:rPr>
          <w:rFonts w:ascii="Arial" w:hAnsi="Arial" w:cs="Arial"/>
        </w:rPr>
        <w:tab/>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3469C" w:rsidRPr="00B815EA" w:rsidRDefault="0003469C" w:rsidP="0003469C">
      <w:pPr>
        <w:pStyle w:val="1"/>
        <w:jc w:val="center"/>
        <w:rPr>
          <w:rFonts w:ascii="Arial" w:hAnsi="Arial" w:cs="Arial"/>
          <w:color w:val="000000" w:themeColor="text1"/>
          <w:sz w:val="22"/>
        </w:rPr>
      </w:pPr>
      <w:r w:rsidRPr="00B815EA">
        <w:rPr>
          <w:rFonts w:ascii="Arial" w:hAnsi="Arial" w:cs="Arial"/>
          <w:color w:val="000000" w:themeColor="text1"/>
          <w:sz w:val="22"/>
        </w:rPr>
        <w:t>Глава III. ТРЕБОВАНИЯ К ОТДЕЛЬНЫМ ЭЛЕМЕНТАМ И УСТРОЙСТВАМ БЛАГОУСТРОЙСТВА ТЕРРИТОРИИ</w:t>
      </w:r>
    </w:p>
    <w:p w:rsidR="00210B1C" w:rsidRPr="00B815EA" w:rsidRDefault="0003469C" w:rsidP="0003469C">
      <w:pPr>
        <w:pStyle w:val="2"/>
        <w:jc w:val="center"/>
        <w:rPr>
          <w:rFonts w:ascii="Arial" w:hAnsi="Arial" w:cs="Arial"/>
          <w:color w:val="000000" w:themeColor="text1"/>
          <w:sz w:val="22"/>
        </w:rPr>
      </w:pPr>
      <w:r w:rsidRPr="00B815EA">
        <w:rPr>
          <w:rFonts w:ascii="Arial" w:hAnsi="Arial" w:cs="Arial"/>
          <w:color w:val="000000" w:themeColor="text1"/>
          <w:sz w:val="22"/>
        </w:rPr>
        <w:t xml:space="preserve">Статья 8. </w:t>
      </w:r>
      <w:r w:rsidRPr="00B815EA">
        <w:rPr>
          <w:rFonts w:ascii="Arial" w:hAnsi="Arial" w:cs="Arial"/>
          <w:color w:val="auto"/>
          <w:sz w:val="22"/>
          <w:szCs w:val="22"/>
        </w:rPr>
        <w:t xml:space="preserve">Требования к </w:t>
      </w:r>
      <w:r w:rsidR="00A71107" w:rsidRPr="00B815EA">
        <w:rPr>
          <w:rFonts w:ascii="Arial" w:hAnsi="Arial" w:cs="Arial"/>
          <w:color w:val="auto"/>
          <w:sz w:val="22"/>
          <w:szCs w:val="22"/>
        </w:rPr>
        <w:t>фасадам</w:t>
      </w:r>
      <w:r w:rsidRPr="00B815EA">
        <w:rPr>
          <w:rFonts w:ascii="Arial" w:hAnsi="Arial" w:cs="Arial"/>
          <w:color w:val="auto"/>
          <w:sz w:val="22"/>
          <w:szCs w:val="22"/>
        </w:rPr>
        <w:t xml:space="preserve"> и ограждающи</w:t>
      </w:r>
      <w:r w:rsidR="00A71107" w:rsidRPr="00B815EA">
        <w:rPr>
          <w:rFonts w:ascii="Arial" w:hAnsi="Arial" w:cs="Arial"/>
          <w:color w:val="auto"/>
          <w:sz w:val="22"/>
          <w:szCs w:val="22"/>
        </w:rPr>
        <w:t xml:space="preserve">м </w:t>
      </w:r>
      <w:r w:rsidRPr="00B815EA">
        <w:rPr>
          <w:rFonts w:ascii="Arial" w:hAnsi="Arial" w:cs="Arial"/>
          <w:color w:val="auto"/>
          <w:sz w:val="22"/>
          <w:szCs w:val="22"/>
        </w:rPr>
        <w:t>конструкци</w:t>
      </w:r>
      <w:r w:rsidR="00A71107" w:rsidRPr="00B815EA">
        <w:rPr>
          <w:rFonts w:ascii="Arial" w:hAnsi="Arial" w:cs="Arial"/>
          <w:color w:val="auto"/>
          <w:sz w:val="22"/>
          <w:szCs w:val="22"/>
        </w:rPr>
        <w:t>ям</w:t>
      </w:r>
      <w:r w:rsidRPr="00B815EA">
        <w:rPr>
          <w:rFonts w:ascii="Arial" w:hAnsi="Arial" w:cs="Arial"/>
          <w:color w:val="auto"/>
          <w:sz w:val="22"/>
          <w:szCs w:val="22"/>
        </w:rPr>
        <w:t xml:space="preserve"> зданий, строений, сооружений</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B7785" w:rsidRPr="00B815EA" w:rsidRDefault="00DB7785" w:rsidP="00AC6339">
      <w:pPr>
        <w:numPr>
          <w:ilvl w:val="0"/>
          <w:numId w:val="1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B7785" w:rsidRPr="00B815EA" w:rsidRDefault="00DB7785" w:rsidP="00AC6339">
      <w:pPr>
        <w:numPr>
          <w:ilvl w:val="0"/>
          <w:numId w:val="1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Очистка и промывка фасадов при загрязнении более 50% площади фасада, но не реже 3 раз в год. </w:t>
      </w:r>
    </w:p>
    <w:p w:rsidR="00DB7785" w:rsidRPr="00B815EA" w:rsidRDefault="00DB7785" w:rsidP="00AC6339">
      <w:pPr>
        <w:numPr>
          <w:ilvl w:val="0"/>
          <w:numId w:val="1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Смывка несанкционированных надписей и рисунков по мере их появления на фасадах. </w:t>
      </w:r>
    </w:p>
    <w:p w:rsidR="00DB7785" w:rsidRPr="00B815EA" w:rsidRDefault="00DB7785" w:rsidP="00AC6339">
      <w:pPr>
        <w:numPr>
          <w:ilvl w:val="0"/>
          <w:numId w:val="1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Текущий ремонт фасадов. </w:t>
      </w:r>
    </w:p>
    <w:p w:rsidR="00DB7785" w:rsidRPr="00B815EA" w:rsidRDefault="00DB7785" w:rsidP="00AC6339">
      <w:pPr>
        <w:numPr>
          <w:ilvl w:val="0"/>
          <w:numId w:val="1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Текущий ремонт выполняется в случаях:</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локальных повреждений, утраты отделочного слоя (штукатурки, облицовка);</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утраты, выветривания примыканий, соединений и стыков отделки (швы стен облицовки), облицовки фасадов;</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повреждения и утрат цоколя в камне, облицовки с предварительной очисткой и последующей </w:t>
      </w:r>
      <w:proofErr w:type="spellStart"/>
      <w:r w:rsidRPr="00B815EA">
        <w:rPr>
          <w:rFonts w:ascii="Arial" w:hAnsi="Arial" w:cs="Arial"/>
          <w:szCs w:val="24"/>
        </w:rPr>
        <w:t>гидрофобизацией</w:t>
      </w:r>
      <w:proofErr w:type="spellEnd"/>
      <w:r w:rsidRPr="00B815EA">
        <w:rPr>
          <w:rFonts w:ascii="Arial" w:hAnsi="Arial" w:cs="Arial"/>
          <w:szCs w:val="24"/>
        </w:rPr>
        <w:t xml:space="preserve"> на всем цоколе;</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локальных утрат архитектурных деталей;</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локальных повреждений, утрат конструктивных элементов от площади поверхности элементов, не влияющих на несущую способность элементов;</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утраты покрытия кровли;</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утраты покрытия (отливы) единично или на всем объекте;</w:t>
      </w:r>
    </w:p>
    <w:p w:rsidR="00DB7785" w:rsidRPr="00B815EA" w:rsidRDefault="00DB7785" w:rsidP="00AC6339">
      <w:pPr>
        <w:numPr>
          <w:ilvl w:val="0"/>
          <w:numId w:val="1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повреждения, утраты (</w:t>
      </w:r>
      <w:proofErr w:type="spellStart"/>
      <w:r w:rsidRPr="00B815EA">
        <w:rPr>
          <w:rFonts w:ascii="Arial" w:hAnsi="Arial" w:cs="Arial"/>
          <w:szCs w:val="24"/>
        </w:rPr>
        <w:t>окрытия</w:t>
      </w:r>
      <w:proofErr w:type="spellEnd"/>
      <w:r w:rsidRPr="00B815EA">
        <w:rPr>
          <w:rFonts w:ascii="Arial" w:hAnsi="Arial" w:cs="Arial"/>
          <w:szCs w:val="24"/>
        </w:rPr>
        <w:t xml:space="preserve">) элементов, деталей единично или полностью; ремонт </w:t>
      </w:r>
      <w:proofErr w:type="spellStart"/>
      <w:r w:rsidRPr="00B815EA">
        <w:rPr>
          <w:rFonts w:ascii="Arial" w:hAnsi="Arial" w:cs="Arial"/>
          <w:szCs w:val="24"/>
        </w:rPr>
        <w:t>отмостки</w:t>
      </w:r>
      <w:proofErr w:type="spellEnd"/>
      <w:r w:rsidRPr="00B815EA">
        <w:rPr>
          <w:rFonts w:ascii="Arial" w:hAnsi="Arial" w:cs="Arial"/>
          <w:szCs w:val="24"/>
        </w:rPr>
        <w:t xml:space="preserve"> здания локально или полная замена; </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Капитальный ремонт фасадов. </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Капитальный ремонт фасадов не должен содержать виды работ по капитальному ремонту здания, строения, сооружения.</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Капитальный ремонт проводится одновременно в отношении всех фасадов здания, строения, сооружения.</w:t>
      </w:r>
    </w:p>
    <w:p w:rsidR="00DB7785" w:rsidRPr="00B815EA" w:rsidRDefault="00DB7785" w:rsidP="00AC6339">
      <w:pPr>
        <w:numPr>
          <w:ilvl w:val="0"/>
          <w:numId w:val="1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B7785" w:rsidRPr="00B815EA" w:rsidRDefault="00DB7785" w:rsidP="00AC6339">
      <w:pPr>
        <w:numPr>
          <w:ilvl w:val="0"/>
          <w:numId w:val="14"/>
        </w:numPr>
        <w:tabs>
          <w:tab w:val="left" w:pos="993"/>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Капитальный ремонт фасадов осуществляется на основании проекта благоустройства или утвержденного паспорта фасадов.</w:t>
      </w:r>
    </w:p>
    <w:p w:rsidR="00DB7785" w:rsidRPr="00B815EA" w:rsidRDefault="00DB7785" w:rsidP="00AC6339">
      <w:pPr>
        <w:numPr>
          <w:ilvl w:val="0"/>
          <w:numId w:val="14"/>
        </w:numPr>
        <w:tabs>
          <w:tab w:val="left" w:pos="993"/>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B7785" w:rsidRPr="00B815EA" w:rsidRDefault="00DB7785" w:rsidP="00AC6339">
      <w:pPr>
        <w:numPr>
          <w:ilvl w:val="0"/>
          <w:numId w:val="14"/>
        </w:numPr>
        <w:tabs>
          <w:tab w:val="left" w:pos="993"/>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Проект благоустройства фасадов подлежит согласованию в установленном настоящими Правилами порядке.</w:t>
      </w:r>
    </w:p>
    <w:p w:rsidR="00DB7785" w:rsidRPr="00B815EA" w:rsidRDefault="00DB7785" w:rsidP="00AC6339">
      <w:pPr>
        <w:numPr>
          <w:ilvl w:val="0"/>
          <w:numId w:val="14"/>
        </w:numPr>
        <w:tabs>
          <w:tab w:val="left" w:pos="993"/>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B7785" w:rsidRPr="00B815EA" w:rsidRDefault="00DB7785" w:rsidP="00AC6339">
      <w:pPr>
        <w:numPr>
          <w:ilvl w:val="0"/>
          <w:numId w:val="14"/>
        </w:numPr>
        <w:tabs>
          <w:tab w:val="left" w:pos="993"/>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520342" w:rsidRPr="00B815EA" w:rsidRDefault="00520342" w:rsidP="00520342">
      <w:pPr>
        <w:pStyle w:val="2"/>
        <w:jc w:val="center"/>
        <w:rPr>
          <w:rFonts w:ascii="Arial" w:hAnsi="Arial" w:cs="Arial"/>
          <w:color w:val="000000" w:themeColor="text1"/>
          <w:sz w:val="22"/>
        </w:rPr>
      </w:pPr>
      <w:r w:rsidRPr="00B815EA">
        <w:rPr>
          <w:rFonts w:ascii="Arial" w:hAnsi="Arial" w:cs="Arial"/>
          <w:color w:val="000000" w:themeColor="text1"/>
          <w:sz w:val="22"/>
        </w:rPr>
        <w:t xml:space="preserve">Статья 9.  Требования к </w:t>
      </w:r>
      <w:r w:rsidR="00D56916" w:rsidRPr="00B815EA">
        <w:rPr>
          <w:rFonts w:ascii="Arial" w:hAnsi="Arial" w:cs="Arial"/>
          <w:color w:val="000000" w:themeColor="text1"/>
          <w:sz w:val="22"/>
        </w:rPr>
        <w:t>организации</w:t>
      </w:r>
      <w:r w:rsidR="00170A55" w:rsidRPr="00B815EA">
        <w:rPr>
          <w:rFonts w:ascii="Arial" w:hAnsi="Arial" w:cs="Arial"/>
          <w:color w:val="000000" w:themeColor="text1"/>
          <w:sz w:val="22"/>
        </w:rPr>
        <w:t xml:space="preserve"> </w:t>
      </w:r>
      <w:r w:rsidRPr="00B815EA">
        <w:rPr>
          <w:rFonts w:ascii="Arial" w:hAnsi="Arial" w:cs="Arial"/>
          <w:color w:val="000000" w:themeColor="text1"/>
          <w:sz w:val="22"/>
        </w:rPr>
        <w:t>средств наружного освещения</w:t>
      </w:r>
    </w:p>
    <w:p w:rsidR="00D330EF" w:rsidRPr="00B815EA" w:rsidRDefault="00D330EF" w:rsidP="00B14D55">
      <w:pPr>
        <w:pStyle w:val="a4"/>
        <w:numPr>
          <w:ilvl w:val="1"/>
          <w:numId w:val="5"/>
        </w:numPr>
        <w:ind w:left="0" w:firstLine="851"/>
        <w:jc w:val="both"/>
        <w:rPr>
          <w:rFonts w:ascii="Arial" w:hAnsi="Arial" w:cs="Arial"/>
        </w:rPr>
      </w:pPr>
      <w:r w:rsidRPr="00B815EA">
        <w:rPr>
          <w:rFonts w:ascii="Arial" w:hAnsi="Arial" w:cs="Arial"/>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B815EA">
        <w:rPr>
          <w:rFonts w:ascii="Arial" w:hAnsi="Arial" w:cs="Arial"/>
        </w:rPr>
        <w:t>зануления</w:t>
      </w:r>
      <w:proofErr w:type="spellEnd"/>
      <w:r w:rsidRPr="00B815EA">
        <w:rPr>
          <w:rFonts w:ascii="Arial" w:hAnsi="Arial" w:cs="Arial"/>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D330EF" w:rsidRPr="00B815EA" w:rsidRDefault="00D330EF" w:rsidP="00B14D55">
      <w:pPr>
        <w:pStyle w:val="a4"/>
        <w:numPr>
          <w:ilvl w:val="1"/>
          <w:numId w:val="5"/>
        </w:numPr>
        <w:ind w:left="0" w:firstLine="851"/>
        <w:jc w:val="both"/>
        <w:rPr>
          <w:rFonts w:ascii="Arial" w:hAnsi="Arial" w:cs="Arial"/>
        </w:rPr>
      </w:pPr>
      <w:r w:rsidRPr="00B815EA">
        <w:rPr>
          <w:rFonts w:ascii="Arial" w:hAnsi="Arial" w:cs="Arial"/>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170A55" w:rsidRPr="00B815EA" w:rsidRDefault="00F56592" w:rsidP="00B14D55">
      <w:pPr>
        <w:pStyle w:val="a4"/>
        <w:numPr>
          <w:ilvl w:val="1"/>
          <w:numId w:val="5"/>
        </w:numPr>
        <w:ind w:left="0" w:firstLine="851"/>
        <w:jc w:val="both"/>
        <w:rPr>
          <w:rFonts w:ascii="Arial" w:hAnsi="Arial" w:cs="Arial"/>
        </w:rPr>
      </w:pPr>
      <w:r w:rsidRPr="00B815EA">
        <w:rPr>
          <w:rFonts w:ascii="Arial" w:hAnsi="Arial" w:cs="Arial"/>
        </w:rPr>
        <w:t>При проектировании осветительных установок необходимо обеспечивать:</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получение технических условий на подключение устройства наружного освещения к сетям электроснабжения;</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52.13330.2011. Свод правил. Естественное и искусственное освещение, утвержденного Приказом Министерства регионального развития Российской Федерации от 27.12.2010 N 783;</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 xml:space="preserve">экономичность и </w:t>
      </w:r>
      <w:proofErr w:type="spellStart"/>
      <w:r w:rsidRPr="00B815EA">
        <w:rPr>
          <w:rFonts w:ascii="Arial" w:hAnsi="Arial" w:cs="Arial"/>
        </w:rPr>
        <w:t>энергоэффективность</w:t>
      </w:r>
      <w:proofErr w:type="spellEnd"/>
      <w:r w:rsidRPr="00B815EA">
        <w:rPr>
          <w:rFonts w:ascii="Arial" w:hAnsi="Arial" w:cs="Arial"/>
        </w:rPr>
        <w:t xml:space="preserve"> применяемых установок, рациональное распределение и использование электроэнергии;</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эстетику элементов осветительных установок, их дизайн, качество материалов и изделий с учетом восприятия в дневное и ночное время;</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удобство обслуживания и управления при разных режимах работы установок;</w:t>
      </w:r>
    </w:p>
    <w:p w:rsidR="00170A55" w:rsidRPr="00B815EA" w:rsidRDefault="00F56592" w:rsidP="00B14D55">
      <w:pPr>
        <w:pStyle w:val="a4"/>
        <w:numPr>
          <w:ilvl w:val="1"/>
          <w:numId w:val="13"/>
        </w:numPr>
        <w:ind w:left="0" w:firstLine="851"/>
        <w:jc w:val="both"/>
        <w:rPr>
          <w:rFonts w:ascii="Arial" w:hAnsi="Arial" w:cs="Arial"/>
        </w:rPr>
      </w:pPr>
      <w:r w:rsidRPr="00B815EA">
        <w:rPr>
          <w:rFonts w:ascii="Arial" w:hAnsi="Arial" w:cs="Arial"/>
        </w:rPr>
        <w:t xml:space="preserve">выполнение требований законодательства Российской Федерации по </w:t>
      </w:r>
      <w:proofErr w:type="spellStart"/>
      <w:r w:rsidRPr="00B815EA">
        <w:rPr>
          <w:rFonts w:ascii="Arial" w:hAnsi="Arial" w:cs="Arial"/>
        </w:rPr>
        <w:t>электросбережению</w:t>
      </w:r>
      <w:proofErr w:type="spellEnd"/>
    </w:p>
    <w:p w:rsidR="00170A55" w:rsidRPr="00B815EA" w:rsidRDefault="00170A55" w:rsidP="00B14D55">
      <w:pPr>
        <w:pStyle w:val="a4"/>
        <w:numPr>
          <w:ilvl w:val="1"/>
          <w:numId w:val="5"/>
        </w:numPr>
        <w:ind w:left="0" w:firstLine="851"/>
        <w:jc w:val="both"/>
        <w:rPr>
          <w:rFonts w:ascii="Arial" w:hAnsi="Arial" w:cs="Arial"/>
        </w:rPr>
      </w:pPr>
      <w:proofErr w:type="gramStart"/>
      <w:r w:rsidRPr="00B815EA">
        <w:rPr>
          <w:rFonts w:ascii="Arial" w:hAnsi="Arial" w:cs="Arial"/>
        </w:rPr>
        <w:t>Включение</w:t>
      </w:r>
      <w:proofErr w:type="gramEnd"/>
      <w:r w:rsidRPr="00B815EA">
        <w:rPr>
          <w:rFonts w:ascii="Arial" w:hAnsi="Arial" w:cs="Arial"/>
        </w:rPr>
        <w:t xml:space="preserve"> НО осуществляется в соответствии с Графиком работы наружного освещения в сельском поселении.</w:t>
      </w:r>
    </w:p>
    <w:p w:rsidR="00170A55" w:rsidRPr="00B815EA" w:rsidRDefault="00170A55" w:rsidP="00B14D55">
      <w:pPr>
        <w:pStyle w:val="a4"/>
        <w:numPr>
          <w:ilvl w:val="1"/>
          <w:numId w:val="5"/>
        </w:numPr>
        <w:ind w:left="0" w:firstLine="851"/>
        <w:jc w:val="both"/>
        <w:rPr>
          <w:rFonts w:ascii="Arial" w:hAnsi="Arial" w:cs="Arial"/>
        </w:rPr>
      </w:pPr>
      <w:r w:rsidRPr="00B815EA">
        <w:rPr>
          <w:rFonts w:ascii="Arial" w:hAnsi="Arial" w:cs="Arial"/>
        </w:rPr>
        <w:t xml:space="preserve">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w:t>
      </w:r>
      <w:proofErr w:type="spellStart"/>
      <w:r w:rsidRPr="00B815EA">
        <w:rPr>
          <w:rFonts w:ascii="Arial" w:hAnsi="Arial" w:cs="Arial"/>
        </w:rPr>
        <w:t>утилизациии</w:t>
      </w:r>
      <w:proofErr w:type="spellEnd"/>
      <w:r w:rsidRPr="00B815EA">
        <w:rPr>
          <w:rFonts w:ascii="Arial" w:hAnsi="Arial" w:cs="Arial"/>
        </w:rPr>
        <w:t xml:space="preserve"> не допускается вывоз на свалки.</w:t>
      </w:r>
    </w:p>
    <w:p w:rsidR="00170A55" w:rsidRPr="00B815EA" w:rsidRDefault="00170A55" w:rsidP="00B14D55">
      <w:pPr>
        <w:pStyle w:val="a4"/>
        <w:numPr>
          <w:ilvl w:val="1"/>
          <w:numId w:val="5"/>
        </w:numPr>
        <w:ind w:left="0" w:firstLine="851"/>
        <w:jc w:val="both"/>
        <w:rPr>
          <w:rFonts w:ascii="Arial" w:hAnsi="Arial" w:cs="Arial"/>
        </w:rPr>
      </w:pPr>
      <w:r w:rsidRPr="00B815EA">
        <w:rPr>
          <w:rFonts w:ascii="Arial" w:hAnsi="Arial" w:cs="Arial"/>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208DF" w:rsidRPr="00B815EA" w:rsidRDefault="00B208DF" w:rsidP="00B208DF">
      <w:pPr>
        <w:pStyle w:val="2"/>
        <w:jc w:val="center"/>
        <w:rPr>
          <w:rFonts w:ascii="Arial" w:hAnsi="Arial" w:cs="Arial"/>
          <w:color w:val="000000" w:themeColor="text1"/>
          <w:sz w:val="22"/>
        </w:rPr>
      </w:pPr>
      <w:r w:rsidRPr="00B815EA">
        <w:rPr>
          <w:rFonts w:ascii="Arial" w:hAnsi="Arial" w:cs="Arial"/>
          <w:color w:val="000000" w:themeColor="text1"/>
          <w:sz w:val="22"/>
        </w:rPr>
        <w:t>Статья 10. Требования к организации озеленения</w:t>
      </w:r>
    </w:p>
    <w:p w:rsidR="00B332BD" w:rsidRPr="00B815EA" w:rsidRDefault="002D5949" w:rsidP="00B14D55">
      <w:pPr>
        <w:pStyle w:val="a4"/>
        <w:numPr>
          <w:ilvl w:val="1"/>
          <w:numId w:val="6"/>
        </w:numPr>
        <w:ind w:left="0" w:firstLine="851"/>
        <w:jc w:val="both"/>
        <w:rPr>
          <w:rFonts w:ascii="Arial" w:hAnsi="Arial" w:cs="Arial"/>
          <w:w w:val="109"/>
        </w:rPr>
      </w:pPr>
      <w:r w:rsidRPr="00B815EA">
        <w:rPr>
          <w:rFonts w:ascii="Arial" w:hAnsi="Arial" w:cs="Arial"/>
          <w:w w:val="109"/>
        </w:rPr>
        <w:t xml:space="preserve">К </w:t>
      </w:r>
      <w:r w:rsidR="00B332BD" w:rsidRPr="00B815EA">
        <w:rPr>
          <w:rFonts w:ascii="Arial" w:hAnsi="Arial" w:cs="Arial"/>
          <w:w w:val="102"/>
        </w:rPr>
        <w:t>эл</w:t>
      </w:r>
      <w:r w:rsidR="00B332BD" w:rsidRPr="00B815EA">
        <w:rPr>
          <w:rFonts w:ascii="Arial" w:hAnsi="Arial" w:cs="Arial"/>
          <w:spacing w:val="4"/>
          <w:w w:val="102"/>
        </w:rPr>
        <w:t>е</w:t>
      </w:r>
      <w:r w:rsidR="00B332BD" w:rsidRPr="00B815EA">
        <w:rPr>
          <w:rFonts w:ascii="Arial" w:hAnsi="Arial" w:cs="Arial"/>
          <w:w w:val="102"/>
        </w:rPr>
        <w:t>мент</w:t>
      </w:r>
      <w:r w:rsidRPr="00B815EA">
        <w:rPr>
          <w:rFonts w:ascii="Arial" w:hAnsi="Arial" w:cs="Arial"/>
          <w:w w:val="102"/>
        </w:rPr>
        <w:t>ам</w:t>
      </w:r>
      <w:r w:rsidR="00B332BD" w:rsidRPr="00B815EA">
        <w:rPr>
          <w:rFonts w:ascii="Arial" w:hAnsi="Arial" w:cs="Arial"/>
          <w:spacing w:val="13"/>
        </w:rPr>
        <w:t xml:space="preserve"> </w:t>
      </w:r>
      <w:r w:rsidR="00B332BD" w:rsidRPr="00B815EA">
        <w:rPr>
          <w:rFonts w:ascii="Arial" w:hAnsi="Arial" w:cs="Arial"/>
          <w:w w:val="108"/>
        </w:rPr>
        <w:t>оз</w:t>
      </w:r>
      <w:r w:rsidR="00B332BD" w:rsidRPr="00B815EA">
        <w:rPr>
          <w:rFonts w:ascii="Arial" w:hAnsi="Arial" w:cs="Arial"/>
          <w:spacing w:val="-19"/>
          <w:w w:val="108"/>
        </w:rPr>
        <w:t>е</w:t>
      </w:r>
      <w:r w:rsidR="00B332BD" w:rsidRPr="00B815EA">
        <w:rPr>
          <w:rFonts w:ascii="Arial" w:hAnsi="Arial" w:cs="Arial"/>
          <w:w w:val="104"/>
        </w:rPr>
        <w:t>л</w:t>
      </w:r>
      <w:r w:rsidR="00B332BD" w:rsidRPr="00B815EA">
        <w:rPr>
          <w:rFonts w:ascii="Arial" w:hAnsi="Arial" w:cs="Arial"/>
          <w:spacing w:val="9"/>
          <w:w w:val="104"/>
        </w:rPr>
        <w:t>е</w:t>
      </w:r>
      <w:r w:rsidR="00B332BD" w:rsidRPr="00B815EA">
        <w:rPr>
          <w:rFonts w:ascii="Arial" w:hAnsi="Arial" w:cs="Arial"/>
          <w:w w:val="106"/>
        </w:rPr>
        <w:t>н</w:t>
      </w:r>
      <w:r w:rsidR="00B332BD" w:rsidRPr="00B815EA">
        <w:rPr>
          <w:rFonts w:ascii="Arial" w:hAnsi="Arial" w:cs="Arial"/>
          <w:spacing w:val="-9"/>
          <w:w w:val="106"/>
        </w:rPr>
        <w:t>е</w:t>
      </w:r>
      <w:r w:rsidR="00B332BD" w:rsidRPr="00B815EA">
        <w:rPr>
          <w:rFonts w:ascii="Arial" w:hAnsi="Arial" w:cs="Arial"/>
          <w:w w:val="101"/>
        </w:rPr>
        <w:t>ния</w:t>
      </w:r>
      <w:r w:rsidRPr="00B815EA">
        <w:rPr>
          <w:rFonts w:ascii="Arial" w:hAnsi="Arial" w:cs="Arial"/>
          <w:w w:val="101"/>
        </w:rPr>
        <w:t xml:space="preserve"> </w:t>
      </w:r>
      <w:proofErr w:type="gramStart"/>
      <w:r w:rsidRPr="00B815EA">
        <w:rPr>
          <w:rFonts w:ascii="Arial" w:hAnsi="Arial" w:cs="Arial"/>
          <w:w w:val="101"/>
        </w:rPr>
        <w:t>относятся</w:t>
      </w:r>
      <w:r w:rsidR="00B332BD" w:rsidRPr="00B815EA">
        <w:rPr>
          <w:rFonts w:ascii="Arial" w:hAnsi="Arial" w:cs="Arial"/>
          <w:w w:val="101"/>
        </w:rPr>
        <w:t>:</w:t>
      </w:r>
      <w:r w:rsidR="00B332BD" w:rsidRPr="00B815EA">
        <w:rPr>
          <w:rFonts w:ascii="Arial" w:hAnsi="Arial" w:cs="Arial"/>
        </w:rPr>
        <w:t xml:space="preserve"> </w:t>
      </w:r>
      <w:r w:rsidR="00B332BD" w:rsidRPr="00B815EA">
        <w:rPr>
          <w:rFonts w:ascii="Arial" w:hAnsi="Arial" w:cs="Arial"/>
          <w:spacing w:val="7"/>
        </w:rPr>
        <w:t xml:space="preserve"> </w:t>
      </w:r>
      <w:r w:rsidR="00B332BD" w:rsidRPr="00B815EA">
        <w:rPr>
          <w:rFonts w:ascii="Arial" w:hAnsi="Arial" w:cs="Arial"/>
          <w:w w:val="103"/>
        </w:rPr>
        <w:t>зелены</w:t>
      </w:r>
      <w:r w:rsidRPr="00B815EA">
        <w:rPr>
          <w:rFonts w:ascii="Arial" w:hAnsi="Arial" w:cs="Arial"/>
          <w:w w:val="103"/>
        </w:rPr>
        <w:t>е</w:t>
      </w:r>
      <w:proofErr w:type="gramEnd"/>
      <w:r w:rsidR="00B332BD" w:rsidRPr="00B815EA">
        <w:rPr>
          <w:rFonts w:ascii="Arial" w:hAnsi="Arial" w:cs="Arial"/>
          <w:spacing w:val="16"/>
        </w:rPr>
        <w:t xml:space="preserve"> </w:t>
      </w:r>
      <w:r w:rsidR="00B332BD" w:rsidRPr="00B815EA">
        <w:rPr>
          <w:rFonts w:ascii="Arial" w:hAnsi="Arial" w:cs="Arial"/>
          <w:w w:val="106"/>
        </w:rPr>
        <w:t>насаждени</w:t>
      </w:r>
      <w:r w:rsidRPr="00B815EA">
        <w:rPr>
          <w:rFonts w:ascii="Arial" w:hAnsi="Arial" w:cs="Arial"/>
          <w:spacing w:val="-46"/>
          <w:w w:val="106"/>
        </w:rPr>
        <w:t>я</w:t>
      </w:r>
      <w:r w:rsidR="00B332BD" w:rsidRPr="00B815EA">
        <w:rPr>
          <w:rFonts w:ascii="Arial" w:hAnsi="Arial" w:cs="Arial"/>
          <w:w w:val="105"/>
        </w:rPr>
        <w:t>,</w:t>
      </w:r>
      <w:r w:rsidR="00B332BD" w:rsidRPr="00B815EA">
        <w:rPr>
          <w:rFonts w:ascii="Arial" w:hAnsi="Arial" w:cs="Arial"/>
        </w:rPr>
        <w:t xml:space="preserve"> </w:t>
      </w:r>
      <w:r w:rsidR="00B332BD" w:rsidRPr="00B815EA">
        <w:rPr>
          <w:rFonts w:ascii="Arial" w:hAnsi="Arial" w:cs="Arial"/>
          <w:spacing w:val="7"/>
        </w:rPr>
        <w:t xml:space="preserve"> </w:t>
      </w:r>
      <w:r w:rsidR="00B332BD" w:rsidRPr="00B815EA">
        <w:rPr>
          <w:rFonts w:ascii="Arial" w:hAnsi="Arial" w:cs="Arial"/>
          <w:spacing w:val="4"/>
          <w:w w:val="104"/>
        </w:rPr>
        <w:t>д</w:t>
      </w:r>
      <w:r w:rsidR="00B332BD" w:rsidRPr="00B815EA">
        <w:rPr>
          <w:rFonts w:ascii="Arial" w:hAnsi="Arial" w:cs="Arial"/>
          <w:w w:val="105"/>
        </w:rPr>
        <w:t>ре</w:t>
      </w:r>
      <w:r w:rsidR="00B332BD" w:rsidRPr="00B815EA">
        <w:rPr>
          <w:rFonts w:ascii="Arial" w:hAnsi="Arial" w:cs="Arial"/>
          <w:spacing w:val="-13"/>
          <w:w w:val="105"/>
        </w:rPr>
        <w:t>в</w:t>
      </w:r>
      <w:r w:rsidR="00B332BD" w:rsidRPr="00B815EA">
        <w:rPr>
          <w:rFonts w:ascii="Arial" w:hAnsi="Arial" w:cs="Arial"/>
          <w:w w:val="106"/>
        </w:rPr>
        <w:t>ес</w:t>
      </w:r>
      <w:r w:rsidR="00B332BD" w:rsidRPr="00B815EA">
        <w:rPr>
          <w:rFonts w:ascii="Arial" w:hAnsi="Arial" w:cs="Arial"/>
          <w:spacing w:val="-4"/>
          <w:w w:val="106"/>
        </w:rPr>
        <w:t>н</w:t>
      </w:r>
      <w:r w:rsidR="00B332BD" w:rsidRPr="00B815EA">
        <w:rPr>
          <w:rFonts w:ascii="Arial" w:hAnsi="Arial" w:cs="Arial"/>
          <w:spacing w:val="-14"/>
          <w:w w:val="103"/>
        </w:rPr>
        <w:t>ы</w:t>
      </w:r>
      <w:r w:rsidR="00B332BD" w:rsidRPr="00B815EA">
        <w:rPr>
          <w:rFonts w:ascii="Arial" w:hAnsi="Arial" w:cs="Arial"/>
          <w:spacing w:val="6"/>
          <w:w w:val="104"/>
        </w:rPr>
        <w:t>х</w:t>
      </w:r>
      <w:r w:rsidR="00B332BD" w:rsidRPr="00B815EA">
        <w:rPr>
          <w:rFonts w:ascii="Arial" w:hAnsi="Arial" w:cs="Arial"/>
          <w:w w:val="104"/>
        </w:rPr>
        <w:t>,</w:t>
      </w:r>
      <w:r w:rsidR="00B332BD" w:rsidRPr="00B815EA">
        <w:rPr>
          <w:rFonts w:ascii="Arial" w:hAnsi="Arial" w:cs="Arial"/>
        </w:rPr>
        <w:t xml:space="preserve"> </w:t>
      </w:r>
      <w:r w:rsidR="00B332BD" w:rsidRPr="00B815EA">
        <w:rPr>
          <w:rFonts w:ascii="Arial" w:hAnsi="Arial" w:cs="Arial"/>
          <w:spacing w:val="5"/>
        </w:rPr>
        <w:t xml:space="preserve"> </w:t>
      </w:r>
      <w:r w:rsidR="00B332BD" w:rsidRPr="00B815EA">
        <w:rPr>
          <w:rFonts w:ascii="Arial" w:hAnsi="Arial" w:cs="Arial"/>
          <w:w w:val="108"/>
        </w:rPr>
        <w:t>куста</w:t>
      </w:r>
      <w:r w:rsidR="00B332BD" w:rsidRPr="00B815EA">
        <w:rPr>
          <w:rFonts w:ascii="Arial" w:hAnsi="Arial" w:cs="Arial"/>
          <w:spacing w:val="-35"/>
          <w:w w:val="109"/>
        </w:rPr>
        <w:t>р</w:t>
      </w:r>
      <w:r w:rsidR="00B332BD" w:rsidRPr="00B815EA">
        <w:rPr>
          <w:rFonts w:ascii="Arial" w:hAnsi="Arial" w:cs="Arial"/>
          <w:w w:val="102"/>
        </w:rPr>
        <w:t>никовы</w:t>
      </w:r>
      <w:r w:rsidR="00B332BD" w:rsidRPr="00B815EA">
        <w:rPr>
          <w:rFonts w:ascii="Arial" w:hAnsi="Arial" w:cs="Arial"/>
          <w:spacing w:val="6"/>
          <w:w w:val="102"/>
        </w:rPr>
        <w:t>х</w:t>
      </w:r>
      <w:r w:rsidR="00B332BD" w:rsidRPr="00B815EA">
        <w:rPr>
          <w:rFonts w:ascii="Arial" w:hAnsi="Arial" w:cs="Arial"/>
          <w:w w:val="109"/>
        </w:rPr>
        <w:t xml:space="preserve">, </w:t>
      </w:r>
      <w:r w:rsidR="00B332BD" w:rsidRPr="00B815EA">
        <w:rPr>
          <w:rFonts w:ascii="Arial" w:hAnsi="Arial" w:cs="Arial"/>
          <w:w w:val="102"/>
        </w:rPr>
        <w:t>ковровых</w:t>
      </w:r>
      <w:r w:rsidR="00B332BD" w:rsidRPr="00B815EA">
        <w:rPr>
          <w:rFonts w:ascii="Arial" w:hAnsi="Arial" w:cs="Arial"/>
        </w:rPr>
        <w:t xml:space="preserve">  </w:t>
      </w:r>
      <w:r w:rsidR="00B332BD" w:rsidRPr="00B815EA">
        <w:rPr>
          <w:rFonts w:ascii="Arial" w:hAnsi="Arial" w:cs="Arial"/>
          <w:spacing w:val="23"/>
        </w:rPr>
        <w:t xml:space="preserve"> </w:t>
      </w:r>
      <w:r w:rsidR="00B332BD" w:rsidRPr="00B815EA">
        <w:rPr>
          <w:rFonts w:ascii="Arial" w:hAnsi="Arial" w:cs="Arial"/>
          <w:w w:val="106"/>
        </w:rPr>
        <w:t>и</w:t>
      </w:r>
      <w:r w:rsidR="00B332BD" w:rsidRPr="00B815EA">
        <w:rPr>
          <w:rFonts w:ascii="Arial" w:hAnsi="Arial" w:cs="Arial"/>
        </w:rPr>
        <w:t xml:space="preserve">  </w:t>
      </w:r>
      <w:r w:rsidR="00B332BD" w:rsidRPr="00B815EA">
        <w:rPr>
          <w:rFonts w:ascii="Arial" w:hAnsi="Arial" w:cs="Arial"/>
          <w:spacing w:val="14"/>
        </w:rPr>
        <w:t xml:space="preserve"> </w:t>
      </w:r>
      <w:r w:rsidR="00B332BD" w:rsidRPr="00B815EA">
        <w:rPr>
          <w:rFonts w:ascii="Arial" w:hAnsi="Arial" w:cs="Arial"/>
          <w:w w:val="102"/>
        </w:rPr>
        <w:t>травянистых</w:t>
      </w:r>
      <w:r w:rsidR="00B332BD" w:rsidRPr="00B815EA">
        <w:rPr>
          <w:rFonts w:ascii="Arial" w:hAnsi="Arial" w:cs="Arial"/>
        </w:rPr>
        <w:t xml:space="preserve">   </w:t>
      </w:r>
      <w:r w:rsidR="00B332BD" w:rsidRPr="00B815EA">
        <w:rPr>
          <w:rFonts w:ascii="Arial" w:hAnsi="Arial" w:cs="Arial"/>
          <w:spacing w:val="-22"/>
        </w:rPr>
        <w:t xml:space="preserve"> </w:t>
      </w:r>
      <w:r w:rsidR="00B332BD" w:rsidRPr="00B815EA">
        <w:rPr>
          <w:rFonts w:ascii="Arial" w:hAnsi="Arial" w:cs="Arial"/>
          <w:w w:val="102"/>
        </w:rPr>
        <w:t>растени</w:t>
      </w:r>
      <w:r w:rsidR="00B332BD" w:rsidRPr="00B815EA">
        <w:rPr>
          <w:rFonts w:ascii="Arial" w:hAnsi="Arial" w:cs="Arial"/>
          <w:spacing w:val="1"/>
          <w:w w:val="102"/>
        </w:rPr>
        <w:t>й</w:t>
      </w:r>
      <w:r w:rsidR="00B332BD" w:rsidRPr="00B815EA">
        <w:rPr>
          <w:rFonts w:ascii="Arial" w:hAnsi="Arial" w:cs="Arial"/>
          <w:w w:val="104"/>
        </w:rPr>
        <w:t>,</w:t>
      </w:r>
      <w:r w:rsidR="00B332BD" w:rsidRPr="00B815EA">
        <w:rPr>
          <w:rFonts w:ascii="Arial" w:hAnsi="Arial" w:cs="Arial"/>
        </w:rPr>
        <w:t xml:space="preserve">  </w:t>
      </w:r>
      <w:r w:rsidR="00B332BD" w:rsidRPr="00B815EA">
        <w:rPr>
          <w:rFonts w:ascii="Arial" w:hAnsi="Arial" w:cs="Arial"/>
          <w:spacing w:val="13"/>
        </w:rPr>
        <w:t xml:space="preserve"> </w:t>
      </w:r>
      <w:r w:rsidR="00B332BD" w:rsidRPr="00B815EA">
        <w:rPr>
          <w:rFonts w:ascii="Arial" w:hAnsi="Arial" w:cs="Arial"/>
          <w:w w:val="108"/>
        </w:rPr>
        <w:t>крышног</w:t>
      </w:r>
      <w:r w:rsidR="00B332BD" w:rsidRPr="00B815EA">
        <w:rPr>
          <w:rFonts w:ascii="Arial" w:hAnsi="Arial" w:cs="Arial"/>
          <w:spacing w:val="-72"/>
          <w:w w:val="109"/>
        </w:rPr>
        <w:t>о</w:t>
      </w:r>
      <w:r w:rsidR="00B332BD" w:rsidRPr="00B815EA">
        <w:rPr>
          <w:rFonts w:ascii="Arial" w:hAnsi="Arial" w:cs="Arial"/>
          <w:w w:val="108"/>
        </w:rPr>
        <w:t>,</w:t>
      </w:r>
      <w:r w:rsidR="00B332BD" w:rsidRPr="00B815EA">
        <w:rPr>
          <w:rFonts w:ascii="Arial" w:hAnsi="Arial" w:cs="Arial"/>
        </w:rPr>
        <w:t xml:space="preserve">  </w:t>
      </w:r>
      <w:r w:rsidR="00B332BD" w:rsidRPr="00B815EA">
        <w:rPr>
          <w:rFonts w:ascii="Arial" w:hAnsi="Arial" w:cs="Arial"/>
          <w:spacing w:val="27"/>
        </w:rPr>
        <w:t xml:space="preserve"> </w:t>
      </w:r>
      <w:r w:rsidR="00B332BD" w:rsidRPr="00B815EA">
        <w:rPr>
          <w:rFonts w:ascii="Arial" w:hAnsi="Arial" w:cs="Arial"/>
          <w:w w:val="107"/>
        </w:rPr>
        <w:t>верти</w:t>
      </w:r>
      <w:r w:rsidR="00B332BD" w:rsidRPr="00B815EA">
        <w:rPr>
          <w:rFonts w:ascii="Arial" w:hAnsi="Arial" w:cs="Arial"/>
          <w:spacing w:val="-28"/>
          <w:w w:val="107"/>
        </w:rPr>
        <w:t>к</w:t>
      </w:r>
      <w:r w:rsidR="00B332BD" w:rsidRPr="00B815EA">
        <w:rPr>
          <w:rFonts w:ascii="Arial" w:hAnsi="Arial" w:cs="Arial"/>
          <w:w w:val="102"/>
        </w:rPr>
        <w:t>альн</w:t>
      </w:r>
      <w:r w:rsidR="00B332BD" w:rsidRPr="00B815EA">
        <w:rPr>
          <w:rFonts w:ascii="Arial" w:hAnsi="Arial" w:cs="Arial"/>
          <w:spacing w:val="5"/>
          <w:w w:val="102"/>
        </w:rPr>
        <w:t>о</w:t>
      </w:r>
      <w:r w:rsidR="00B332BD" w:rsidRPr="00B815EA">
        <w:rPr>
          <w:rFonts w:ascii="Arial" w:hAnsi="Arial" w:cs="Arial"/>
          <w:spacing w:val="-11"/>
          <w:w w:val="108"/>
        </w:rPr>
        <w:t>г</w:t>
      </w:r>
      <w:r w:rsidR="00B332BD" w:rsidRPr="00B815EA">
        <w:rPr>
          <w:rFonts w:ascii="Arial" w:hAnsi="Arial" w:cs="Arial"/>
          <w:spacing w:val="-2"/>
          <w:w w:val="109"/>
        </w:rPr>
        <w:t>о</w:t>
      </w:r>
      <w:r w:rsidR="00B332BD" w:rsidRPr="00B815EA">
        <w:rPr>
          <w:rFonts w:ascii="Arial" w:hAnsi="Arial" w:cs="Arial"/>
          <w:spacing w:val="-28"/>
          <w:w w:val="109"/>
        </w:rPr>
        <w:t>,</w:t>
      </w:r>
      <w:r w:rsidR="00B332BD" w:rsidRPr="00B815EA">
        <w:rPr>
          <w:rFonts w:ascii="Arial" w:hAnsi="Arial" w:cs="Arial"/>
          <w:w w:val="49"/>
        </w:rPr>
        <w:t>.</w:t>
      </w:r>
      <w:r w:rsidR="00B332BD" w:rsidRPr="00B815EA">
        <w:rPr>
          <w:rFonts w:ascii="Arial" w:hAnsi="Arial" w:cs="Arial"/>
        </w:rPr>
        <w:t xml:space="preserve"> </w:t>
      </w:r>
      <w:r w:rsidR="00B332BD" w:rsidRPr="00B815EA">
        <w:rPr>
          <w:rFonts w:ascii="Arial" w:hAnsi="Arial" w:cs="Arial"/>
          <w:spacing w:val="-27"/>
        </w:rPr>
        <w:t xml:space="preserve"> </w:t>
      </w:r>
      <w:r w:rsidR="00B332BD" w:rsidRPr="00B815EA">
        <w:rPr>
          <w:rFonts w:ascii="Arial" w:hAnsi="Arial" w:cs="Arial"/>
          <w:w w:val="101"/>
        </w:rPr>
        <w:t xml:space="preserve">контейнерного </w:t>
      </w:r>
      <w:proofErr w:type="gramStart"/>
      <w:r w:rsidR="00B332BD" w:rsidRPr="00B815EA">
        <w:rPr>
          <w:rFonts w:ascii="Arial" w:hAnsi="Arial" w:cs="Arial"/>
          <w:w w:val="101"/>
        </w:rPr>
        <w:t>озелене</w:t>
      </w:r>
      <w:r w:rsidR="00B332BD" w:rsidRPr="00B815EA">
        <w:rPr>
          <w:rFonts w:ascii="Arial" w:hAnsi="Arial" w:cs="Arial"/>
          <w:spacing w:val="15"/>
          <w:w w:val="101"/>
        </w:rPr>
        <w:t>н</w:t>
      </w:r>
      <w:r w:rsidR="00B332BD" w:rsidRPr="00B815EA">
        <w:rPr>
          <w:rFonts w:ascii="Arial" w:hAnsi="Arial" w:cs="Arial"/>
          <w:w w:val="109"/>
        </w:rPr>
        <w:t>и</w:t>
      </w:r>
      <w:r w:rsidR="00B332BD" w:rsidRPr="00B815EA">
        <w:rPr>
          <w:rFonts w:ascii="Arial" w:hAnsi="Arial" w:cs="Arial"/>
          <w:spacing w:val="-9"/>
          <w:w w:val="109"/>
        </w:rPr>
        <w:t>я</w:t>
      </w:r>
      <w:r w:rsidR="00B332BD" w:rsidRPr="00B815EA">
        <w:rPr>
          <w:rFonts w:ascii="Arial" w:hAnsi="Arial" w:cs="Arial"/>
          <w:w w:val="110"/>
        </w:rPr>
        <w:t>,</w:t>
      </w:r>
      <w:r w:rsidR="00B332BD" w:rsidRPr="00B815EA">
        <w:rPr>
          <w:rFonts w:ascii="Arial" w:hAnsi="Arial" w:cs="Arial"/>
        </w:rPr>
        <w:t xml:space="preserve"> </w:t>
      </w:r>
      <w:r w:rsidR="00B332BD" w:rsidRPr="00B815EA">
        <w:rPr>
          <w:rFonts w:ascii="Arial" w:hAnsi="Arial" w:cs="Arial"/>
          <w:spacing w:val="31"/>
        </w:rPr>
        <w:t xml:space="preserve"> </w:t>
      </w:r>
      <w:r w:rsidR="00B332BD" w:rsidRPr="00B815EA">
        <w:rPr>
          <w:rFonts w:ascii="Arial" w:hAnsi="Arial" w:cs="Arial"/>
          <w:w w:val="109"/>
        </w:rPr>
        <w:t>га</w:t>
      </w:r>
      <w:r w:rsidR="00B332BD" w:rsidRPr="00B815EA">
        <w:rPr>
          <w:rFonts w:ascii="Arial" w:hAnsi="Arial" w:cs="Arial"/>
          <w:spacing w:val="-31"/>
          <w:w w:val="109"/>
        </w:rPr>
        <w:t>з</w:t>
      </w:r>
      <w:r w:rsidR="00B332BD" w:rsidRPr="00B815EA">
        <w:rPr>
          <w:rFonts w:ascii="Arial" w:hAnsi="Arial" w:cs="Arial"/>
          <w:w w:val="108"/>
        </w:rPr>
        <w:t>оно</w:t>
      </w:r>
      <w:r w:rsidR="00B332BD" w:rsidRPr="00B815EA">
        <w:rPr>
          <w:rFonts w:ascii="Arial" w:hAnsi="Arial" w:cs="Arial"/>
          <w:spacing w:val="-28"/>
          <w:w w:val="108"/>
        </w:rPr>
        <w:t>в</w:t>
      </w:r>
      <w:proofErr w:type="gramEnd"/>
      <w:r w:rsidR="00B332BD" w:rsidRPr="00B815EA">
        <w:rPr>
          <w:rFonts w:ascii="Arial" w:hAnsi="Arial" w:cs="Arial"/>
          <w:w w:val="107"/>
        </w:rPr>
        <w:t>,</w:t>
      </w:r>
      <w:r w:rsidR="00B332BD" w:rsidRPr="00B815EA">
        <w:rPr>
          <w:rFonts w:ascii="Arial" w:hAnsi="Arial" w:cs="Arial"/>
        </w:rPr>
        <w:t xml:space="preserve"> </w:t>
      </w:r>
      <w:r w:rsidR="00B332BD" w:rsidRPr="00B815EA">
        <w:rPr>
          <w:rFonts w:ascii="Arial" w:hAnsi="Arial" w:cs="Arial"/>
          <w:spacing w:val="29"/>
        </w:rPr>
        <w:t xml:space="preserve"> </w:t>
      </w:r>
      <w:r w:rsidR="00B332BD" w:rsidRPr="00B815EA">
        <w:rPr>
          <w:rFonts w:ascii="Arial" w:hAnsi="Arial" w:cs="Arial"/>
          <w:w w:val="102"/>
        </w:rPr>
        <w:t>устройств</w:t>
      </w:r>
      <w:r w:rsidR="00B332BD" w:rsidRPr="00B815EA">
        <w:rPr>
          <w:rFonts w:ascii="Arial" w:hAnsi="Arial" w:cs="Arial"/>
        </w:rPr>
        <w:t xml:space="preserve"> </w:t>
      </w:r>
      <w:r w:rsidR="00B332BD" w:rsidRPr="00B815EA">
        <w:rPr>
          <w:rFonts w:ascii="Arial" w:hAnsi="Arial" w:cs="Arial"/>
          <w:spacing w:val="25"/>
        </w:rPr>
        <w:t xml:space="preserve"> </w:t>
      </w:r>
      <w:r w:rsidR="00B332BD" w:rsidRPr="00B815EA">
        <w:rPr>
          <w:rFonts w:ascii="Arial" w:hAnsi="Arial" w:cs="Arial"/>
          <w:w w:val="109"/>
        </w:rPr>
        <w:t>д</w:t>
      </w:r>
      <w:r w:rsidR="00B332BD" w:rsidRPr="00B815EA">
        <w:rPr>
          <w:rFonts w:ascii="Arial" w:hAnsi="Arial" w:cs="Arial"/>
          <w:spacing w:val="-15"/>
          <w:w w:val="109"/>
        </w:rPr>
        <w:t>л</w:t>
      </w:r>
      <w:r w:rsidR="00B332BD" w:rsidRPr="00B815EA">
        <w:rPr>
          <w:rFonts w:ascii="Arial" w:hAnsi="Arial" w:cs="Arial"/>
          <w:w w:val="109"/>
        </w:rPr>
        <w:t>я</w:t>
      </w:r>
      <w:r w:rsidR="00B332BD" w:rsidRPr="00B815EA">
        <w:rPr>
          <w:rFonts w:ascii="Arial" w:hAnsi="Arial" w:cs="Arial"/>
        </w:rPr>
        <w:t xml:space="preserve"> </w:t>
      </w:r>
      <w:r w:rsidR="00B332BD" w:rsidRPr="00B815EA">
        <w:rPr>
          <w:rFonts w:ascii="Arial" w:hAnsi="Arial" w:cs="Arial"/>
          <w:spacing w:val="21"/>
        </w:rPr>
        <w:t xml:space="preserve"> </w:t>
      </w:r>
      <w:r w:rsidR="00B332BD" w:rsidRPr="00B815EA">
        <w:rPr>
          <w:rFonts w:ascii="Arial" w:hAnsi="Arial" w:cs="Arial"/>
          <w:w w:val="101"/>
        </w:rPr>
        <w:t>оформления</w:t>
      </w:r>
      <w:r w:rsidR="00B332BD" w:rsidRPr="00B815EA">
        <w:rPr>
          <w:rFonts w:ascii="Arial" w:hAnsi="Arial" w:cs="Arial"/>
        </w:rPr>
        <w:t xml:space="preserve">  </w:t>
      </w:r>
      <w:r w:rsidR="00B332BD" w:rsidRPr="00B815EA">
        <w:rPr>
          <w:rFonts w:ascii="Arial" w:hAnsi="Arial" w:cs="Arial"/>
          <w:spacing w:val="-22"/>
        </w:rPr>
        <w:t xml:space="preserve"> </w:t>
      </w:r>
      <w:r w:rsidR="00B332BD" w:rsidRPr="00B815EA">
        <w:rPr>
          <w:rFonts w:ascii="Arial" w:hAnsi="Arial" w:cs="Arial"/>
          <w:w w:val="101"/>
        </w:rPr>
        <w:t>озеленения,</w:t>
      </w:r>
      <w:r w:rsidR="00B332BD" w:rsidRPr="00B815EA">
        <w:rPr>
          <w:rFonts w:ascii="Arial" w:hAnsi="Arial" w:cs="Arial"/>
        </w:rPr>
        <w:t xml:space="preserve"> </w:t>
      </w:r>
      <w:r w:rsidR="00B332BD" w:rsidRPr="00B815EA">
        <w:rPr>
          <w:rFonts w:ascii="Arial" w:hAnsi="Arial" w:cs="Arial"/>
          <w:spacing w:val="32"/>
        </w:rPr>
        <w:t xml:space="preserve"> </w:t>
      </w:r>
      <w:r w:rsidR="00B332BD" w:rsidRPr="00B815EA">
        <w:rPr>
          <w:rFonts w:ascii="Arial" w:hAnsi="Arial" w:cs="Arial"/>
          <w:w w:val="102"/>
        </w:rPr>
        <w:t>цветников</w:t>
      </w:r>
      <w:r w:rsidR="00B332BD" w:rsidRPr="00B815EA">
        <w:rPr>
          <w:rFonts w:ascii="Arial" w:hAnsi="Arial" w:cs="Arial"/>
        </w:rPr>
        <w:t xml:space="preserve">  </w:t>
      </w:r>
      <w:r w:rsidR="00B332BD" w:rsidRPr="00B815EA">
        <w:rPr>
          <w:rFonts w:ascii="Arial" w:hAnsi="Arial" w:cs="Arial"/>
          <w:spacing w:val="-27"/>
        </w:rPr>
        <w:t xml:space="preserve"> </w:t>
      </w:r>
      <w:r w:rsidR="00B332BD" w:rsidRPr="00B815EA">
        <w:rPr>
          <w:rFonts w:ascii="Arial" w:hAnsi="Arial" w:cs="Arial"/>
        </w:rPr>
        <w:t xml:space="preserve">и </w:t>
      </w:r>
      <w:r w:rsidR="00B332BD" w:rsidRPr="00B815EA">
        <w:rPr>
          <w:rFonts w:ascii="Arial" w:hAnsi="Arial" w:cs="Arial"/>
          <w:spacing w:val="32"/>
        </w:rPr>
        <w:t xml:space="preserve"> </w:t>
      </w:r>
      <w:r w:rsidR="00B332BD" w:rsidRPr="00B815EA">
        <w:rPr>
          <w:rFonts w:ascii="Arial" w:hAnsi="Arial" w:cs="Arial"/>
          <w:w w:val="102"/>
        </w:rPr>
        <w:t xml:space="preserve">иных </w:t>
      </w:r>
      <w:r w:rsidR="00B332BD" w:rsidRPr="00B815EA">
        <w:rPr>
          <w:rFonts w:ascii="Arial" w:hAnsi="Arial" w:cs="Arial"/>
          <w:spacing w:val="6"/>
          <w:w w:val="102"/>
        </w:rPr>
        <w:t>т</w:t>
      </w:r>
      <w:r w:rsidR="00B332BD" w:rsidRPr="00B815EA">
        <w:rPr>
          <w:rFonts w:ascii="Arial" w:hAnsi="Arial" w:cs="Arial"/>
          <w:w w:val="102"/>
        </w:rPr>
        <w:t>ерр</w:t>
      </w:r>
      <w:r w:rsidR="00B332BD" w:rsidRPr="00B815EA">
        <w:rPr>
          <w:rFonts w:ascii="Arial" w:hAnsi="Arial" w:cs="Arial"/>
          <w:spacing w:val="5"/>
          <w:w w:val="102"/>
        </w:rPr>
        <w:t>и</w:t>
      </w:r>
      <w:r w:rsidR="00B332BD" w:rsidRPr="00B815EA">
        <w:rPr>
          <w:rFonts w:ascii="Arial" w:hAnsi="Arial" w:cs="Arial"/>
          <w:spacing w:val="-5"/>
          <w:w w:val="106"/>
        </w:rPr>
        <w:t>т</w:t>
      </w:r>
      <w:r w:rsidR="00B332BD" w:rsidRPr="00B815EA">
        <w:rPr>
          <w:rFonts w:ascii="Arial" w:hAnsi="Arial" w:cs="Arial"/>
          <w:w w:val="108"/>
        </w:rPr>
        <w:t>орий,</w:t>
      </w:r>
      <w:r w:rsidR="00B332BD" w:rsidRPr="00B815EA">
        <w:rPr>
          <w:rFonts w:ascii="Arial" w:hAnsi="Arial" w:cs="Arial"/>
          <w:spacing w:val="-25"/>
        </w:rPr>
        <w:t xml:space="preserve"> </w:t>
      </w:r>
      <w:r w:rsidR="00B332BD" w:rsidRPr="00B815EA">
        <w:rPr>
          <w:rFonts w:ascii="Arial" w:hAnsi="Arial" w:cs="Arial"/>
          <w:w w:val="101"/>
        </w:rPr>
        <w:t>занятых</w:t>
      </w:r>
      <w:r w:rsidR="00B332BD" w:rsidRPr="00B815EA">
        <w:rPr>
          <w:rFonts w:ascii="Arial" w:hAnsi="Arial" w:cs="Arial"/>
          <w:spacing w:val="15"/>
        </w:rPr>
        <w:t xml:space="preserve"> </w:t>
      </w:r>
      <w:r w:rsidR="00B332BD" w:rsidRPr="00B815EA">
        <w:rPr>
          <w:rFonts w:ascii="Arial" w:hAnsi="Arial" w:cs="Arial"/>
          <w:w w:val="102"/>
        </w:rPr>
        <w:t>травянистыми</w:t>
      </w:r>
      <w:r w:rsidR="00B332BD" w:rsidRPr="00B815EA">
        <w:rPr>
          <w:rFonts w:ascii="Arial" w:hAnsi="Arial" w:cs="Arial"/>
          <w:spacing w:val="17"/>
        </w:rPr>
        <w:t xml:space="preserve"> </w:t>
      </w:r>
      <w:r w:rsidR="00B332BD" w:rsidRPr="00B815EA">
        <w:rPr>
          <w:rFonts w:ascii="Arial" w:hAnsi="Arial" w:cs="Arial"/>
          <w:w w:val="101"/>
        </w:rPr>
        <w:t>растениями</w:t>
      </w:r>
      <w:r w:rsidR="00B332BD" w:rsidRPr="00B815EA">
        <w:rPr>
          <w:rFonts w:ascii="Arial" w:hAnsi="Arial" w:cs="Arial"/>
          <w:spacing w:val="18"/>
        </w:rPr>
        <w:t xml:space="preserve"> </w:t>
      </w:r>
      <w:r w:rsidR="00B332BD" w:rsidRPr="00B815EA">
        <w:rPr>
          <w:rFonts w:ascii="Arial" w:hAnsi="Arial" w:cs="Arial"/>
          <w:w w:val="105"/>
        </w:rPr>
        <w:t>(далее</w:t>
      </w:r>
      <w:r w:rsidR="00B332BD" w:rsidRPr="00B815EA">
        <w:rPr>
          <w:rFonts w:ascii="Arial" w:hAnsi="Arial" w:cs="Arial"/>
          <w:spacing w:val="-11"/>
        </w:rPr>
        <w:t xml:space="preserve"> </w:t>
      </w:r>
      <w:r w:rsidR="00B332BD" w:rsidRPr="00B815EA">
        <w:rPr>
          <w:rFonts w:ascii="Arial" w:hAnsi="Arial" w:cs="Arial"/>
          <w:w w:val="105"/>
        </w:rPr>
        <w:t>-</w:t>
      </w:r>
      <w:r w:rsidR="00B332BD" w:rsidRPr="00B815EA">
        <w:rPr>
          <w:rFonts w:ascii="Arial" w:hAnsi="Arial" w:cs="Arial"/>
        </w:rPr>
        <w:t xml:space="preserve"> </w:t>
      </w:r>
      <w:r w:rsidR="00B332BD" w:rsidRPr="00B815EA">
        <w:rPr>
          <w:rFonts w:ascii="Arial" w:hAnsi="Arial" w:cs="Arial"/>
          <w:spacing w:val="-13"/>
        </w:rPr>
        <w:t xml:space="preserve"> </w:t>
      </w:r>
      <w:r w:rsidR="00B332BD" w:rsidRPr="00B815EA">
        <w:rPr>
          <w:rFonts w:ascii="Arial" w:hAnsi="Arial" w:cs="Arial"/>
          <w:spacing w:val="-1"/>
          <w:w w:val="106"/>
        </w:rPr>
        <w:t>о</w:t>
      </w:r>
      <w:r w:rsidR="00B332BD" w:rsidRPr="00B815EA">
        <w:rPr>
          <w:rFonts w:ascii="Arial" w:hAnsi="Arial" w:cs="Arial"/>
          <w:spacing w:val="-12"/>
          <w:w w:val="106"/>
        </w:rPr>
        <w:t>з</w:t>
      </w:r>
      <w:r w:rsidR="00B332BD" w:rsidRPr="00B815EA">
        <w:rPr>
          <w:rFonts w:ascii="Arial" w:hAnsi="Arial" w:cs="Arial"/>
          <w:spacing w:val="3"/>
          <w:w w:val="105"/>
        </w:rPr>
        <w:t>е</w:t>
      </w:r>
      <w:r w:rsidR="00B332BD" w:rsidRPr="00B815EA">
        <w:rPr>
          <w:rFonts w:ascii="Arial" w:hAnsi="Arial" w:cs="Arial"/>
          <w:spacing w:val="-6"/>
          <w:w w:val="104"/>
        </w:rPr>
        <w:t>л</w:t>
      </w:r>
      <w:r w:rsidR="00B332BD" w:rsidRPr="00B815EA">
        <w:rPr>
          <w:rFonts w:ascii="Arial" w:hAnsi="Arial" w:cs="Arial"/>
          <w:w w:val="104"/>
        </w:rPr>
        <w:t>енение).</w:t>
      </w:r>
    </w:p>
    <w:p w:rsidR="002D5949" w:rsidRPr="00B815EA" w:rsidRDefault="00B332BD" w:rsidP="00B14D55">
      <w:pPr>
        <w:pStyle w:val="a4"/>
        <w:numPr>
          <w:ilvl w:val="1"/>
          <w:numId w:val="6"/>
        </w:numPr>
        <w:ind w:left="0" w:firstLine="851"/>
        <w:jc w:val="both"/>
        <w:rPr>
          <w:rFonts w:ascii="Arial" w:hAnsi="Arial" w:cs="Arial"/>
          <w:w w:val="105"/>
        </w:rPr>
      </w:pPr>
      <w:r w:rsidRPr="00B815EA">
        <w:rPr>
          <w:rFonts w:ascii="Arial" w:hAnsi="Arial" w:cs="Arial"/>
          <w:w w:val="109"/>
        </w:rPr>
        <w:t xml:space="preserve"> </w:t>
      </w:r>
      <w:r w:rsidRPr="00B815EA">
        <w:rPr>
          <w:rFonts w:ascii="Arial" w:hAnsi="Arial" w:cs="Arial"/>
          <w:w w:val="105"/>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w:t>
      </w:r>
      <w:r w:rsidRPr="00B815EA">
        <w:rPr>
          <w:rFonts w:ascii="Arial" w:hAnsi="Arial" w:cs="Arial"/>
          <w:spacing w:val="10"/>
          <w:w w:val="105"/>
        </w:rPr>
        <w:t xml:space="preserve"> </w:t>
      </w:r>
      <w:r w:rsidRPr="00B815EA">
        <w:rPr>
          <w:rFonts w:ascii="Arial" w:hAnsi="Arial" w:cs="Arial"/>
          <w:w w:val="105"/>
        </w:rPr>
        <w:t>вело-пешеходных дорожек.</w:t>
      </w:r>
    </w:p>
    <w:p w:rsidR="00AA5150" w:rsidRPr="00B815EA" w:rsidRDefault="00AA5150" w:rsidP="00B14D55">
      <w:pPr>
        <w:pStyle w:val="a4"/>
        <w:numPr>
          <w:ilvl w:val="1"/>
          <w:numId w:val="6"/>
        </w:numPr>
        <w:ind w:left="0" w:firstLine="851"/>
        <w:jc w:val="both"/>
        <w:rPr>
          <w:rFonts w:ascii="Arial" w:hAnsi="Arial" w:cs="Arial"/>
          <w:w w:val="105"/>
        </w:rPr>
      </w:pPr>
      <w:r w:rsidRPr="00B815EA">
        <w:rPr>
          <w:rFonts w:ascii="Arial" w:hAnsi="Arial" w:cs="Arial"/>
          <w:w w:val="105"/>
        </w:rPr>
        <w:t>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AA5150" w:rsidRPr="00B815EA" w:rsidRDefault="00AA5150" w:rsidP="00B14D55">
      <w:pPr>
        <w:pStyle w:val="a4"/>
        <w:numPr>
          <w:ilvl w:val="1"/>
          <w:numId w:val="6"/>
        </w:numPr>
        <w:ind w:left="0" w:firstLine="851"/>
        <w:jc w:val="both"/>
        <w:rPr>
          <w:rFonts w:ascii="Arial" w:hAnsi="Arial" w:cs="Arial"/>
          <w:w w:val="105"/>
        </w:rPr>
      </w:pPr>
      <w:r w:rsidRPr="00B815EA">
        <w:rPr>
          <w:rFonts w:ascii="Arial" w:hAnsi="Arial" w:cs="Arial"/>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A5150" w:rsidRPr="00B815EA" w:rsidRDefault="00AA5150" w:rsidP="00B14D55">
      <w:pPr>
        <w:pStyle w:val="a4"/>
        <w:numPr>
          <w:ilvl w:val="1"/>
          <w:numId w:val="6"/>
        </w:numPr>
        <w:ind w:left="0" w:firstLine="851"/>
        <w:jc w:val="both"/>
        <w:rPr>
          <w:rFonts w:ascii="Arial" w:hAnsi="Arial" w:cs="Arial"/>
          <w:w w:val="105"/>
        </w:rPr>
      </w:pPr>
      <w:r w:rsidRPr="00B815EA">
        <w:rPr>
          <w:rFonts w:ascii="Arial" w:hAnsi="Arial" w:cs="Arial"/>
        </w:rPr>
        <w:t>Работы по созданию элементов озеленения рекомендуется проводить по предварительно разработанному и утвержденному ответственными органами муниципального образования проекту благоустройства.</w:t>
      </w:r>
    </w:p>
    <w:p w:rsidR="004A42AD" w:rsidRPr="00B815EA" w:rsidRDefault="00B56030" w:rsidP="004A42AD">
      <w:pPr>
        <w:pStyle w:val="2"/>
        <w:jc w:val="center"/>
        <w:rPr>
          <w:rFonts w:ascii="Arial" w:hAnsi="Arial" w:cs="Arial"/>
          <w:color w:val="000000" w:themeColor="text1"/>
          <w:sz w:val="22"/>
          <w:szCs w:val="22"/>
        </w:rPr>
      </w:pPr>
      <w:r w:rsidRPr="00B815EA">
        <w:rPr>
          <w:rFonts w:ascii="Arial" w:hAnsi="Arial" w:cs="Arial"/>
          <w:color w:val="000000" w:themeColor="text1"/>
          <w:sz w:val="22"/>
          <w:szCs w:val="22"/>
        </w:rPr>
        <w:t>Статья 11</w:t>
      </w:r>
      <w:r w:rsidR="004A42AD" w:rsidRPr="00B815EA">
        <w:rPr>
          <w:rFonts w:ascii="Arial" w:hAnsi="Arial" w:cs="Arial"/>
          <w:color w:val="000000" w:themeColor="text1"/>
          <w:sz w:val="22"/>
          <w:szCs w:val="22"/>
        </w:rPr>
        <w:t xml:space="preserve">. Требования к размещению </w:t>
      </w:r>
      <w:r w:rsidR="007B353A" w:rsidRPr="00B815EA">
        <w:rPr>
          <w:rFonts w:ascii="Arial" w:hAnsi="Arial" w:cs="Arial"/>
          <w:color w:val="000000" w:themeColor="text1"/>
          <w:sz w:val="22"/>
          <w:szCs w:val="22"/>
        </w:rPr>
        <w:t xml:space="preserve">и содержанию </w:t>
      </w:r>
      <w:r w:rsidR="004A42AD" w:rsidRPr="00B815EA">
        <w:rPr>
          <w:rFonts w:ascii="Arial" w:hAnsi="Arial" w:cs="Arial"/>
          <w:color w:val="000000" w:themeColor="text1"/>
          <w:sz w:val="22"/>
          <w:szCs w:val="22"/>
        </w:rPr>
        <w:t>детских и спортивных площад</w:t>
      </w:r>
      <w:r w:rsidR="00BB311F" w:rsidRPr="00B815EA">
        <w:rPr>
          <w:rFonts w:ascii="Arial" w:hAnsi="Arial" w:cs="Arial"/>
          <w:color w:val="000000" w:themeColor="text1"/>
          <w:sz w:val="22"/>
          <w:szCs w:val="22"/>
        </w:rPr>
        <w:t>ок</w:t>
      </w:r>
    </w:p>
    <w:p w:rsidR="00BB311F" w:rsidRPr="00B815EA" w:rsidRDefault="00BB311F"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w w:val="105"/>
        </w:rPr>
        <w:t>Детские площадки предназначаются для игр и активного отдыха детей разных возрастов: младшего дошкольного (до 3 лет), дошкольного (до 7 лет), младшего и среднего школьного возраста (7 - 12 лет) 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007B353A" w:rsidRPr="00B815EA">
        <w:rPr>
          <w:rFonts w:ascii="Arial" w:hAnsi="Arial" w:cs="Arial"/>
          <w:w w:val="105"/>
        </w:rPr>
        <w:t xml:space="preserve"> </w:t>
      </w:r>
      <w:r w:rsidRPr="00B815EA">
        <w:rPr>
          <w:rFonts w:ascii="Arial" w:hAnsi="Arial" w:cs="Arial"/>
          <w:w w:val="105"/>
        </w:rPr>
        <w:t>Для детей и подростков (12 - 16 лет) могут быть организованы спортивно-игровые комплексы (</w:t>
      </w:r>
      <w:proofErr w:type="spellStart"/>
      <w:r w:rsidRPr="00B815EA">
        <w:rPr>
          <w:rFonts w:ascii="Arial" w:hAnsi="Arial" w:cs="Arial"/>
          <w:w w:val="105"/>
        </w:rPr>
        <w:t>микроскалодромы</w:t>
      </w:r>
      <w:proofErr w:type="spellEnd"/>
      <w:r w:rsidRPr="00B815EA">
        <w:rPr>
          <w:rFonts w:ascii="Arial" w:hAnsi="Arial" w:cs="Arial"/>
          <w:w w:val="105"/>
        </w:rPr>
        <w:t>, велодромы и т.п.) и оборудованы специальные места для катания на самокатах, роликовых досках и коньках.</w:t>
      </w:r>
    </w:p>
    <w:p w:rsidR="007B353A" w:rsidRPr="00B815EA" w:rsidRDefault="00BB311F"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w w:val="105"/>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r w:rsidR="007B353A" w:rsidRPr="00B815EA">
        <w:rPr>
          <w:rFonts w:ascii="Arial" w:hAnsi="Arial" w:cs="Arial"/>
          <w:w w:val="105"/>
        </w:rPr>
        <w:t xml:space="preserve"> </w:t>
      </w:r>
      <w:r w:rsidRPr="00B815EA">
        <w:rPr>
          <w:rFonts w:ascii="Arial" w:hAnsi="Arial" w:cs="Arial"/>
          <w:w w:val="105"/>
        </w:rPr>
        <w:t>При проектировании детских площадок необходимо предусматривать, что подходы к ним не должны обустраиваться со стороны автомобильных дорог, подъездных путей.</w:t>
      </w:r>
      <w:r w:rsidR="007B353A" w:rsidRPr="00B815EA">
        <w:rPr>
          <w:rFonts w:ascii="Arial" w:hAnsi="Arial" w:cs="Arial"/>
          <w:w w:val="105"/>
        </w:rPr>
        <w:t xml:space="preserve"> </w:t>
      </w:r>
      <w:r w:rsidRPr="00B815EA">
        <w:rPr>
          <w:rFonts w:ascii="Arial" w:hAnsi="Arial" w:cs="Arial"/>
          <w:w w:val="105"/>
        </w:rPr>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w:t>
      </w:r>
      <w:r w:rsidR="007B353A" w:rsidRPr="00B815EA">
        <w:rPr>
          <w:rFonts w:ascii="Arial" w:hAnsi="Arial" w:cs="Arial"/>
          <w:w w:val="105"/>
        </w:rPr>
        <w:t xml:space="preserve"> </w:t>
      </w:r>
      <w:r w:rsidRPr="00B815EA">
        <w:rPr>
          <w:rFonts w:ascii="Arial" w:hAnsi="Arial" w:cs="Arial"/>
          <w:w w:val="105"/>
        </w:rPr>
        <w:t>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B353A" w:rsidRPr="00B815EA" w:rsidRDefault="007B353A"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rPr>
        <w:t>Спортивные площадки предназначаются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w:t>
      </w:r>
    </w:p>
    <w:p w:rsidR="007B353A" w:rsidRPr="00B815EA" w:rsidRDefault="007B353A"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rPr>
        <w:t xml:space="preserve">Проектирование спортивных площадок необходимо вести в зависимости от вида специализации площадки.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w:t>
      </w:r>
      <w:proofErr w:type="spellStart"/>
      <w:proofErr w:type="gramStart"/>
      <w:r w:rsidRPr="00B815EA">
        <w:rPr>
          <w:rFonts w:ascii="Arial" w:hAnsi="Arial" w:cs="Arial"/>
        </w:rPr>
        <w:t>кв.м</w:t>
      </w:r>
      <w:proofErr w:type="spellEnd"/>
      <w:proofErr w:type="gramEnd"/>
      <w:r w:rsidRPr="00B815EA">
        <w:rPr>
          <w:rFonts w:ascii="Arial" w:hAnsi="Arial" w:cs="Arial"/>
        </w:rPr>
        <w:t xml:space="preserve">, школьного возраста (100 детей) - не менее 250 </w:t>
      </w:r>
      <w:proofErr w:type="spellStart"/>
      <w:r w:rsidRPr="00B815EA">
        <w:rPr>
          <w:rFonts w:ascii="Arial" w:hAnsi="Arial" w:cs="Arial"/>
        </w:rPr>
        <w:t>кв.м</w:t>
      </w:r>
      <w:proofErr w:type="spellEnd"/>
      <w:r w:rsidRPr="00B815EA">
        <w:rPr>
          <w:rFonts w:ascii="Arial" w:hAnsi="Arial" w:cs="Arial"/>
        </w:rPr>
        <w:t>. 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7B353A" w:rsidRPr="00B815EA" w:rsidRDefault="002D5949"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w:t>
      </w:r>
      <w:r w:rsidRPr="00B815EA">
        <w:rPr>
          <w:rFonts w:ascii="Arial" w:hAnsi="Arial" w:cs="Arial"/>
          <w:spacing w:val="46"/>
        </w:rPr>
        <w:t xml:space="preserve"> </w:t>
      </w:r>
      <w:r w:rsidR="00C12EF3" w:rsidRPr="00B815EA">
        <w:rPr>
          <w:rFonts w:ascii="Arial" w:hAnsi="Arial" w:cs="Arial"/>
        </w:rPr>
        <w:t>площадки.</w:t>
      </w:r>
    </w:p>
    <w:p w:rsidR="007B353A" w:rsidRPr="00B815EA" w:rsidRDefault="002D5949"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rPr>
        <w:t xml:space="preserve">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w:t>
      </w:r>
      <w:r w:rsidRPr="00B815EA">
        <w:rPr>
          <w:rFonts w:ascii="Arial" w:hAnsi="Arial" w:cs="Arial"/>
          <w:spacing w:val="-5"/>
        </w:rPr>
        <w:t>897/1128/</w:t>
      </w:r>
      <w:proofErr w:type="spellStart"/>
      <w:r w:rsidRPr="00B815EA">
        <w:rPr>
          <w:rFonts w:ascii="Arial" w:hAnsi="Arial" w:cs="Arial"/>
          <w:spacing w:val="-5"/>
        </w:rPr>
        <w:t>пр</w:t>
      </w:r>
      <w:proofErr w:type="spellEnd"/>
      <w:r w:rsidRPr="00B815EA">
        <w:rPr>
          <w:rFonts w:ascii="Arial" w:hAnsi="Arial" w:cs="Arial"/>
          <w:spacing w:val="-5"/>
        </w:rPr>
        <w:t xml:space="preserve"> </w:t>
      </w:r>
      <w:r w:rsidRPr="00B815EA">
        <w:rPr>
          <w:rFonts w:ascii="Arial" w:hAnsi="Arial" w:cs="Arial"/>
        </w:rPr>
        <w:t>(с учетом внесенных в них</w:t>
      </w:r>
      <w:r w:rsidRPr="00B815EA">
        <w:rPr>
          <w:rFonts w:ascii="Arial" w:hAnsi="Arial" w:cs="Arial"/>
          <w:spacing w:val="36"/>
        </w:rPr>
        <w:t xml:space="preserve"> </w:t>
      </w:r>
      <w:r w:rsidRPr="00B815EA">
        <w:rPr>
          <w:rFonts w:ascii="Arial" w:hAnsi="Arial" w:cs="Arial"/>
        </w:rPr>
        <w:t>изменений).</w:t>
      </w:r>
    </w:p>
    <w:p w:rsidR="007B353A" w:rsidRPr="00B815EA" w:rsidRDefault="0054458A"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szCs w:val="24"/>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утвержд</w:t>
      </w:r>
      <w:r w:rsidR="007E2566" w:rsidRPr="00B815EA">
        <w:rPr>
          <w:rFonts w:ascii="Arial" w:hAnsi="Arial" w:cs="Arial"/>
          <w:szCs w:val="24"/>
        </w:rPr>
        <w:t>ается</w:t>
      </w:r>
      <w:r w:rsidRPr="00B815EA">
        <w:rPr>
          <w:rFonts w:ascii="Arial" w:hAnsi="Arial" w:cs="Arial"/>
          <w:szCs w:val="24"/>
        </w:rPr>
        <w:t xml:space="preserve"> периодичность проведения осмотров.</w:t>
      </w:r>
      <w:r w:rsidR="007B353A" w:rsidRPr="00B815EA">
        <w:rPr>
          <w:rFonts w:ascii="Arial" w:hAnsi="Arial" w:cs="Arial"/>
          <w:szCs w:val="24"/>
        </w:rPr>
        <w:t xml:space="preserve"> </w:t>
      </w:r>
      <w:r w:rsidRPr="00B815EA">
        <w:rPr>
          <w:rFonts w:ascii="Arial" w:hAnsi="Arial" w:cs="Arial"/>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B353A" w:rsidRPr="00B815EA" w:rsidRDefault="0054458A"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szCs w:val="24"/>
        </w:rPr>
        <w:t>Ремонт площадок и элементов благоустройства, распложенных на них, включает:</w:t>
      </w:r>
      <w:r w:rsidR="007E2566" w:rsidRPr="00B815EA">
        <w:rPr>
          <w:rFonts w:ascii="Arial" w:hAnsi="Arial" w:cs="Arial"/>
          <w:szCs w:val="24"/>
        </w:rPr>
        <w:t xml:space="preserve"> </w:t>
      </w:r>
      <w:r w:rsidRPr="00B815EA">
        <w:rPr>
          <w:rFonts w:ascii="Arial" w:hAnsi="Arial" w:cs="Arial"/>
          <w:szCs w:val="24"/>
        </w:rPr>
        <w:t>замену крепежных деталей;</w:t>
      </w:r>
      <w:r w:rsidR="007E2566" w:rsidRPr="00B815EA">
        <w:rPr>
          <w:rFonts w:ascii="Arial" w:hAnsi="Arial" w:cs="Arial"/>
          <w:szCs w:val="24"/>
        </w:rPr>
        <w:t xml:space="preserve"> </w:t>
      </w:r>
      <w:r w:rsidRPr="00B815EA">
        <w:rPr>
          <w:rFonts w:ascii="Arial" w:hAnsi="Arial" w:cs="Arial"/>
          <w:szCs w:val="24"/>
        </w:rPr>
        <w:t>сварку поврежденных элементов благоустройства;</w:t>
      </w:r>
      <w:r w:rsidR="007E2566" w:rsidRPr="00B815EA">
        <w:rPr>
          <w:rFonts w:ascii="Arial" w:hAnsi="Arial" w:cs="Arial"/>
          <w:szCs w:val="24"/>
        </w:rPr>
        <w:t xml:space="preserve"> </w:t>
      </w:r>
      <w:r w:rsidRPr="00B815EA">
        <w:rPr>
          <w:rFonts w:ascii="Arial" w:hAnsi="Arial" w:cs="Arial"/>
          <w:szCs w:val="24"/>
        </w:rPr>
        <w:t>замену частей элементов благоустройства (например, изношенных желобов горок).</w:t>
      </w:r>
    </w:p>
    <w:p w:rsidR="007B353A" w:rsidRPr="00B815EA" w:rsidRDefault="007E2566"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szCs w:val="24"/>
        </w:rPr>
        <w:t xml:space="preserve"> </w:t>
      </w:r>
      <w:r w:rsidR="0054458A" w:rsidRPr="00B815EA">
        <w:rPr>
          <w:rFonts w:ascii="Arial" w:hAnsi="Arial" w:cs="Arial"/>
          <w:szCs w:val="24"/>
        </w:rPr>
        <w:t>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54458A" w:rsidRPr="00B815EA" w:rsidRDefault="0054458A" w:rsidP="00B14D55">
      <w:pPr>
        <w:pStyle w:val="a4"/>
        <w:numPr>
          <w:ilvl w:val="1"/>
          <w:numId w:val="8"/>
        </w:numPr>
        <w:kinsoku w:val="0"/>
        <w:overflowPunct w:val="0"/>
        <w:autoSpaceDE w:val="0"/>
        <w:autoSpaceDN w:val="0"/>
        <w:adjustRightInd w:val="0"/>
        <w:spacing w:before="1" w:after="0" w:line="247" w:lineRule="auto"/>
        <w:ind w:left="0" w:right="125" w:firstLine="851"/>
        <w:jc w:val="both"/>
        <w:rPr>
          <w:rFonts w:ascii="Arial" w:hAnsi="Arial" w:cs="Arial"/>
          <w:w w:val="105"/>
        </w:rPr>
      </w:pPr>
      <w:r w:rsidRPr="00B815EA">
        <w:rPr>
          <w:rFonts w:ascii="Arial" w:hAnsi="Arial" w:cs="Arial"/>
          <w:szCs w:val="24"/>
        </w:rPr>
        <w:t>На территории площадок запрещается:</w:t>
      </w:r>
      <w:r w:rsidR="007E2566" w:rsidRPr="00B815EA">
        <w:rPr>
          <w:rFonts w:ascii="Arial" w:hAnsi="Arial" w:cs="Arial"/>
          <w:szCs w:val="24"/>
        </w:rPr>
        <w:t xml:space="preserve"> </w:t>
      </w:r>
      <w:r w:rsidRPr="00B815EA">
        <w:rPr>
          <w:rFonts w:ascii="Arial" w:hAnsi="Arial" w:cs="Arial"/>
          <w:szCs w:val="24"/>
        </w:rPr>
        <w:t>размещать постоянно или временно механические транспортные средства</w:t>
      </w:r>
      <w:r w:rsidR="007E2566" w:rsidRPr="00B815EA">
        <w:rPr>
          <w:rFonts w:ascii="Arial" w:hAnsi="Arial" w:cs="Arial"/>
          <w:szCs w:val="24"/>
        </w:rPr>
        <w:t xml:space="preserve"> </w:t>
      </w:r>
      <w:r w:rsidRPr="00B815EA">
        <w:rPr>
          <w:rFonts w:ascii="Arial" w:hAnsi="Arial" w:cs="Arial"/>
          <w:szCs w:val="24"/>
        </w:rPr>
        <w:t>складировать снег, смет, листву, порубочные остатки</w:t>
      </w:r>
      <w:r w:rsidR="007E2566" w:rsidRPr="00B815EA">
        <w:rPr>
          <w:rFonts w:ascii="Arial" w:hAnsi="Arial" w:cs="Arial"/>
          <w:szCs w:val="24"/>
        </w:rPr>
        <w:t>; с</w:t>
      </w:r>
      <w:r w:rsidRPr="00B815EA">
        <w:rPr>
          <w:rFonts w:ascii="Arial" w:hAnsi="Arial" w:cs="Arial"/>
          <w:szCs w:val="24"/>
        </w:rPr>
        <w:t>кладировать отходы производства и потребления</w:t>
      </w:r>
      <w:r w:rsidR="007E2566" w:rsidRPr="00B815EA">
        <w:rPr>
          <w:rFonts w:ascii="Arial" w:hAnsi="Arial" w:cs="Arial"/>
          <w:szCs w:val="24"/>
        </w:rPr>
        <w:t>; складирование строительных материалов при проведении строительных, земельных, ремонтных и прочих работ</w:t>
      </w:r>
      <w:r w:rsidR="007B353A" w:rsidRPr="00B815EA">
        <w:rPr>
          <w:rFonts w:ascii="Arial" w:hAnsi="Arial" w:cs="Arial"/>
          <w:szCs w:val="24"/>
        </w:rPr>
        <w:t>.</w:t>
      </w:r>
    </w:p>
    <w:p w:rsidR="00A63A21" w:rsidRPr="00B815EA" w:rsidRDefault="00A63A21" w:rsidP="00A63A21">
      <w:pPr>
        <w:pStyle w:val="2"/>
        <w:jc w:val="center"/>
        <w:rPr>
          <w:rFonts w:ascii="Arial" w:hAnsi="Arial" w:cs="Arial"/>
          <w:color w:val="000000" w:themeColor="text1"/>
          <w:sz w:val="22"/>
        </w:rPr>
      </w:pPr>
      <w:r w:rsidRPr="00B815EA">
        <w:rPr>
          <w:rFonts w:ascii="Arial" w:hAnsi="Arial" w:cs="Arial"/>
          <w:color w:val="000000" w:themeColor="text1"/>
          <w:sz w:val="22"/>
        </w:rPr>
        <w:t>Статья 1</w:t>
      </w:r>
      <w:r w:rsidR="00B56030" w:rsidRPr="00B815EA">
        <w:rPr>
          <w:rFonts w:ascii="Arial" w:hAnsi="Arial" w:cs="Arial"/>
          <w:color w:val="000000" w:themeColor="text1"/>
          <w:sz w:val="22"/>
        </w:rPr>
        <w:t>2</w:t>
      </w:r>
      <w:r w:rsidRPr="00B815EA">
        <w:rPr>
          <w:rFonts w:ascii="Arial" w:hAnsi="Arial" w:cs="Arial"/>
          <w:color w:val="000000" w:themeColor="text1"/>
          <w:sz w:val="22"/>
        </w:rPr>
        <w:t>. Размещение и содержание парковок (стоянок)</w:t>
      </w:r>
    </w:p>
    <w:p w:rsidR="008D40BD" w:rsidRPr="00B815EA" w:rsidRDefault="00A71107" w:rsidP="00B14D55">
      <w:pPr>
        <w:pStyle w:val="a4"/>
        <w:numPr>
          <w:ilvl w:val="1"/>
          <w:numId w:val="9"/>
        </w:numPr>
        <w:tabs>
          <w:tab w:val="left" w:pos="1553"/>
        </w:tabs>
        <w:kinsoku w:val="0"/>
        <w:overflowPunct w:val="0"/>
        <w:autoSpaceDE w:val="0"/>
        <w:autoSpaceDN w:val="0"/>
        <w:adjustRightInd w:val="0"/>
        <w:spacing w:before="1" w:after="0" w:line="240" w:lineRule="auto"/>
        <w:ind w:left="0" w:right="136" w:firstLine="841"/>
        <w:jc w:val="both"/>
        <w:rPr>
          <w:rFonts w:ascii="Arial" w:hAnsi="Arial" w:cs="Arial"/>
        </w:rPr>
      </w:pPr>
      <w:r w:rsidRPr="00B815EA">
        <w:rPr>
          <w:rFonts w:ascii="Arial" w:hAnsi="Arial" w:cs="Arial"/>
        </w:rPr>
        <w:t>К</w:t>
      </w:r>
      <w:r w:rsidR="002D5949" w:rsidRPr="00B815EA">
        <w:rPr>
          <w:rFonts w:ascii="Arial" w:hAnsi="Arial" w:cs="Arial"/>
        </w:rPr>
        <w:t xml:space="preserve"> элемент</w:t>
      </w:r>
      <w:r w:rsidRPr="00B815EA">
        <w:rPr>
          <w:rFonts w:ascii="Arial" w:hAnsi="Arial" w:cs="Arial"/>
        </w:rPr>
        <w:t>ам</w:t>
      </w:r>
      <w:r w:rsidR="002D5949" w:rsidRPr="00B815EA">
        <w:rPr>
          <w:rFonts w:ascii="Arial" w:hAnsi="Arial" w:cs="Arial"/>
        </w:rPr>
        <w:t xml:space="preserve"> благоустройства на площадках </w:t>
      </w:r>
      <w:r w:rsidR="002D5949" w:rsidRPr="00B815EA">
        <w:rPr>
          <w:rFonts w:ascii="Arial" w:hAnsi="Arial" w:cs="Arial"/>
          <w:spacing w:val="-3"/>
        </w:rPr>
        <w:t xml:space="preserve">автостоянок </w:t>
      </w:r>
      <w:r w:rsidR="002D5949" w:rsidRPr="00B815EA">
        <w:rPr>
          <w:rFonts w:ascii="Arial" w:hAnsi="Arial" w:cs="Arial"/>
        </w:rPr>
        <w:t>и парковок</w:t>
      </w:r>
      <w:r w:rsidRPr="00B815EA">
        <w:rPr>
          <w:rFonts w:ascii="Arial" w:hAnsi="Arial" w:cs="Arial"/>
        </w:rPr>
        <w:t xml:space="preserve"> относятся</w:t>
      </w:r>
      <w:r w:rsidR="002D5949" w:rsidRPr="00B815EA">
        <w:rPr>
          <w:rFonts w:ascii="Arial" w:hAnsi="Arial" w:cs="Arial"/>
        </w:rPr>
        <w:t xml:space="preserve">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w:t>
      </w:r>
      <w:r w:rsidR="002D5949" w:rsidRPr="00B815EA">
        <w:rPr>
          <w:rFonts w:ascii="Arial" w:hAnsi="Arial" w:cs="Arial"/>
          <w:spacing w:val="36"/>
        </w:rPr>
        <w:t xml:space="preserve"> </w:t>
      </w:r>
      <w:r w:rsidR="002D5949" w:rsidRPr="00B815EA">
        <w:rPr>
          <w:rFonts w:ascii="Arial" w:hAnsi="Arial" w:cs="Arial"/>
        </w:rPr>
        <w:t>автотранспорта).</w:t>
      </w:r>
    </w:p>
    <w:p w:rsidR="008D40BD" w:rsidRPr="00B815EA" w:rsidRDefault="008D40BD" w:rsidP="00B14D55">
      <w:pPr>
        <w:pStyle w:val="a4"/>
        <w:numPr>
          <w:ilvl w:val="1"/>
          <w:numId w:val="9"/>
        </w:numPr>
        <w:ind w:left="0" w:firstLine="851"/>
        <w:jc w:val="both"/>
        <w:rPr>
          <w:rFonts w:ascii="Arial" w:hAnsi="Arial" w:cs="Arial"/>
        </w:rPr>
      </w:pPr>
      <w:r w:rsidRPr="00B815EA">
        <w:rPr>
          <w:rFonts w:ascii="Arial" w:hAnsi="Arial" w:cs="Arial"/>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D5949" w:rsidRPr="00B815EA" w:rsidRDefault="002D5949" w:rsidP="00B14D55">
      <w:pPr>
        <w:pStyle w:val="a4"/>
        <w:numPr>
          <w:ilvl w:val="1"/>
          <w:numId w:val="9"/>
        </w:numPr>
        <w:ind w:left="0" w:firstLine="851"/>
        <w:jc w:val="both"/>
        <w:rPr>
          <w:rFonts w:ascii="Arial" w:hAnsi="Arial" w:cs="Arial"/>
        </w:rPr>
      </w:pPr>
      <w:r w:rsidRPr="00B815EA">
        <w:rPr>
          <w:rFonts w:ascii="Arial" w:hAnsi="Arial" w:cs="Arial"/>
        </w:rPr>
        <w:t>Размещение и хранение личного легкового автотранспорта на дворовых и внутриквартальных территориях жилой зас</w:t>
      </w:r>
      <w:r w:rsidR="00A71107" w:rsidRPr="00B815EA">
        <w:rPr>
          <w:rFonts w:ascii="Arial" w:hAnsi="Arial" w:cs="Arial"/>
        </w:rPr>
        <w:t>тройки населенных пунктов</w:t>
      </w:r>
      <w:r w:rsidRPr="00B815EA">
        <w:rPr>
          <w:rFonts w:ascii="Arial" w:hAnsi="Arial" w:cs="Arial"/>
          <w:spacing w:val="20"/>
        </w:rPr>
        <w:t xml:space="preserve"> </w:t>
      </w:r>
      <w:r w:rsidR="00A71107" w:rsidRPr="00B815EA">
        <w:rPr>
          <w:rFonts w:ascii="Arial" w:hAnsi="Arial" w:cs="Arial"/>
        </w:rPr>
        <w:t>предусматривается</w:t>
      </w:r>
      <w:r w:rsidRPr="00B815EA">
        <w:rPr>
          <w:rFonts w:ascii="Arial" w:hAnsi="Arial" w:cs="Arial"/>
        </w:rPr>
        <w:t xml:space="preserve"> в один ряд в отведенных для этой цели местах, с обеспечением беспрепятственного продвижения уборочной и специальной техники.</w:t>
      </w:r>
      <w:r w:rsidR="008D40BD" w:rsidRPr="00B815EA">
        <w:rPr>
          <w:rFonts w:ascii="Arial" w:hAnsi="Arial" w:cs="Arial"/>
        </w:rPr>
        <w:t xml:space="preserve"> </w:t>
      </w:r>
      <w:r w:rsidRPr="00B815EA">
        <w:rPr>
          <w:rFonts w:ascii="Arial" w:hAnsi="Arial" w:cs="Arial"/>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w:t>
      </w:r>
      <w:r w:rsidRPr="00B815EA">
        <w:rPr>
          <w:rFonts w:ascii="Arial" w:hAnsi="Arial" w:cs="Arial"/>
          <w:spacing w:val="56"/>
        </w:rPr>
        <w:t xml:space="preserve"> </w:t>
      </w:r>
      <w:r w:rsidRPr="00B815EA">
        <w:rPr>
          <w:rFonts w:ascii="Arial" w:hAnsi="Arial" w:cs="Arial"/>
        </w:rPr>
        <w:t>рекомендуется.</w:t>
      </w:r>
    </w:p>
    <w:p w:rsidR="00A71107" w:rsidRPr="00B815EA" w:rsidRDefault="00A71107" w:rsidP="00B14D55">
      <w:pPr>
        <w:pStyle w:val="a4"/>
        <w:numPr>
          <w:ilvl w:val="1"/>
          <w:numId w:val="9"/>
        </w:numPr>
        <w:ind w:left="0" w:firstLine="841"/>
        <w:jc w:val="both"/>
        <w:rPr>
          <w:rFonts w:ascii="Arial" w:hAnsi="Arial" w:cs="Arial"/>
        </w:rPr>
      </w:pPr>
      <w:r w:rsidRPr="00B815EA">
        <w:rPr>
          <w:rFonts w:ascii="Arial" w:hAnsi="Arial" w:cs="Arial"/>
        </w:rPr>
        <w:t>Содержание стоянок длительного и краткосрочного хранения автотранспортных средств и прилегающих к ним территорий осуществляется правообладателем земельного участка, предоставленного для размещения стоянки в соответствии с действующими строительными нормами и правилами, а также настоящими Правилами.</w:t>
      </w:r>
    </w:p>
    <w:p w:rsidR="00A71107" w:rsidRPr="00B815EA" w:rsidRDefault="00A71107" w:rsidP="00B14D55">
      <w:pPr>
        <w:pStyle w:val="a4"/>
        <w:numPr>
          <w:ilvl w:val="1"/>
          <w:numId w:val="9"/>
        </w:numPr>
        <w:ind w:left="0" w:firstLine="841"/>
        <w:jc w:val="both"/>
        <w:rPr>
          <w:rFonts w:ascii="Arial" w:hAnsi="Arial" w:cs="Arial"/>
        </w:rPr>
      </w:pPr>
      <w:r w:rsidRPr="00B815EA">
        <w:rPr>
          <w:rFonts w:ascii="Arial" w:hAnsi="Arial" w:cs="Arial"/>
        </w:rPr>
        <w:t xml:space="preserve">Складирование материалов, хранение разукомплектованного транспорта, различных конструкций на территориях стоянок и территориях, прилегающих </w:t>
      </w:r>
      <w:proofErr w:type="gramStart"/>
      <w:r w:rsidRPr="00B815EA">
        <w:rPr>
          <w:rFonts w:ascii="Arial" w:hAnsi="Arial" w:cs="Arial"/>
        </w:rPr>
        <w:t>к стоянкам</w:t>
      </w:r>
      <w:proofErr w:type="gramEnd"/>
      <w:r w:rsidRPr="00B815EA">
        <w:rPr>
          <w:rFonts w:ascii="Arial" w:hAnsi="Arial" w:cs="Arial"/>
        </w:rPr>
        <w:t xml:space="preserve"> не допускается</w:t>
      </w:r>
      <w:r w:rsidR="00BE744D" w:rsidRPr="00B815EA">
        <w:rPr>
          <w:rFonts w:ascii="Arial" w:hAnsi="Arial" w:cs="Arial"/>
        </w:rPr>
        <w:t>.</w:t>
      </w:r>
    </w:p>
    <w:p w:rsidR="00A63A21" w:rsidRPr="00B815EA" w:rsidRDefault="00B56030" w:rsidP="00A63A21">
      <w:pPr>
        <w:pStyle w:val="2"/>
        <w:jc w:val="center"/>
        <w:rPr>
          <w:rFonts w:ascii="Arial" w:hAnsi="Arial" w:cs="Arial"/>
          <w:color w:val="000000" w:themeColor="text1"/>
          <w:sz w:val="22"/>
        </w:rPr>
      </w:pPr>
      <w:r w:rsidRPr="00B815EA">
        <w:rPr>
          <w:rFonts w:ascii="Arial" w:hAnsi="Arial" w:cs="Arial"/>
          <w:color w:val="000000" w:themeColor="text1"/>
          <w:sz w:val="22"/>
        </w:rPr>
        <w:t>Статья 13</w:t>
      </w:r>
      <w:r w:rsidR="00A63A21" w:rsidRPr="00B815EA">
        <w:rPr>
          <w:rFonts w:ascii="Arial" w:hAnsi="Arial" w:cs="Arial"/>
          <w:color w:val="000000" w:themeColor="text1"/>
          <w:sz w:val="22"/>
        </w:rPr>
        <w:t>. Размещение и содержание малых архитектурных форм и городской мебели</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B815EA">
        <w:rPr>
          <w:rFonts w:ascii="Arial" w:hAnsi="Arial" w:cs="Arial"/>
          <w:color w:val="000000" w:themeColor="text1"/>
        </w:rPr>
        <w:t>перголы</w:t>
      </w:r>
      <w:proofErr w:type="spellEnd"/>
      <w:r w:rsidRPr="00B815EA">
        <w:rPr>
          <w:rFonts w:ascii="Arial" w:hAnsi="Arial" w:cs="Arial"/>
          <w:color w:val="000000" w:themeColor="text1"/>
        </w:rPr>
        <w:t>,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При наличии паспорта объекта благоустройства общественной территории все малые архитектурные формы, размещаемые на такой территории, должны соответствовать требованиям данного паспорта.</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К установке малых архитектурных форм предъявляются следующие требования:</w:t>
      </w:r>
    </w:p>
    <w:p w:rsidR="00A63A21" w:rsidRPr="00B815EA"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соответствие характеру архитектурного и ландшафтного окружения элементов благоустройства территории;</w:t>
      </w:r>
    </w:p>
    <w:p w:rsidR="00A63A21" w:rsidRPr="00B815EA"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A63A21" w:rsidRPr="00B815EA" w:rsidRDefault="00A63A21" w:rsidP="00AC6339">
      <w:pPr>
        <w:pStyle w:val="a4"/>
        <w:numPr>
          <w:ilvl w:val="1"/>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эстетичность, функциональность, прочность, надежность, безопасность конструкции.</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Малые архитектурные формы не должны мешать передвижению пешеходов, проезду инвалидных и детских колясок.</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color w:val="000000" w:themeColor="text1"/>
        </w:rPr>
      </w:pPr>
      <w:r w:rsidRPr="00B815EA">
        <w:rPr>
          <w:rFonts w:ascii="Arial" w:hAnsi="Arial" w:cs="Arial"/>
          <w:color w:val="000000" w:themeColor="text1"/>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rPr>
      </w:pPr>
      <w:r w:rsidRPr="00B815EA">
        <w:rPr>
          <w:rFonts w:ascii="Arial" w:hAnsi="Arial" w:cs="Arial"/>
          <w:color w:val="000000" w:themeColor="text1"/>
        </w:rPr>
        <w:t>В случае если поверхность скамьи выполнена из дерева, она должна быть обработана материалами, обеспечивающими ее водоустойчивость</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rPr>
      </w:pPr>
      <w:r w:rsidRPr="00B815EA">
        <w:rPr>
          <w:rFonts w:ascii="Arial" w:hAnsi="Arial" w:cs="Arial"/>
          <w:color w:val="000000" w:themeColor="text1"/>
        </w:rPr>
        <w:t>Содержание и сохранность малых архитектурных форм, уличной мебели, декоративных устройств, ограждений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A63A21" w:rsidRPr="00B815EA" w:rsidRDefault="00A63A21" w:rsidP="00AC6339">
      <w:pPr>
        <w:pStyle w:val="a4"/>
        <w:numPr>
          <w:ilvl w:val="0"/>
          <w:numId w:val="17"/>
        </w:numPr>
        <w:kinsoku w:val="0"/>
        <w:overflowPunct w:val="0"/>
        <w:autoSpaceDE w:val="0"/>
        <w:autoSpaceDN w:val="0"/>
        <w:adjustRightInd w:val="0"/>
        <w:spacing w:after="0" w:line="240" w:lineRule="auto"/>
        <w:ind w:left="0" w:firstLine="851"/>
        <w:jc w:val="both"/>
        <w:rPr>
          <w:rFonts w:ascii="Arial" w:hAnsi="Arial" w:cs="Arial"/>
        </w:rPr>
      </w:pPr>
      <w:r w:rsidRPr="00B815EA">
        <w:rPr>
          <w:rFonts w:ascii="Arial" w:hAnsi="Arial" w:cs="Arial"/>
        </w:rPr>
        <w:t>Не допускается: использовать объекты не по назначению; развешивать и наклеивать любую информационно-печатную продукцию на объекты, наносить надписи; ломать и повреждать объекты и их конструктивные элементы.</w:t>
      </w:r>
    </w:p>
    <w:p w:rsidR="0097171C" w:rsidRPr="00B815EA" w:rsidRDefault="00B56030" w:rsidP="0097171C">
      <w:pPr>
        <w:pStyle w:val="2"/>
        <w:jc w:val="center"/>
        <w:rPr>
          <w:rFonts w:ascii="Arial" w:hAnsi="Arial" w:cs="Arial"/>
          <w:color w:val="000000" w:themeColor="text1"/>
          <w:sz w:val="22"/>
        </w:rPr>
      </w:pPr>
      <w:r w:rsidRPr="00B815EA">
        <w:rPr>
          <w:rFonts w:ascii="Arial" w:hAnsi="Arial" w:cs="Arial"/>
          <w:color w:val="000000" w:themeColor="text1"/>
          <w:sz w:val="22"/>
        </w:rPr>
        <w:t>Статья 14</w:t>
      </w:r>
      <w:r w:rsidR="0097171C" w:rsidRPr="00B815EA">
        <w:rPr>
          <w:rFonts w:ascii="Arial" w:hAnsi="Arial" w:cs="Arial"/>
          <w:color w:val="000000" w:themeColor="text1"/>
          <w:sz w:val="22"/>
        </w:rPr>
        <w:t>. Организация пешеходных коммуникаций</w:t>
      </w:r>
    </w:p>
    <w:p w:rsidR="0097171C" w:rsidRPr="00B815EA" w:rsidRDefault="0097171C" w:rsidP="00AC6339">
      <w:pPr>
        <w:pStyle w:val="a3"/>
        <w:numPr>
          <w:ilvl w:val="0"/>
          <w:numId w:val="18"/>
        </w:numPr>
        <w:ind w:left="0" w:firstLine="851"/>
        <w:jc w:val="both"/>
        <w:rPr>
          <w:rFonts w:ascii="Arial" w:hAnsi="Arial" w:cs="Arial"/>
        </w:rPr>
      </w:pPr>
      <w:r w:rsidRPr="00B815EA">
        <w:rPr>
          <w:rFonts w:ascii="Arial" w:hAnsi="Arial" w:cs="Arial"/>
        </w:rPr>
        <w:t>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80229A" w:rsidRPr="00B815EA" w:rsidRDefault="0097171C" w:rsidP="00AC6339">
      <w:pPr>
        <w:pStyle w:val="a3"/>
        <w:numPr>
          <w:ilvl w:val="0"/>
          <w:numId w:val="18"/>
        </w:numPr>
        <w:ind w:left="0" w:firstLine="851"/>
        <w:jc w:val="both"/>
        <w:rPr>
          <w:rFonts w:ascii="Arial" w:hAnsi="Arial" w:cs="Arial"/>
        </w:rPr>
      </w:pPr>
      <w:r w:rsidRPr="00B815EA">
        <w:rPr>
          <w:rFonts w:ascii="Arial" w:hAnsi="Arial" w:cs="Arial"/>
        </w:rPr>
        <w:t>Перечень элементов благоустройства пешеходных коммуникаций рекомендуется включает: покрытие, осветительное оборудование, скамьи, информационные указатели, элементы сопряжения поверхностей, ма</w:t>
      </w:r>
      <w:r w:rsidR="0080229A" w:rsidRPr="00B815EA">
        <w:rPr>
          <w:rFonts w:ascii="Arial" w:hAnsi="Arial" w:cs="Arial"/>
        </w:rPr>
        <w:t>лые контейнеры для мусора, урны.</w:t>
      </w:r>
    </w:p>
    <w:p w:rsidR="0080229A" w:rsidRPr="00B815EA" w:rsidRDefault="0080229A" w:rsidP="00AC6339">
      <w:pPr>
        <w:pStyle w:val="a3"/>
        <w:numPr>
          <w:ilvl w:val="0"/>
          <w:numId w:val="18"/>
        </w:numPr>
        <w:ind w:left="0" w:firstLine="851"/>
        <w:jc w:val="both"/>
        <w:rPr>
          <w:rFonts w:ascii="Arial" w:hAnsi="Arial" w:cs="Arial"/>
        </w:rPr>
      </w:pPr>
      <w:r w:rsidRPr="00B815EA">
        <w:rPr>
          <w:rFonts w:ascii="Arial" w:hAnsi="Arial" w:cs="Arial"/>
        </w:rPr>
        <w:t>На пешеходных дорожках следует предусматривать покрытие,</w:t>
      </w:r>
      <w:r w:rsidR="0097171C" w:rsidRPr="00B815EA">
        <w:rPr>
          <w:rFonts w:ascii="Arial" w:hAnsi="Arial" w:cs="Arial"/>
        </w:rPr>
        <w:t xml:space="preserve"> удобн</w:t>
      </w:r>
      <w:r w:rsidRPr="00B815EA">
        <w:rPr>
          <w:rFonts w:ascii="Arial" w:hAnsi="Arial" w:cs="Arial"/>
        </w:rPr>
        <w:t>ое</w:t>
      </w:r>
      <w:r w:rsidR="0097171C" w:rsidRPr="00B815EA">
        <w:rPr>
          <w:rFonts w:ascii="Arial" w:hAnsi="Arial" w:cs="Arial"/>
        </w:rPr>
        <w:t xml:space="preserve"> при ходьбе и устойчив</w:t>
      </w:r>
      <w:r w:rsidRPr="00B815EA">
        <w:rPr>
          <w:rFonts w:ascii="Arial" w:hAnsi="Arial" w:cs="Arial"/>
        </w:rPr>
        <w:t>ое</w:t>
      </w:r>
      <w:r w:rsidR="0097171C" w:rsidRPr="00B815EA">
        <w:rPr>
          <w:rFonts w:ascii="Arial" w:hAnsi="Arial" w:cs="Arial"/>
        </w:rPr>
        <w:t xml:space="preserve"> к износу.</w:t>
      </w:r>
    </w:p>
    <w:p w:rsidR="0080229A" w:rsidRPr="00B815EA" w:rsidRDefault="0097171C" w:rsidP="00AC6339">
      <w:pPr>
        <w:pStyle w:val="a3"/>
        <w:numPr>
          <w:ilvl w:val="0"/>
          <w:numId w:val="18"/>
        </w:numPr>
        <w:ind w:left="0" w:firstLine="851"/>
        <w:jc w:val="both"/>
        <w:rPr>
          <w:rFonts w:ascii="Arial" w:hAnsi="Arial" w:cs="Arial"/>
        </w:rPr>
      </w:pPr>
      <w:r w:rsidRPr="00B815EA">
        <w:rPr>
          <w:rFonts w:ascii="Arial" w:hAnsi="Arial" w:cs="Arial"/>
        </w:rPr>
        <w:t xml:space="preserve">Пешеходные дорожки и тротуары в составе активно используемых общественных территорий в целях </w:t>
      </w:r>
      <w:r w:rsidR="0080229A" w:rsidRPr="00B815EA">
        <w:rPr>
          <w:rFonts w:ascii="Arial" w:hAnsi="Arial" w:cs="Arial"/>
        </w:rPr>
        <w:t>избегания</w:t>
      </w:r>
      <w:r w:rsidRPr="00B815EA">
        <w:rPr>
          <w:rFonts w:ascii="Arial" w:hAnsi="Arial" w:cs="Arial"/>
        </w:rPr>
        <w:t xml:space="preserve"> скопления людей рекомендуется предусматр</w:t>
      </w:r>
      <w:r w:rsidR="0080229A" w:rsidRPr="00B815EA">
        <w:rPr>
          <w:rFonts w:ascii="Arial" w:hAnsi="Arial" w:cs="Arial"/>
        </w:rPr>
        <w:t>ивать шириной не менее 2 метров.</w:t>
      </w:r>
    </w:p>
    <w:p w:rsidR="0097171C" w:rsidRPr="00B815EA" w:rsidRDefault="0080229A" w:rsidP="00AC6339">
      <w:pPr>
        <w:pStyle w:val="a3"/>
        <w:numPr>
          <w:ilvl w:val="0"/>
          <w:numId w:val="18"/>
        </w:numPr>
        <w:ind w:left="0" w:firstLine="851"/>
        <w:jc w:val="both"/>
        <w:rPr>
          <w:rFonts w:ascii="Arial" w:hAnsi="Arial" w:cs="Arial"/>
        </w:rPr>
      </w:pPr>
      <w:r w:rsidRPr="00B815EA">
        <w:rPr>
          <w:rFonts w:ascii="Arial" w:hAnsi="Arial" w:cs="Arial"/>
        </w:rPr>
        <w:t>П</w:t>
      </w:r>
      <w:r w:rsidR="0097171C" w:rsidRPr="00B815EA">
        <w:rPr>
          <w:rFonts w:ascii="Arial" w:hAnsi="Arial" w:cs="Arial"/>
        </w:rPr>
        <w:t xml:space="preserve">еречень элементов благоустройства велодорожек </w:t>
      </w:r>
      <w:r w:rsidRPr="00B815EA">
        <w:rPr>
          <w:rFonts w:ascii="Arial" w:hAnsi="Arial" w:cs="Arial"/>
        </w:rPr>
        <w:t>включает</w:t>
      </w:r>
      <w:r w:rsidR="0097171C" w:rsidRPr="00B815EA">
        <w:rPr>
          <w:rFonts w:ascii="Arial" w:hAnsi="Arial" w:cs="Arial"/>
        </w:rPr>
        <w:t>: твердый тип покрытия, элементы сопряжения поверхности велодорожки с прилегающими территориями</w:t>
      </w:r>
      <w:r w:rsidRPr="00B815EA">
        <w:rPr>
          <w:rFonts w:ascii="Arial" w:hAnsi="Arial" w:cs="Arial"/>
        </w:rPr>
        <w:t>.</w:t>
      </w:r>
    </w:p>
    <w:p w:rsidR="00624E3C" w:rsidRPr="00B815EA" w:rsidRDefault="00624E3C" w:rsidP="00624E3C">
      <w:pPr>
        <w:pStyle w:val="1"/>
        <w:ind w:left="1211"/>
        <w:jc w:val="center"/>
        <w:rPr>
          <w:rFonts w:ascii="Arial" w:hAnsi="Arial" w:cs="Arial"/>
          <w:color w:val="000000" w:themeColor="text1"/>
          <w:sz w:val="22"/>
        </w:rPr>
      </w:pPr>
      <w:r w:rsidRPr="00B815EA">
        <w:rPr>
          <w:rFonts w:ascii="Arial" w:hAnsi="Arial" w:cs="Arial"/>
          <w:color w:val="000000" w:themeColor="text1"/>
          <w:sz w:val="22"/>
        </w:rPr>
        <w:t xml:space="preserve">Глава </w:t>
      </w:r>
      <w:r w:rsidRPr="00B815EA">
        <w:rPr>
          <w:rFonts w:ascii="Arial" w:hAnsi="Arial" w:cs="Arial"/>
          <w:color w:val="000000" w:themeColor="text1"/>
          <w:sz w:val="22"/>
          <w:lang w:val="en-US"/>
        </w:rPr>
        <w:t>IV</w:t>
      </w:r>
      <w:r w:rsidRPr="00B815EA">
        <w:rPr>
          <w:rFonts w:ascii="Arial" w:hAnsi="Arial" w:cs="Arial"/>
          <w:color w:val="000000" w:themeColor="text1"/>
          <w:sz w:val="22"/>
        </w:rPr>
        <w:t>. ДОСТУПНОСТЬ ГОРОДСКОЙ СРЕДЫ ДЛЯ МАЛОМОБИЛЬНЫХ ГРУПП НАСЕЛЕНИЯ</w:t>
      </w:r>
    </w:p>
    <w:p w:rsidR="00624E3C" w:rsidRPr="00B815EA" w:rsidRDefault="00624E3C" w:rsidP="00624E3C">
      <w:pPr>
        <w:pStyle w:val="2"/>
        <w:jc w:val="center"/>
        <w:rPr>
          <w:rFonts w:ascii="Arial" w:hAnsi="Arial" w:cs="Arial"/>
          <w:color w:val="000000" w:themeColor="text1"/>
          <w:sz w:val="22"/>
        </w:rPr>
      </w:pPr>
      <w:r w:rsidRPr="00B815EA">
        <w:rPr>
          <w:rFonts w:ascii="Arial" w:hAnsi="Arial" w:cs="Arial"/>
          <w:color w:val="000000" w:themeColor="text1"/>
          <w:sz w:val="22"/>
        </w:rPr>
        <w:t xml:space="preserve">Статья </w:t>
      </w:r>
      <w:r w:rsidR="00B56030" w:rsidRPr="00B815EA">
        <w:rPr>
          <w:rFonts w:ascii="Arial" w:hAnsi="Arial" w:cs="Arial"/>
          <w:color w:val="000000" w:themeColor="text1"/>
          <w:sz w:val="22"/>
        </w:rPr>
        <w:t>15</w:t>
      </w:r>
      <w:r w:rsidRPr="00B815EA">
        <w:rPr>
          <w:rFonts w:ascii="Arial" w:hAnsi="Arial" w:cs="Arial"/>
          <w:color w:val="000000" w:themeColor="text1"/>
          <w:sz w:val="22"/>
        </w:rPr>
        <w:t>. Проектирование, строительство, установка технических средств и оборудования, способствующих передвижению инвалидов и маломобильных групп населения</w:t>
      </w:r>
    </w:p>
    <w:p w:rsidR="00624E3C" w:rsidRPr="00B815EA" w:rsidRDefault="00624E3C" w:rsidP="00624E3C">
      <w:pPr>
        <w:pStyle w:val="a3"/>
        <w:ind w:firstLine="851"/>
        <w:jc w:val="both"/>
        <w:rPr>
          <w:rFonts w:ascii="Arial" w:hAnsi="Arial" w:cs="Arial"/>
        </w:rPr>
      </w:pPr>
      <w:r w:rsidRPr="00B815EA">
        <w:rPr>
          <w:rFonts w:ascii="Arial" w:hAnsi="Arial" w:cs="Arial"/>
        </w:rPr>
        <w:t>1. При проектировании благоустройства зон общественной и жилой застройки, улично-дорожной сети, объектов социально-культурной сферы необходимо предусматривать доступность городской среды для инвалидов и маломобильных групп населения, включая оснащение их техническими средствами и оборудованием, способствующими передвижению инвалидов и маломобильных групп населения.</w:t>
      </w:r>
    </w:p>
    <w:p w:rsidR="00624E3C" w:rsidRPr="00B815EA" w:rsidRDefault="00624E3C" w:rsidP="00624E3C">
      <w:pPr>
        <w:pStyle w:val="a3"/>
        <w:ind w:firstLine="851"/>
        <w:jc w:val="both"/>
        <w:rPr>
          <w:rFonts w:ascii="Arial" w:hAnsi="Arial" w:cs="Arial"/>
        </w:rPr>
      </w:pPr>
      <w:r w:rsidRPr="00B815EA">
        <w:rPr>
          <w:rFonts w:ascii="Arial" w:hAnsi="Arial" w:cs="Arial"/>
        </w:rPr>
        <w:t>2.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624E3C" w:rsidRPr="00B815EA" w:rsidRDefault="00624E3C" w:rsidP="00624E3C">
      <w:pPr>
        <w:pStyle w:val="a3"/>
        <w:ind w:firstLine="851"/>
        <w:jc w:val="both"/>
        <w:rPr>
          <w:rFonts w:ascii="Arial" w:hAnsi="Arial" w:cs="Arial"/>
        </w:rPr>
      </w:pPr>
      <w:r w:rsidRPr="00B815EA">
        <w:rPr>
          <w:rFonts w:ascii="Arial" w:hAnsi="Arial" w:cs="Arial"/>
        </w:rPr>
        <w:t>3. Объекты и элементы благоустройства не должны препятствовать свободному доступу инвалидов и маломобильных групп населения к жилым, общественным зданиям, объектам социально-культурной сферы, территориям рекреационного назначения.</w:t>
      </w:r>
    </w:p>
    <w:p w:rsidR="007D1B92" w:rsidRPr="00B815EA" w:rsidRDefault="00624E3C" w:rsidP="007D1B92">
      <w:pPr>
        <w:pStyle w:val="1"/>
        <w:jc w:val="center"/>
        <w:rPr>
          <w:rFonts w:ascii="Arial" w:hAnsi="Arial" w:cs="Arial"/>
          <w:color w:val="000000" w:themeColor="text1"/>
          <w:sz w:val="22"/>
          <w:szCs w:val="22"/>
        </w:rPr>
      </w:pPr>
      <w:r w:rsidRPr="00B815EA">
        <w:rPr>
          <w:rFonts w:ascii="Arial" w:hAnsi="Arial" w:cs="Arial"/>
          <w:color w:val="000000" w:themeColor="text1"/>
          <w:sz w:val="22"/>
          <w:szCs w:val="22"/>
        </w:rPr>
        <w:t xml:space="preserve">Глава </w:t>
      </w:r>
      <w:r w:rsidRPr="00B815EA">
        <w:rPr>
          <w:rFonts w:ascii="Arial" w:hAnsi="Arial" w:cs="Arial"/>
          <w:color w:val="000000" w:themeColor="text1"/>
          <w:sz w:val="22"/>
          <w:szCs w:val="22"/>
          <w:lang w:val="en-US"/>
        </w:rPr>
        <w:t>V</w:t>
      </w:r>
      <w:r w:rsidRPr="00B815EA">
        <w:rPr>
          <w:rFonts w:ascii="Arial" w:hAnsi="Arial" w:cs="Arial"/>
          <w:color w:val="000000" w:themeColor="text1"/>
          <w:sz w:val="22"/>
          <w:szCs w:val="22"/>
        </w:rPr>
        <w:t xml:space="preserve">. </w:t>
      </w:r>
      <w:r w:rsidR="007D1B92" w:rsidRPr="00B815EA">
        <w:rPr>
          <w:rFonts w:ascii="Arial" w:hAnsi="Arial" w:cs="Arial"/>
          <w:color w:val="000000" w:themeColor="text1"/>
          <w:sz w:val="22"/>
          <w:szCs w:val="22"/>
        </w:rPr>
        <w:t>РАЗМЕЩЕНИЕ ИНФОРМАЦИИ</w:t>
      </w:r>
    </w:p>
    <w:p w:rsidR="00B56030" w:rsidRPr="00B815EA" w:rsidRDefault="00B56030" w:rsidP="00B56030">
      <w:pPr>
        <w:pStyle w:val="2"/>
        <w:jc w:val="center"/>
        <w:rPr>
          <w:rFonts w:ascii="Arial" w:hAnsi="Arial" w:cs="Arial"/>
          <w:color w:val="000000" w:themeColor="text1"/>
          <w:sz w:val="22"/>
          <w:szCs w:val="22"/>
        </w:rPr>
      </w:pPr>
      <w:r w:rsidRPr="00B815EA">
        <w:rPr>
          <w:rFonts w:ascii="Arial" w:hAnsi="Arial" w:cs="Arial"/>
          <w:color w:val="000000" w:themeColor="text1"/>
          <w:sz w:val="22"/>
          <w:szCs w:val="22"/>
        </w:rPr>
        <w:t>Статья 16. Требования к установке средств размещения информации и праздничное оформление</w:t>
      </w:r>
    </w:p>
    <w:p w:rsidR="00B56030" w:rsidRPr="00B815EA"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 xml:space="preserve"> 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Уриковского муниципального образования 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 Уриковского муниципального образования. Соблюдение Порядка при установке и эксплуатации средств размещения информационных конструкций в Уриковском муниципальном образовании обязательно для всех юридических лиц независимо от форм собственности и ведомственной принадлежности, а также для физических лиц. 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rsidR="00B56030" w:rsidRPr="00B815EA"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 xml:space="preserve"> На информационных конструкциях может размещаться следующая информация:</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Информация управления дорожным движением и дорожного ориентирования, соответствующая правилам дорожного движения.</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Информационные схемы, опознавательные знаки, указатели названия улиц, номера зданий, расписания движения пассажирского транспорта.</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Праздничное (событийное) оформление - различного рода декоративные элементы, устанавливаемые в соответствии с распоряжениями администрации Уриковского муниципального образования.</w:t>
      </w:r>
      <w:r w:rsidRPr="00B815EA">
        <w:rPr>
          <w:rFonts w:ascii="Arial" w:hAnsi="Arial" w:cs="Arial"/>
          <w:sz w:val="20"/>
        </w:rPr>
        <w:t xml:space="preserve"> </w:t>
      </w:r>
      <w:r w:rsidRPr="00B815EA">
        <w:rPr>
          <w:rFonts w:ascii="Arial" w:eastAsia="Times New Roman" w:hAnsi="Arial" w:cs="Arial"/>
          <w:szCs w:val="24"/>
          <w:lang w:eastAsia="ru-RU"/>
        </w:rPr>
        <w:t>Праздничное оформление в зависимости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rsidR="00B56030" w:rsidRPr="00B815EA" w:rsidRDefault="00B56030" w:rsidP="00B14D55">
      <w:pPr>
        <w:pStyle w:val="a4"/>
        <w:widowControl w:val="0"/>
        <w:numPr>
          <w:ilvl w:val="1"/>
          <w:numId w:val="12"/>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Социальная информация размещается на основании распоряжений органов местного самоуправления сельского поселения.</w:t>
      </w:r>
    </w:p>
    <w:p w:rsidR="00B56030" w:rsidRPr="00B815EA"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 xml:space="preserve"> 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rsidR="00B56030" w:rsidRPr="00B815EA" w:rsidRDefault="00B56030" w:rsidP="00B14D55">
      <w:pPr>
        <w:pStyle w:val="a4"/>
        <w:widowControl w:val="0"/>
        <w:numPr>
          <w:ilvl w:val="1"/>
          <w:numId w:val="7"/>
        </w:numPr>
        <w:tabs>
          <w:tab w:val="right" w:pos="993"/>
        </w:tabs>
        <w:autoSpaceDE w:val="0"/>
        <w:autoSpaceDN w:val="0"/>
        <w:adjustRightInd w:val="0"/>
        <w:spacing w:before="120" w:after="120" w:line="240" w:lineRule="auto"/>
        <w:ind w:left="0" w:firstLine="851"/>
        <w:jc w:val="both"/>
        <w:rPr>
          <w:rFonts w:ascii="Arial" w:eastAsia="Times New Roman" w:hAnsi="Arial" w:cs="Arial"/>
          <w:szCs w:val="24"/>
          <w:lang w:eastAsia="ru-RU"/>
        </w:rPr>
      </w:pPr>
      <w:r w:rsidRPr="00B815EA">
        <w:rPr>
          <w:rFonts w:ascii="Arial" w:eastAsia="Times New Roman" w:hAnsi="Arial" w:cs="Arial"/>
          <w:szCs w:val="24"/>
          <w:lang w:eastAsia="ru-RU"/>
        </w:rPr>
        <w:t xml:space="preserve"> Информационная </w:t>
      </w:r>
      <w:proofErr w:type="gramStart"/>
      <w:r w:rsidRPr="00B815EA">
        <w:rPr>
          <w:rFonts w:ascii="Arial" w:eastAsia="Times New Roman" w:hAnsi="Arial" w:cs="Arial"/>
          <w:szCs w:val="24"/>
          <w:lang w:eastAsia="ru-RU"/>
        </w:rPr>
        <w:t>таблички  (</w:t>
      </w:r>
      <w:proofErr w:type="gramEnd"/>
      <w:r w:rsidRPr="00B815EA">
        <w:rPr>
          <w:rFonts w:ascii="Arial" w:eastAsia="Times New Roman" w:hAnsi="Arial" w:cs="Arial"/>
          <w:szCs w:val="24"/>
          <w:lang w:eastAsia="ru-RU"/>
        </w:rPr>
        <w:t xml:space="preserve">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rsidR="007D1B92" w:rsidRPr="00B815EA" w:rsidRDefault="007D1B92" w:rsidP="007D1B92">
      <w:pPr>
        <w:pStyle w:val="2"/>
        <w:jc w:val="center"/>
        <w:rPr>
          <w:rFonts w:ascii="Arial" w:hAnsi="Arial" w:cs="Arial"/>
          <w:color w:val="000000" w:themeColor="text1"/>
          <w:sz w:val="22"/>
        </w:rPr>
      </w:pPr>
      <w:r w:rsidRPr="00B815EA">
        <w:rPr>
          <w:rFonts w:ascii="Arial" w:hAnsi="Arial" w:cs="Arial"/>
          <w:color w:val="000000" w:themeColor="text1"/>
          <w:sz w:val="22"/>
        </w:rPr>
        <w:t>Статья 17. Общие требования</w:t>
      </w:r>
      <w:r w:rsidR="00B56030" w:rsidRPr="00B815EA">
        <w:rPr>
          <w:rFonts w:ascii="Arial" w:hAnsi="Arial" w:cs="Arial"/>
          <w:color w:val="000000" w:themeColor="text1"/>
          <w:sz w:val="22"/>
        </w:rPr>
        <w:t xml:space="preserve"> к размещению наружной рекламы</w:t>
      </w:r>
    </w:p>
    <w:p w:rsidR="007D1B92" w:rsidRPr="00B815EA"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Основанием для размещения средств наружной рекламы и визуальной </w:t>
      </w:r>
      <w:proofErr w:type="spellStart"/>
      <w:r w:rsidRPr="00B815EA">
        <w:rPr>
          <w:rFonts w:ascii="Arial" w:eastAsia="Times New Roman" w:hAnsi="Arial" w:cs="Arial"/>
          <w:szCs w:val="24"/>
          <w:lang w:eastAsia="ru-RU"/>
        </w:rPr>
        <w:t>нерекламной</w:t>
      </w:r>
      <w:proofErr w:type="spellEnd"/>
      <w:r w:rsidRPr="00B815EA">
        <w:rPr>
          <w:rFonts w:ascii="Arial" w:eastAsia="Times New Roman" w:hAnsi="Arial" w:cs="Arial"/>
          <w:szCs w:val="24"/>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rsidR="007D1B92" w:rsidRPr="00B815EA"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отделом по управлению муниципальным имуществом Уриковского муниципального образования.</w:t>
      </w:r>
    </w:p>
    <w:p w:rsidR="007D1B92" w:rsidRPr="00B815EA"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Запрещается производить смену изображений (плакатов) на рекламных конструкциях с заездом автотранспорта на газоны.</w:t>
      </w:r>
    </w:p>
    <w:p w:rsidR="007D1B92" w:rsidRPr="00B815EA" w:rsidRDefault="007D1B92" w:rsidP="00AC6339">
      <w:pPr>
        <w:widowControl w:val="0"/>
        <w:numPr>
          <w:ilvl w:val="0"/>
          <w:numId w:val="19"/>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Выносные щитовые конструкции (</w:t>
      </w:r>
      <w:proofErr w:type="spellStart"/>
      <w:r w:rsidRPr="00B815EA">
        <w:rPr>
          <w:rFonts w:ascii="Arial" w:eastAsia="Times New Roman" w:hAnsi="Arial" w:cs="Arial"/>
          <w:szCs w:val="24"/>
          <w:lang w:eastAsia="ru-RU"/>
        </w:rPr>
        <w:t>штендеры</w:t>
      </w:r>
      <w:proofErr w:type="spellEnd"/>
      <w:r w:rsidRPr="00B815EA">
        <w:rPr>
          <w:rFonts w:ascii="Arial" w:eastAsia="Times New Roman" w:hAnsi="Arial" w:cs="Arial"/>
          <w:szCs w:val="24"/>
          <w:lang w:eastAsia="ru-RU"/>
        </w:rPr>
        <w:t xml:space="preserve">) должны быть двусторонними, причем площадь одной стороны не должна превышать 1,5 </w:t>
      </w:r>
      <w:proofErr w:type="spellStart"/>
      <w:r w:rsidRPr="00B815EA">
        <w:rPr>
          <w:rFonts w:ascii="Arial" w:eastAsia="Times New Roman" w:hAnsi="Arial" w:cs="Arial"/>
          <w:szCs w:val="24"/>
          <w:lang w:eastAsia="ru-RU"/>
        </w:rPr>
        <w:t>кв.м</w:t>
      </w:r>
      <w:proofErr w:type="spellEnd"/>
      <w:r w:rsidRPr="00B815EA">
        <w:rPr>
          <w:rFonts w:ascii="Arial" w:eastAsia="Times New Roman" w:hAnsi="Arial" w:cs="Arial"/>
          <w:szCs w:val="24"/>
          <w:lang w:eastAsia="ru-RU"/>
        </w:rPr>
        <w:t>.</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proofErr w:type="spellStart"/>
      <w:r w:rsidRPr="00B815EA">
        <w:rPr>
          <w:rFonts w:ascii="Arial" w:eastAsia="Times New Roman" w:hAnsi="Arial" w:cs="Arial"/>
          <w:szCs w:val="24"/>
          <w:lang w:eastAsia="ru-RU"/>
        </w:rPr>
        <w:t>Штендеры</w:t>
      </w:r>
      <w:proofErr w:type="spellEnd"/>
      <w:r w:rsidRPr="00B815EA">
        <w:rPr>
          <w:rFonts w:ascii="Arial" w:eastAsia="Times New Roman" w:hAnsi="Arial" w:cs="Arial"/>
          <w:szCs w:val="24"/>
          <w:lang w:eastAsia="ru-RU"/>
        </w:rPr>
        <w:t xml:space="preserve"> размещаются в пешеходных зонах и на тротуарах в пределах 5 м от входа в объект. Запрещается установка </w:t>
      </w:r>
      <w:proofErr w:type="spellStart"/>
      <w:r w:rsidRPr="00B815EA">
        <w:rPr>
          <w:rFonts w:ascii="Arial" w:eastAsia="Times New Roman" w:hAnsi="Arial" w:cs="Arial"/>
          <w:szCs w:val="24"/>
          <w:lang w:eastAsia="ru-RU"/>
        </w:rPr>
        <w:t>штендеров</w:t>
      </w:r>
      <w:proofErr w:type="spellEnd"/>
      <w:r w:rsidRPr="00B815EA">
        <w:rPr>
          <w:rFonts w:ascii="Arial" w:eastAsia="Times New Roman" w:hAnsi="Arial" w:cs="Arial"/>
          <w:szCs w:val="24"/>
          <w:lang w:eastAsia="ru-RU"/>
        </w:rPr>
        <w:t>, мешающих проходу пешеходов, при ширине тротуара менее двух метров, а также ориентированных на восприятие с проезжей части.</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Выносимые щитовые конструкции (</w:t>
      </w:r>
      <w:proofErr w:type="spellStart"/>
      <w:r w:rsidRPr="00B815EA">
        <w:rPr>
          <w:rFonts w:ascii="Arial" w:eastAsia="Times New Roman" w:hAnsi="Arial" w:cs="Arial"/>
          <w:szCs w:val="24"/>
          <w:lang w:eastAsia="ru-RU"/>
        </w:rPr>
        <w:t>штендеры</w:t>
      </w:r>
      <w:proofErr w:type="spellEnd"/>
      <w:r w:rsidRPr="00B815EA">
        <w:rPr>
          <w:rFonts w:ascii="Arial" w:eastAsia="Times New Roman" w:hAnsi="Arial" w:cs="Arial"/>
          <w:szCs w:val="24"/>
          <w:lang w:eastAsia="ru-RU"/>
        </w:rPr>
        <w:t>):</w:t>
      </w:r>
    </w:p>
    <w:p w:rsidR="007D1B92" w:rsidRPr="00B815EA"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выносятся в пешеходную зону только в часы работы организации;</w:t>
      </w:r>
    </w:p>
    <w:p w:rsidR="007D1B92" w:rsidRPr="00B815EA"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располагаются на тротуаре в пределах 1.5 м от фасада здания и занимают не менее 30 % тротуара;</w:t>
      </w:r>
    </w:p>
    <w:p w:rsidR="007D1B92" w:rsidRPr="00B815EA" w:rsidRDefault="007D1B92" w:rsidP="00AC6339">
      <w:pPr>
        <w:widowControl w:val="0"/>
        <w:numPr>
          <w:ilvl w:val="0"/>
          <w:numId w:val="20"/>
        </w:numPr>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не разрешается размещение на газонах и на тротуарах при ширине менее 2 м. </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Нижняя часть конструкции кронштейна должна находиться относительно уровня тротуара на расстоянии не менее 2,5 м.</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B815EA">
        <w:rPr>
          <w:rFonts w:ascii="Arial" w:eastAsia="Times New Roman" w:hAnsi="Arial" w:cs="Arial"/>
          <w:szCs w:val="24"/>
          <w:lang w:eastAsia="ru-RU"/>
        </w:rPr>
        <w:t>нерекламной</w:t>
      </w:r>
      <w:proofErr w:type="spellEnd"/>
      <w:r w:rsidRPr="00B815EA">
        <w:rPr>
          <w:rFonts w:ascii="Arial" w:eastAsia="Times New Roman" w:hAnsi="Arial" w:cs="Arial"/>
          <w:szCs w:val="24"/>
          <w:lang w:eastAsia="ru-RU"/>
        </w:rPr>
        <w:t xml:space="preserve"> информации в срок до 7 суток. </w:t>
      </w:r>
    </w:p>
    <w:p w:rsidR="007D1B92" w:rsidRPr="00B815EA" w:rsidRDefault="007D1B92" w:rsidP="00AC6339">
      <w:pPr>
        <w:widowControl w:val="0"/>
        <w:numPr>
          <w:ilvl w:val="0"/>
          <w:numId w:val="19"/>
        </w:numPr>
        <w:tabs>
          <w:tab w:val="righ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sidRPr="00B815EA">
        <w:rPr>
          <w:rFonts w:ascii="Arial" w:eastAsia="Times New Roman" w:hAnsi="Arial" w:cs="Arial"/>
          <w:szCs w:val="24"/>
          <w:lang w:eastAsia="ru-RU"/>
        </w:rPr>
        <w:t>рекламораспространителей</w:t>
      </w:r>
      <w:proofErr w:type="spellEnd"/>
      <w:r w:rsidRPr="00B815EA">
        <w:rPr>
          <w:rFonts w:ascii="Arial" w:eastAsia="Times New Roman" w:hAnsi="Arial" w:cs="Arial"/>
          <w:szCs w:val="24"/>
          <w:lang w:eastAsia="ru-RU"/>
        </w:rPr>
        <w:t>.</w:t>
      </w:r>
    </w:p>
    <w:p w:rsidR="002D5949" w:rsidRPr="00B815EA" w:rsidRDefault="004416D2" w:rsidP="004416D2">
      <w:pPr>
        <w:pStyle w:val="1"/>
        <w:jc w:val="center"/>
        <w:rPr>
          <w:rFonts w:ascii="Arial" w:hAnsi="Arial" w:cs="Arial"/>
          <w:color w:val="auto"/>
          <w:w w:val="105"/>
          <w:sz w:val="22"/>
        </w:rPr>
      </w:pPr>
      <w:r w:rsidRPr="00B815EA">
        <w:rPr>
          <w:rFonts w:ascii="Arial" w:hAnsi="Arial" w:cs="Arial"/>
          <w:color w:val="auto"/>
          <w:w w:val="105"/>
          <w:sz w:val="22"/>
        </w:rPr>
        <w:t xml:space="preserve">Глава </w:t>
      </w:r>
      <w:r w:rsidRPr="00B815EA">
        <w:rPr>
          <w:rFonts w:ascii="Arial" w:hAnsi="Arial" w:cs="Arial"/>
          <w:color w:val="auto"/>
          <w:w w:val="105"/>
          <w:sz w:val="22"/>
          <w:lang w:val="en-US"/>
        </w:rPr>
        <w:t>VI</w:t>
      </w:r>
      <w:r w:rsidRPr="00B815EA">
        <w:rPr>
          <w:rFonts w:ascii="Arial" w:hAnsi="Arial" w:cs="Arial"/>
          <w:color w:val="auto"/>
          <w:w w:val="105"/>
          <w:sz w:val="22"/>
        </w:rPr>
        <w:t>. ПОРЯДОК СОДЕРЖАНИЯ ТЕРРИТОРИИ</w:t>
      </w:r>
    </w:p>
    <w:p w:rsidR="004416D2" w:rsidRPr="00B815EA" w:rsidRDefault="00645F96" w:rsidP="00645F96">
      <w:pPr>
        <w:pStyle w:val="2"/>
        <w:jc w:val="center"/>
        <w:rPr>
          <w:rFonts w:ascii="Arial" w:hAnsi="Arial" w:cs="Arial"/>
          <w:color w:val="000000" w:themeColor="text1"/>
          <w:sz w:val="22"/>
          <w:szCs w:val="22"/>
        </w:rPr>
      </w:pPr>
      <w:r w:rsidRPr="00B815EA">
        <w:rPr>
          <w:rFonts w:ascii="Arial" w:hAnsi="Arial" w:cs="Arial"/>
          <w:color w:val="000000" w:themeColor="text1"/>
          <w:sz w:val="22"/>
          <w:szCs w:val="22"/>
        </w:rPr>
        <w:t xml:space="preserve">Статья 18. Общие положения по </w:t>
      </w:r>
      <w:r w:rsidR="006D3D29" w:rsidRPr="00B815EA">
        <w:rPr>
          <w:rFonts w:ascii="Arial" w:hAnsi="Arial" w:cs="Arial"/>
          <w:color w:val="000000" w:themeColor="text1"/>
          <w:sz w:val="22"/>
          <w:szCs w:val="22"/>
        </w:rPr>
        <w:t>содержанию</w:t>
      </w:r>
      <w:r w:rsidRPr="00B815EA">
        <w:rPr>
          <w:rFonts w:ascii="Arial" w:hAnsi="Arial" w:cs="Arial"/>
          <w:color w:val="000000" w:themeColor="text1"/>
          <w:sz w:val="22"/>
          <w:szCs w:val="22"/>
        </w:rPr>
        <w:t xml:space="preserve"> территорий</w:t>
      </w:r>
    </w:p>
    <w:p w:rsidR="00645F96" w:rsidRPr="00B815EA" w:rsidRDefault="00645F96" w:rsidP="00AC6339">
      <w:pPr>
        <w:numPr>
          <w:ilvl w:val="1"/>
          <w:numId w:val="21"/>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Объектами содержания территории Уриковского муниципального образования</w:t>
      </w:r>
      <w:r w:rsidRPr="00B815EA">
        <w:rPr>
          <w:rFonts w:ascii="Arial" w:eastAsia="Arial" w:hAnsi="Arial" w:cs="Arial"/>
          <w:i/>
          <w:color w:val="000000" w:themeColor="text1"/>
        </w:rPr>
        <w:t xml:space="preserve"> </w:t>
      </w:r>
      <w:r w:rsidRPr="00B815EA">
        <w:rPr>
          <w:rFonts w:ascii="Arial" w:eastAsia="Arial" w:hAnsi="Arial" w:cs="Arial"/>
          <w:color w:val="000000" w:themeColor="text1"/>
        </w:rPr>
        <w:t xml:space="preserve">являются: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проезжая часть и тротуары улиц и переулков;</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площади, мосты, набережные, дворы, придомовая территория;</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скамейки, детские площадки;</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остановки и павильоны общественного транспорта;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гаражи, автостоянки, места парковок;</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места уличной торговли, киоски, лотки, палатки, рынки;</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фасады, крыши зданий, жилых домов и надворных построек;</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спортивные площадки, стадионы, корты;</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детские площадки;</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малые архитектурные формы (беседки, цветочницы, рабатки, скамейки и др.);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скверы, сады, деревья, газоны, кустарники;</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водоемы (реки, пруды и др.); </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кладбища;</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контейнеры, контейнерные площадки;</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фонари и опоры уличного освещения;</w:t>
      </w:r>
    </w:p>
    <w:p w:rsidR="00645F96" w:rsidRPr="00B815EA" w:rsidRDefault="00645F96" w:rsidP="00AC6339">
      <w:pPr>
        <w:numPr>
          <w:ilvl w:val="1"/>
          <w:numId w:val="22"/>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иные объекты коммунальной инфраструктуры.</w:t>
      </w:r>
    </w:p>
    <w:p w:rsidR="00645F96" w:rsidRPr="00B815EA" w:rsidRDefault="00645F96" w:rsidP="00AC6339">
      <w:pPr>
        <w:numPr>
          <w:ilvl w:val="1"/>
          <w:numId w:val="21"/>
        </w:numPr>
        <w:tabs>
          <w:tab w:val="left" w:pos="993"/>
        </w:tabs>
        <w:spacing w:after="0" w:line="240" w:lineRule="auto"/>
        <w:ind w:left="0" w:firstLine="709"/>
        <w:contextualSpacing/>
        <w:jc w:val="both"/>
        <w:rPr>
          <w:rFonts w:ascii="Arial" w:hAnsi="Arial" w:cs="Arial"/>
          <w:b/>
          <w:i/>
          <w:color w:val="000000" w:themeColor="text1"/>
        </w:rPr>
      </w:pPr>
      <w:r w:rsidRPr="00B815EA">
        <w:rPr>
          <w:rFonts w:ascii="Arial" w:eastAsia="Arial" w:hAnsi="Arial" w:cs="Arial"/>
          <w:color w:val="000000" w:themeColor="text1"/>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645F96" w:rsidRPr="00B815EA" w:rsidRDefault="00645F96" w:rsidP="00AC6339">
      <w:pPr>
        <w:numPr>
          <w:ilvl w:val="1"/>
          <w:numId w:val="21"/>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645F96" w:rsidRPr="00B815EA" w:rsidRDefault="00645F96" w:rsidP="00AC6339">
      <w:pPr>
        <w:numPr>
          <w:ilvl w:val="1"/>
          <w:numId w:val="21"/>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Уриковского муниципального образования в соответствии с установленным законодательством.</w:t>
      </w:r>
    </w:p>
    <w:p w:rsidR="00645F96" w:rsidRPr="00B815EA" w:rsidRDefault="00645F96" w:rsidP="00AC6339">
      <w:pPr>
        <w:numPr>
          <w:ilvl w:val="1"/>
          <w:numId w:val="21"/>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Работы по содержанию территорий в порядке, определенном настоящими Правилами, осуществляют:</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прилегающих территориях многоквартирных домов - собственники помещений в многоквартирном доме либо лицо, ими уполномоченное;</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территориях садоводческих объединений граждан - соответствующие объединения;</w:t>
      </w:r>
    </w:p>
    <w:p w:rsidR="00645F96" w:rsidRPr="00B815EA" w:rsidRDefault="00645F96" w:rsidP="00AC6339">
      <w:pPr>
        <w:numPr>
          <w:ilvl w:val="1"/>
          <w:numId w:val="23"/>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645F96" w:rsidRPr="00B815EA" w:rsidRDefault="00645F96" w:rsidP="00AC6339">
      <w:pPr>
        <w:numPr>
          <w:ilvl w:val="1"/>
          <w:numId w:val="24"/>
        </w:numPr>
        <w:tabs>
          <w:tab w:val="left" w:pos="666"/>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645F96" w:rsidRPr="00B815EA" w:rsidRDefault="00645F96" w:rsidP="00AC6339">
      <w:pPr>
        <w:numPr>
          <w:ilvl w:val="1"/>
          <w:numId w:val="24"/>
        </w:numPr>
        <w:tabs>
          <w:tab w:val="left" w:pos="666"/>
          <w:tab w:val="left" w:pos="993"/>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Уриковского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645F96" w:rsidRPr="00B815EA" w:rsidRDefault="00645F96" w:rsidP="00AC6339">
      <w:pPr>
        <w:numPr>
          <w:ilvl w:val="1"/>
          <w:numId w:val="24"/>
        </w:numPr>
        <w:tabs>
          <w:tab w:val="left" w:pos="666"/>
          <w:tab w:val="left" w:pos="993"/>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645F96" w:rsidRPr="00B815EA" w:rsidRDefault="00645F96" w:rsidP="00AC6339">
      <w:pPr>
        <w:numPr>
          <w:ilvl w:val="1"/>
          <w:numId w:val="24"/>
        </w:numPr>
        <w:tabs>
          <w:tab w:val="left" w:pos="666"/>
          <w:tab w:val="left" w:pos="993"/>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прилегающих территориях, въездах и выездах с АЗС, АЗГС - владельцы указанных объектов;</w:t>
      </w:r>
    </w:p>
    <w:p w:rsidR="00645F96" w:rsidRPr="00B815EA" w:rsidRDefault="00645F96" w:rsidP="00AC6339">
      <w:pPr>
        <w:numPr>
          <w:ilvl w:val="1"/>
          <w:numId w:val="24"/>
        </w:numPr>
        <w:tabs>
          <w:tab w:val="left" w:pos="666"/>
          <w:tab w:val="left" w:pos="993"/>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45F96" w:rsidRPr="00B815EA" w:rsidRDefault="00645F96" w:rsidP="00AC6339">
      <w:pPr>
        <w:numPr>
          <w:ilvl w:val="1"/>
          <w:numId w:val="24"/>
        </w:numPr>
        <w:tabs>
          <w:tab w:val="left" w:pos="666"/>
          <w:tab w:val="left" w:pos="993"/>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на территориях, прилегающих к отдельно стоящим объектам для размещения рекламы и иной информации - владельцы рекламных конструкций.</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Вывоз скола асфальта при проведении дорожно-ремонтных работ производится организациями, проводящими работы:</w:t>
      </w:r>
    </w:p>
    <w:p w:rsidR="00645F96" w:rsidRPr="00B815EA" w:rsidRDefault="00645F96" w:rsidP="00AC6339">
      <w:pPr>
        <w:numPr>
          <w:ilvl w:val="1"/>
          <w:numId w:val="25"/>
        </w:numPr>
        <w:tabs>
          <w:tab w:val="left" w:pos="993"/>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 улиц Уриковского муниципального образования - незамедлительно (в ходе работ);</w:t>
      </w:r>
    </w:p>
    <w:p w:rsidR="00645F96" w:rsidRPr="00B815EA" w:rsidRDefault="00645F96" w:rsidP="00AC6339">
      <w:pPr>
        <w:numPr>
          <w:ilvl w:val="1"/>
          <w:numId w:val="25"/>
        </w:numPr>
        <w:tabs>
          <w:tab w:val="left" w:pos="993"/>
          <w:tab w:val="left" w:pos="1276"/>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 внутриквартальных территорий - в течение суток с момента его образования для последующей утилизации на полигон ТБО.</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645F96" w:rsidRPr="00B815EA" w:rsidRDefault="00645F96" w:rsidP="00AC6339">
      <w:pPr>
        <w:numPr>
          <w:ilvl w:val="1"/>
          <w:numId w:val="21"/>
        </w:numPr>
        <w:tabs>
          <w:tab w:val="left" w:pos="1134"/>
        </w:tabs>
        <w:spacing w:after="0" w:line="240" w:lineRule="auto"/>
        <w:ind w:left="0" w:firstLine="709"/>
        <w:contextualSpacing/>
        <w:jc w:val="both"/>
        <w:rPr>
          <w:rFonts w:ascii="Arial" w:eastAsia="Arial" w:hAnsi="Arial" w:cs="Arial"/>
          <w:color w:val="000000" w:themeColor="text1"/>
        </w:rPr>
      </w:pPr>
      <w:r w:rsidRPr="00B815EA">
        <w:rPr>
          <w:rFonts w:ascii="Arial" w:eastAsia="Arial" w:hAnsi="Arial" w:cs="Arial"/>
          <w:color w:val="000000" w:themeColor="text1"/>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645F96" w:rsidRPr="00B815EA" w:rsidRDefault="00645F96" w:rsidP="00645F96">
      <w:pPr>
        <w:rPr>
          <w:rFonts w:ascii="Arial" w:hAnsi="Arial" w:cs="Arial"/>
        </w:rPr>
      </w:pPr>
    </w:p>
    <w:p w:rsidR="00990CC0" w:rsidRPr="00B815EA" w:rsidRDefault="00990CC0" w:rsidP="00990CC0">
      <w:pPr>
        <w:pStyle w:val="2"/>
        <w:jc w:val="center"/>
        <w:rPr>
          <w:rFonts w:ascii="Arial" w:hAnsi="Arial" w:cs="Arial"/>
          <w:color w:val="000000" w:themeColor="text1"/>
          <w:sz w:val="22"/>
        </w:rPr>
      </w:pPr>
      <w:r w:rsidRPr="00B815EA">
        <w:rPr>
          <w:rFonts w:ascii="Arial" w:hAnsi="Arial" w:cs="Arial"/>
          <w:color w:val="000000" w:themeColor="text1"/>
          <w:sz w:val="22"/>
        </w:rPr>
        <w:t>Статья 19. Границы прилегающих территорий</w:t>
      </w:r>
    </w:p>
    <w:p w:rsidR="00990CC0" w:rsidRPr="00B815EA" w:rsidRDefault="00990CC0" w:rsidP="00AC6339">
      <w:pPr>
        <w:pStyle w:val="a3"/>
        <w:numPr>
          <w:ilvl w:val="0"/>
          <w:numId w:val="26"/>
        </w:numPr>
        <w:ind w:left="0" w:firstLine="709"/>
        <w:jc w:val="both"/>
        <w:rPr>
          <w:rFonts w:ascii="Arial" w:hAnsi="Arial" w:cs="Arial"/>
        </w:rPr>
      </w:pPr>
      <w:r w:rsidRPr="00B815EA">
        <w:rPr>
          <w:rFonts w:ascii="Arial" w:hAnsi="Arial" w:cs="Arial"/>
        </w:rPr>
        <w:t>Границы прилегающей территории зданий (помещений в них) и сооружений устанавливаются в количестве метров по внешнему контуру отступа: от границ обособленной территории - при наличии обособленной территории зданий и сооружений; от внешнего контура зданий (помещений в них) и сооружений - при отсутствии обособленной территории.</w:t>
      </w:r>
    </w:p>
    <w:p w:rsidR="00990CC0" w:rsidRPr="00B815EA" w:rsidRDefault="00990CC0" w:rsidP="00AC6339">
      <w:pPr>
        <w:pStyle w:val="a3"/>
        <w:numPr>
          <w:ilvl w:val="0"/>
          <w:numId w:val="26"/>
        </w:numPr>
        <w:ind w:left="0" w:firstLine="709"/>
        <w:jc w:val="both"/>
        <w:rPr>
          <w:rFonts w:ascii="Arial" w:hAnsi="Arial" w:cs="Arial"/>
        </w:rPr>
      </w:pPr>
      <w:r w:rsidRPr="00B815EA">
        <w:rPr>
          <w:rFonts w:ascii="Arial" w:hAnsi="Arial" w:cs="Arial"/>
        </w:rPr>
        <w:t>Границы прилегающей территории устанавливаются в следующем размере:</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Объекты коммунального назначения (насосные, газораспределительные станции, электрические подстанции, котельные и т.д.) - 5м;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Гаражи, хозяйственные постройки -5м;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Линии электропередач 220В и трансформаторные подстанции- 2 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B815EA">
        <w:rPr>
          <w:rFonts w:ascii="Arial" w:eastAsia="Times New Roman" w:hAnsi="Arial" w:cs="Arial"/>
          <w:lang w:eastAsia="ru-RU"/>
        </w:rPr>
        <w:t>т.ч</w:t>
      </w:r>
      <w:proofErr w:type="spellEnd"/>
      <w:r w:rsidRPr="00B815EA">
        <w:rPr>
          <w:rFonts w:ascii="Arial" w:eastAsia="Times New Roman" w:hAnsi="Arial" w:cs="Arial"/>
          <w:lang w:eastAsia="ru-RU"/>
        </w:rPr>
        <w:t>. палатки, павильоны, киоски, лотки и пр. – 5 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Школы, дошкольные учреждения, иные учебные заведения, а также владельцы индивидуальных жилых домов – 5м;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Дороги общего пользования местного значения, в том числе остановочные пункты, павильоны – 5 м</w:t>
      </w:r>
    </w:p>
    <w:p w:rsidR="00990CC0" w:rsidRPr="00B815EA" w:rsidRDefault="00990CC0" w:rsidP="00990CC0">
      <w:pPr>
        <w:pStyle w:val="a3"/>
        <w:ind w:firstLine="709"/>
        <w:jc w:val="both"/>
        <w:rPr>
          <w:rFonts w:ascii="Arial" w:eastAsia="Times New Roman" w:hAnsi="Arial" w:cs="Arial"/>
          <w:lang w:eastAsia="ru-RU"/>
        </w:rPr>
      </w:pPr>
      <w:r w:rsidRPr="00B815EA">
        <w:rPr>
          <w:rFonts w:ascii="Arial" w:eastAsia="Times New Roman" w:hAnsi="Arial" w:cs="Arial"/>
          <w:lang w:eastAsia="ru-RU"/>
        </w:rPr>
        <w:t>Дороги общего пользования, находящиеся в государственной собственности в том числе остановочные пункты, павильоны – 10 м</w:t>
      </w:r>
    </w:p>
    <w:p w:rsidR="00990CC0" w:rsidRPr="00B815EA" w:rsidRDefault="00990CC0" w:rsidP="00AC6339">
      <w:pPr>
        <w:pStyle w:val="a3"/>
        <w:numPr>
          <w:ilvl w:val="0"/>
          <w:numId w:val="26"/>
        </w:numPr>
        <w:ind w:left="0" w:firstLine="709"/>
        <w:jc w:val="both"/>
        <w:rPr>
          <w:rFonts w:ascii="Arial" w:eastAsia="Times New Roman" w:hAnsi="Arial" w:cs="Arial"/>
          <w:lang w:eastAsia="ru-RU"/>
        </w:rPr>
      </w:pPr>
      <w:r w:rsidRPr="00B815EA">
        <w:rPr>
          <w:rFonts w:ascii="Arial" w:hAnsi="Arial" w:cs="Arial"/>
        </w:rPr>
        <w:t xml:space="preserve">Границы прилегающей территории зданий (помещений в них) и сооружений </w:t>
      </w:r>
      <w:r w:rsidR="0069219B" w:rsidRPr="00B815EA">
        <w:rPr>
          <w:rFonts w:ascii="Arial" w:hAnsi="Arial" w:cs="Arial"/>
        </w:rPr>
        <w:t>устанавливаются до границ дорожного полотна.</w:t>
      </w:r>
    </w:p>
    <w:p w:rsidR="00990CC0" w:rsidRPr="00B815EA" w:rsidRDefault="00990CC0" w:rsidP="00AC6339">
      <w:pPr>
        <w:pStyle w:val="a3"/>
        <w:numPr>
          <w:ilvl w:val="0"/>
          <w:numId w:val="26"/>
        </w:numPr>
        <w:ind w:left="0" w:firstLine="709"/>
        <w:jc w:val="both"/>
        <w:rPr>
          <w:rFonts w:ascii="Arial" w:eastAsia="Times New Roman" w:hAnsi="Arial" w:cs="Arial"/>
          <w:lang w:eastAsia="ru-RU"/>
        </w:rPr>
      </w:pPr>
      <w:r w:rsidRPr="00B815EA">
        <w:rPr>
          <w:rFonts w:ascii="Arial" w:hAnsi="Arial" w:cs="Arial"/>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90CC0" w:rsidRPr="00B815EA" w:rsidRDefault="00990CC0" w:rsidP="00AC6339">
      <w:pPr>
        <w:pStyle w:val="a3"/>
        <w:numPr>
          <w:ilvl w:val="0"/>
          <w:numId w:val="26"/>
        </w:numPr>
        <w:ind w:left="0" w:firstLine="709"/>
        <w:jc w:val="both"/>
        <w:rPr>
          <w:rFonts w:ascii="Arial" w:eastAsia="Times New Roman" w:hAnsi="Arial" w:cs="Arial"/>
          <w:lang w:eastAsia="ru-RU"/>
        </w:rPr>
      </w:pPr>
      <w:r w:rsidRPr="00B815EA">
        <w:rPr>
          <w:rFonts w:ascii="Arial" w:hAnsi="Arial" w:cs="Arial"/>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90CC0" w:rsidRPr="00B815EA" w:rsidRDefault="00990CC0" w:rsidP="00990CC0">
      <w:pPr>
        <w:pStyle w:val="a3"/>
        <w:ind w:firstLine="709"/>
        <w:jc w:val="both"/>
        <w:rPr>
          <w:rFonts w:ascii="Arial" w:hAnsi="Arial" w:cs="Arial"/>
        </w:rPr>
      </w:pPr>
    </w:p>
    <w:p w:rsidR="009F5272" w:rsidRPr="00B815EA" w:rsidRDefault="009F5272" w:rsidP="009F5272">
      <w:pPr>
        <w:pStyle w:val="2"/>
        <w:jc w:val="center"/>
        <w:rPr>
          <w:rFonts w:ascii="Arial" w:hAnsi="Arial" w:cs="Arial"/>
          <w:color w:val="000000" w:themeColor="text1"/>
          <w:sz w:val="22"/>
        </w:rPr>
      </w:pPr>
      <w:r w:rsidRPr="00B815EA">
        <w:rPr>
          <w:rFonts w:ascii="Arial" w:hAnsi="Arial" w:cs="Arial"/>
          <w:color w:val="000000" w:themeColor="text1"/>
          <w:sz w:val="22"/>
        </w:rPr>
        <w:t>Статья 20. Особенности уборки территории в весенне-летний период</w:t>
      </w:r>
    </w:p>
    <w:p w:rsidR="009F5272" w:rsidRPr="00B815EA" w:rsidRDefault="009F5272" w:rsidP="00AC6339">
      <w:pPr>
        <w:numPr>
          <w:ilvl w:val="0"/>
          <w:numId w:val="27"/>
        </w:numPr>
        <w:tabs>
          <w:tab w:val="left" w:pos="0"/>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9F5272" w:rsidRPr="00B815EA" w:rsidRDefault="009F5272" w:rsidP="00AC6339">
      <w:pPr>
        <w:numPr>
          <w:ilvl w:val="0"/>
          <w:numId w:val="27"/>
        </w:numPr>
        <w:tabs>
          <w:tab w:val="left" w:pos="0"/>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 xml:space="preserve">В период весенне-летней уборки с 01.04.2017 по 30.10.2017 года предусматривает </w:t>
      </w:r>
      <w:proofErr w:type="spellStart"/>
      <w:r w:rsidRPr="00B815EA">
        <w:rPr>
          <w:rFonts w:ascii="Arial" w:eastAsia="Arial" w:hAnsi="Arial" w:cs="Arial"/>
          <w:szCs w:val="24"/>
        </w:rPr>
        <w:t>обкос</w:t>
      </w:r>
      <w:proofErr w:type="spellEnd"/>
      <w:r w:rsidRPr="00B815EA">
        <w:rPr>
          <w:rFonts w:ascii="Arial" w:eastAsia="Arial" w:hAnsi="Arial" w:cs="Arial"/>
          <w:szCs w:val="24"/>
        </w:rPr>
        <w:t xml:space="preserve"> сорной растительности, уборку и вывоз КГО и мусора,  </w:t>
      </w:r>
      <w:r w:rsidRPr="00B815EA">
        <w:rPr>
          <w:rFonts w:ascii="Arial" w:eastAsia="Times New Roman" w:hAnsi="Arial" w:cs="Arial"/>
          <w:szCs w:val="24"/>
          <w:lang w:eastAsia="ru-RU"/>
        </w:rPr>
        <w:t xml:space="preserve">особенно с растениями, которые вызывают аллергические реакции у населения (амброзия, </w:t>
      </w:r>
      <w:proofErr w:type="spellStart"/>
      <w:r w:rsidRPr="00B815EA">
        <w:rPr>
          <w:rFonts w:ascii="Arial" w:eastAsia="Times New Roman" w:hAnsi="Arial" w:cs="Arial"/>
          <w:szCs w:val="24"/>
          <w:lang w:eastAsia="ru-RU"/>
        </w:rPr>
        <w:t>циклохена</w:t>
      </w:r>
      <w:proofErr w:type="spellEnd"/>
      <w:r w:rsidRPr="00B815EA">
        <w:rPr>
          <w:rFonts w:ascii="Arial" w:eastAsia="Times New Roman" w:hAnsi="Arial" w:cs="Arial"/>
          <w:szCs w:val="24"/>
          <w:lang w:eastAsia="ru-RU"/>
        </w:rPr>
        <w:t xml:space="preserve"> и пр.). Высота травяного покрова на закрепленных территориях не должна превышать 15-20 см.</w:t>
      </w:r>
    </w:p>
    <w:p w:rsidR="009F5272" w:rsidRPr="00B815EA" w:rsidRDefault="009F5272" w:rsidP="00AC6339">
      <w:pPr>
        <w:numPr>
          <w:ilvl w:val="0"/>
          <w:numId w:val="27"/>
        </w:numPr>
        <w:tabs>
          <w:tab w:val="left" w:pos="0"/>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В случае изменения погодных условий сроки начала и окончания весенне-летней уборки корректируются.</w:t>
      </w:r>
    </w:p>
    <w:p w:rsidR="009F5272" w:rsidRPr="00B815EA" w:rsidRDefault="009F5272" w:rsidP="00AC6339">
      <w:pPr>
        <w:numPr>
          <w:ilvl w:val="0"/>
          <w:numId w:val="27"/>
        </w:numPr>
        <w:tabs>
          <w:tab w:val="left" w:pos="0"/>
          <w:tab w:val="left" w:pos="993"/>
        </w:tabs>
        <w:spacing w:after="0" w:line="240" w:lineRule="auto"/>
        <w:ind w:left="0" w:firstLine="709"/>
        <w:contextualSpacing/>
        <w:jc w:val="both"/>
        <w:rPr>
          <w:rFonts w:ascii="Arial" w:eastAsia="Arial" w:hAnsi="Arial" w:cs="Arial"/>
          <w:szCs w:val="24"/>
        </w:rPr>
      </w:pPr>
      <w:r w:rsidRPr="00B815EA">
        <w:rPr>
          <w:rFonts w:ascii="Arial" w:eastAsia="Times New Roman" w:hAnsi="Arial" w:cs="Arial"/>
          <w:szCs w:val="24"/>
          <w:lang w:eastAsia="ru-RU"/>
        </w:rPr>
        <w:t xml:space="preserve">В период листопада производится </w:t>
      </w:r>
      <w:r w:rsidR="00180201" w:rsidRPr="00B815EA">
        <w:rPr>
          <w:rFonts w:ascii="Arial" w:eastAsia="Times New Roman" w:hAnsi="Arial" w:cs="Arial"/>
          <w:szCs w:val="24"/>
          <w:lang w:eastAsia="ru-RU"/>
        </w:rPr>
        <w:t>сгребание,</w:t>
      </w:r>
      <w:r w:rsidRPr="00B815EA">
        <w:rPr>
          <w:rFonts w:ascii="Arial" w:eastAsia="Times New Roman" w:hAnsi="Arial" w:cs="Arial"/>
          <w:szCs w:val="24"/>
          <w:lang w:eastAsia="ru-RU"/>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F5272" w:rsidRPr="00B815EA" w:rsidRDefault="009F5272" w:rsidP="00AC6339">
      <w:pPr>
        <w:numPr>
          <w:ilvl w:val="0"/>
          <w:numId w:val="27"/>
        </w:numPr>
        <w:tabs>
          <w:tab w:val="left" w:pos="0"/>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9F5272" w:rsidRPr="00B815EA" w:rsidRDefault="009F5272" w:rsidP="00AC6339">
      <w:pPr>
        <w:widowControl w:val="0"/>
        <w:numPr>
          <w:ilvl w:val="0"/>
          <w:numId w:val="27"/>
        </w:numPr>
        <w:tabs>
          <w:tab w:val="lef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На территории поселения запрещается: </w:t>
      </w:r>
    </w:p>
    <w:p w:rsidR="009F5272" w:rsidRPr="00B815EA"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rsidR="009F5272" w:rsidRPr="00B815EA"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rsidR="00180201" w:rsidRPr="00B815EA" w:rsidRDefault="009F5272" w:rsidP="00AC6339">
      <w:pPr>
        <w:widowControl w:val="0"/>
        <w:numPr>
          <w:ilvl w:val="0"/>
          <w:numId w:val="28"/>
        </w:numPr>
        <w:tabs>
          <w:tab w:val="lef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откачивать воду на проезжую часть при ликвидации аварий на водопроводных, канализационных</w:t>
      </w:r>
      <w:r w:rsidRPr="00B815EA">
        <w:rPr>
          <w:rFonts w:ascii="Arial" w:eastAsia="Times New Roman" w:hAnsi="Arial" w:cs="Arial"/>
          <w:sz w:val="18"/>
          <w:szCs w:val="20"/>
          <w:lang w:eastAsia="ru-RU"/>
        </w:rPr>
        <w:t xml:space="preserve"> </w:t>
      </w:r>
      <w:r w:rsidRPr="00B815EA">
        <w:rPr>
          <w:rFonts w:ascii="Arial" w:eastAsia="Times New Roman" w:hAnsi="Arial" w:cs="Arial"/>
          <w:szCs w:val="24"/>
          <w:lang w:eastAsia="ru-RU"/>
        </w:rPr>
        <w:t>и тепловых сетях.</w:t>
      </w:r>
    </w:p>
    <w:p w:rsidR="009F5272" w:rsidRPr="00B815EA" w:rsidRDefault="009F5272" w:rsidP="009F5272">
      <w:pPr>
        <w:ind w:firstLine="709"/>
        <w:rPr>
          <w:rFonts w:ascii="Arial" w:hAnsi="Arial" w:cs="Arial"/>
          <w:sz w:val="20"/>
        </w:rPr>
      </w:pPr>
    </w:p>
    <w:p w:rsidR="00007FA6" w:rsidRPr="00B815EA" w:rsidRDefault="00007FA6" w:rsidP="00007FA6">
      <w:pPr>
        <w:pStyle w:val="2"/>
        <w:jc w:val="center"/>
        <w:rPr>
          <w:rFonts w:ascii="Arial" w:hAnsi="Arial" w:cs="Arial"/>
          <w:color w:val="000000" w:themeColor="text1"/>
          <w:sz w:val="22"/>
        </w:rPr>
      </w:pPr>
      <w:r w:rsidRPr="00B815EA">
        <w:rPr>
          <w:rFonts w:ascii="Arial" w:hAnsi="Arial" w:cs="Arial"/>
          <w:color w:val="000000" w:themeColor="text1"/>
          <w:sz w:val="22"/>
        </w:rPr>
        <w:t>Статья 21. Особенности уборки территории в осенне-зимний период</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 xml:space="preserve">В период осенне-зимней уборки территории с </w:t>
      </w:r>
      <w:r w:rsidRPr="00B815EA">
        <w:rPr>
          <w:rFonts w:ascii="Arial" w:eastAsia="Times New Roman" w:hAnsi="Arial" w:cs="Arial"/>
          <w:szCs w:val="24"/>
          <w:lang w:eastAsia="ru-RU"/>
        </w:rPr>
        <w:t>1 ноября по 31 марта</w:t>
      </w:r>
      <w:r w:rsidRPr="00B815EA">
        <w:rPr>
          <w:rFonts w:ascii="Arial" w:eastAsia="Arial" w:hAnsi="Arial" w:cs="Arial"/>
          <w:szCs w:val="24"/>
        </w:rPr>
        <w:t xml:space="preserve"> на территории Уриковского муниципального образования предусматривается уборка и вывоз мусора, снега и льда, грязи.</w:t>
      </w:r>
    </w:p>
    <w:p w:rsidR="00007FA6" w:rsidRPr="00B815EA" w:rsidRDefault="00007FA6" w:rsidP="00AC6339">
      <w:pPr>
        <w:numPr>
          <w:ilvl w:val="1"/>
          <w:numId w:val="29"/>
        </w:numPr>
        <w:tabs>
          <w:tab w:val="left" w:pos="851"/>
          <w:tab w:val="left" w:pos="1134"/>
        </w:tabs>
        <w:spacing w:after="240" w:line="240" w:lineRule="auto"/>
        <w:ind w:left="0" w:firstLine="709"/>
        <w:contextualSpacing/>
        <w:jc w:val="both"/>
        <w:rPr>
          <w:rFonts w:ascii="Arial" w:eastAsia="Arial" w:hAnsi="Arial" w:cs="Arial"/>
          <w:szCs w:val="24"/>
        </w:rPr>
      </w:pPr>
      <w:r w:rsidRPr="00B815EA">
        <w:rPr>
          <w:rFonts w:ascii="Arial" w:eastAsia="Times New Roman" w:hAnsi="Arial" w:cs="Arial"/>
          <w:szCs w:val="24"/>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 xml:space="preserve">Складирование снега на </w:t>
      </w:r>
      <w:proofErr w:type="spellStart"/>
      <w:r w:rsidRPr="00B815EA">
        <w:rPr>
          <w:rFonts w:ascii="Arial" w:eastAsia="Arial" w:hAnsi="Arial" w:cs="Arial"/>
          <w:szCs w:val="24"/>
        </w:rPr>
        <w:t>внутридворовых</w:t>
      </w:r>
      <w:proofErr w:type="spellEnd"/>
      <w:r w:rsidRPr="00B815EA">
        <w:rPr>
          <w:rFonts w:ascii="Arial" w:eastAsia="Arial" w:hAnsi="Arial" w:cs="Arial"/>
          <w:szCs w:val="24"/>
        </w:rPr>
        <w:t xml:space="preserve"> территориях должно предусматривать отвод талых вод.</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007FA6" w:rsidRPr="00B815EA" w:rsidRDefault="00007FA6" w:rsidP="00AC6339">
      <w:pPr>
        <w:numPr>
          <w:ilvl w:val="1"/>
          <w:numId w:val="29"/>
        </w:numPr>
        <w:tabs>
          <w:tab w:val="left" w:pos="993"/>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rsidR="00007FA6" w:rsidRPr="00B815EA" w:rsidRDefault="00007FA6" w:rsidP="00AC6339">
      <w:pPr>
        <w:numPr>
          <w:ilvl w:val="1"/>
          <w:numId w:val="29"/>
        </w:numPr>
        <w:tabs>
          <w:tab w:val="left" w:pos="851"/>
          <w:tab w:val="left" w:pos="993"/>
          <w:tab w:val="left" w:pos="1134"/>
        </w:tabs>
        <w:spacing w:after="0" w:line="240" w:lineRule="auto"/>
        <w:ind w:left="0" w:firstLine="709"/>
        <w:contextualSpacing/>
        <w:jc w:val="both"/>
        <w:rPr>
          <w:rFonts w:ascii="Arial" w:eastAsia="Arial" w:hAnsi="Arial" w:cs="Arial"/>
          <w:szCs w:val="24"/>
        </w:rPr>
      </w:pPr>
      <w:r w:rsidRPr="00B815EA">
        <w:rPr>
          <w:rFonts w:ascii="Arial" w:eastAsia="Arial" w:hAnsi="Arial" w:cs="Arial"/>
          <w:szCs w:val="24"/>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07FA6" w:rsidRPr="00B815EA" w:rsidRDefault="00007FA6" w:rsidP="00AC6339">
      <w:pPr>
        <w:numPr>
          <w:ilvl w:val="1"/>
          <w:numId w:val="29"/>
        </w:numPr>
        <w:tabs>
          <w:tab w:val="left" w:pos="851"/>
          <w:tab w:val="left" w:pos="993"/>
          <w:tab w:val="left" w:pos="1134"/>
        </w:tabs>
        <w:spacing w:after="0" w:line="240" w:lineRule="auto"/>
        <w:ind w:left="0" w:firstLine="709"/>
        <w:contextualSpacing/>
        <w:jc w:val="both"/>
        <w:rPr>
          <w:rFonts w:ascii="Arial" w:eastAsia="Arial" w:hAnsi="Arial" w:cs="Arial"/>
          <w:szCs w:val="24"/>
        </w:rPr>
      </w:pPr>
      <w:r w:rsidRPr="00B815EA">
        <w:rPr>
          <w:rFonts w:ascii="Arial" w:eastAsia="Times New Roman" w:hAnsi="Arial" w:cs="Arial"/>
          <w:bCs/>
          <w:szCs w:val="24"/>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rsidR="00007FA6" w:rsidRPr="00B815EA" w:rsidRDefault="00007FA6" w:rsidP="00AC6339">
      <w:pPr>
        <w:numPr>
          <w:ilvl w:val="1"/>
          <w:numId w:val="29"/>
        </w:numPr>
        <w:tabs>
          <w:tab w:val="left" w:pos="851"/>
          <w:tab w:val="left" w:pos="1134"/>
        </w:tabs>
        <w:spacing w:after="240" w:line="240" w:lineRule="auto"/>
        <w:ind w:left="0" w:firstLine="709"/>
        <w:contextualSpacing/>
        <w:jc w:val="both"/>
        <w:rPr>
          <w:rFonts w:ascii="Arial" w:eastAsia="Arial" w:hAnsi="Arial" w:cs="Arial"/>
          <w:szCs w:val="24"/>
        </w:rPr>
      </w:pPr>
      <w:r w:rsidRPr="00B815EA">
        <w:rPr>
          <w:rFonts w:ascii="Arial" w:eastAsia="Arial" w:hAnsi="Arial" w:cs="Arial"/>
          <w:szCs w:val="24"/>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007FA6" w:rsidRPr="00B815EA" w:rsidRDefault="00007FA6" w:rsidP="00AC6339">
      <w:pPr>
        <w:numPr>
          <w:ilvl w:val="1"/>
          <w:numId w:val="29"/>
        </w:numPr>
        <w:tabs>
          <w:tab w:val="left" w:pos="851"/>
          <w:tab w:val="left" w:pos="1134"/>
        </w:tabs>
        <w:spacing w:after="240" w:line="240" w:lineRule="auto"/>
        <w:ind w:left="0" w:firstLine="709"/>
        <w:contextualSpacing/>
        <w:jc w:val="both"/>
        <w:rPr>
          <w:rFonts w:ascii="Arial" w:eastAsia="Arial" w:hAnsi="Arial" w:cs="Arial"/>
          <w:szCs w:val="24"/>
        </w:rPr>
      </w:pPr>
      <w:r w:rsidRPr="00B815EA">
        <w:rPr>
          <w:rFonts w:ascii="Arial" w:eastAsia="Times New Roman" w:hAnsi="Arial" w:cs="Arial"/>
          <w:szCs w:val="24"/>
          <w:lang w:eastAsia="ru-RU"/>
        </w:rPr>
        <w:t xml:space="preserve">В период гололеда посыпка или обработка </w:t>
      </w:r>
      <w:proofErr w:type="spellStart"/>
      <w:r w:rsidRPr="00B815EA">
        <w:rPr>
          <w:rFonts w:ascii="Arial" w:eastAsia="Times New Roman" w:hAnsi="Arial" w:cs="Arial"/>
          <w:szCs w:val="24"/>
          <w:lang w:eastAsia="ru-RU"/>
        </w:rPr>
        <w:t>противогололедными</w:t>
      </w:r>
      <w:proofErr w:type="spellEnd"/>
      <w:r w:rsidRPr="00B815EA">
        <w:rPr>
          <w:rFonts w:ascii="Arial" w:eastAsia="Times New Roman" w:hAnsi="Arial" w:cs="Arial"/>
          <w:szCs w:val="24"/>
          <w:lang w:eastAsia="ru-RU"/>
        </w:rPr>
        <w:t xml:space="preserve"> материалами тротуаров, проезжей части улиц, являющихся муниципальными, производится администрацией Уриковского муниципального образования в целях обеспечения содержания их в безопасном для движения состоянии.</w:t>
      </w:r>
    </w:p>
    <w:p w:rsidR="00007FA6" w:rsidRPr="00B815EA" w:rsidRDefault="00007FA6" w:rsidP="00AC6339">
      <w:pPr>
        <w:numPr>
          <w:ilvl w:val="1"/>
          <w:numId w:val="29"/>
        </w:numPr>
        <w:tabs>
          <w:tab w:val="left" w:pos="851"/>
          <w:tab w:val="left" w:pos="1134"/>
        </w:tabs>
        <w:spacing w:after="240" w:line="240" w:lineRule="auto"/>
        <w:ind w:left="0" w:firstLine="709"/>
        <w:contextualSpacing/>
        <w:jc w:val="both"/>
        <w:rPr>
          <w:rFonts w:ascii="Arial" w:eastAsia="Arial" w:hAnsi="Arial" w:cs="Arial"/>
          <w:szCs w:val="24"/>
        </w:rPr>
      </w:pPr>
      <w:r w:rsidRPr="00B815EA">
        <w:rPr>
          <w:rFonts w:ascii="Arial" w:eastAsia="Times New Roman" w:hAnsi="Arial" w:cs="Arial"/>
          <w:szCs w:val="24"/>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rsidR="00007FA6" w:rsidRPr="00B815EA" w:rsidRDefault="00007FA6" w:rsidP="00AC6339">
      <w:pPr>
        <w:numPr>
          <w:ilvl w:val="1"/>
          <w:numId w:val="29"/>
        </w:numPr>
        <w:tabs>
          <w:tab w:val="left" w:pos="851"/>
          <w:tab w:val="left" w:pos="1134"/>
        </w:tabs>
        <w:spacing w:after="240" w:line="240" w:lineRule="auto"/>
        <w:ind w:left="0" w:firstLine="709"/>
        <w:contextualSpacing/>
        <w:jc w:val="both"/>
        <w:rPr>
          <w:rFonts w:ascii="Arial" w:eastAsia="Arial" w:hAnsi="Arial" w:cs="Arial"/>
          <w:szCs w:val="24"/>
        </w:rPr>
      </w:pPr>
      <w:r w:rsidRPr="00B815EA">
        <w:rPr>
          <w:rFonts w:ascii="Arial" w:eastAsia="Times New Roman" w:hAnsi="Arial" w:cs="Arial"/>
          <w:szCs w:val="24"/>
          <w:lang w:eastAsia="ru-RU"/>
        </w:rPr>
        <w:t>При производстве уборки территории в осенне-зимний период запрещается:</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загромождение территорий автобусных остановок, проездов, проходов, укладка снега и льда на газоны;</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складирование сколотого льда и грязного снега на посадках зеленых насаждений;</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укладка снега и сколки льда на трассах тепловых сетей;</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складывание снега и льда в теплофикационные камеры, смотровые и дождевые колодцы;</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завоз снега во дворы;</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proofErr w:type="spellStart"/>
      <w:r w:rsidRPr="00B815EA">
        <w:rPr>
          <w:rFonts w:ascii="Arial" w:eastAsia="Times New Roman" w:hAnsi="Arial" w:cs="Arial"/>
          <w:szCs w:val="24"/>
          <w:lang w:eastAsia="ru-RU"/>
        </w:rPr>
        <w:t>приваливание</w:t>
      </w:r>
      <w:proofErr w:type="spellEnd"/>
      <w:r w:rsidRPr="00B815EA">
        <w:rPr>
          <w:rFonts w:ascii="Arial" w:eastAsia="Times New Roman" w:hAnsi="Arial" w:cs="Arial"/>
          <w:szCs w:val="24"/>
          <w:lang w:eastAsia="ru-RU"/>
        </w:rPr>
        <w:t xml:space="preserve"> снега к стенам зданий;</w:t>
      </w:r>
    </w:p>
    <w:p w:rsidR="00007FA6" w:rsidRPr="00B815EA" w:rsidRDefault="00007FA6" w:rsidP="00AC6339">
      <w:pPr>
        <w:widowControl w:val="0"/>
        <w:numPr>
          <w:ilvl w:val="0"/>
          <w:numId w:val="30"/>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применение технической соли и жидкого хлористого кальция в чистом виде в качестве </w:t>
      </w:r>
      <w:proofErr w:type="spellStart"/>
      <w:r w:rsidRPr="00B815EA">
        <w:rPr>
          <w:rFonts w:ascii="Arial" w:eastAsia="Times New Roman" w:hAnsi="Arial" w:cs="Arial"/>
          <w:szCs w:val="24"/>
          <w:lang w:eastAsia="ru-RU"/>
        </w:rPr>
        <w:t>противогололедного</w:t>
      </w:r>
      <w:proofErr w:type="spellEnd"/>
      <w:r w:rsidRPr="00B815EA">
        <w:rPr>
          <w:rFonts w:ascii="Arial" w:eastAsia="Times New Roman" w:hAnsi="Arial" w:cs="Arial"/>
          <w:szCs w:val="24"/>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rsidR="00007FA6" w:rsidRPr="00B815EA" w:rsidRDefault="00007FA6" w:rsidP="00AC6339">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bCs/>
          <w:szCs w:val="24"/>
          <w:lang w:eastAsia="ru-RU"/>
        </w:rPr>
        <w:t>П</w:t>
      </w:r>
      <w:r w:rsidRPr="00B815EA">
        <w:rPr>
          <w:rFonts w:ascii="Arial" w:eastAsia="Times New Roman" w:hAnsi="Arial" w:cs="Arial"/>
          <w:szCs w:val="24"/>
          <w:lang w:eastAsia="ru-RU"/>
        </w:rPr>
        <w:t>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007FA6" w:rsidRPr="00B815EA" w:rsidRDefault="00007FA6" w:rsidP="00AC6339">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 xml:space="preserve">Снег, счищаемый с придомовых </w:t>
      </w:r>
      <w:r w:rsidRPr="00B815EA">
        <w:rPr>
          <w:rFonts w:ascii="Arial" w:eastAsia="Times New Roman" w:hAnsi="Arial" w:cs="Arial"/>
          <w:bCs/>
          <w:szCs w:val="24"/>
          <w:lang w:eastAsia="ru-RU"/>
        </w:rPr>
        <w:t>территорий</w:t>
      </w:r>
      <w:r w:rsidRPr="00B815EA">
        <w:rPr>
          <w:rFonts w:ascii="Arial" w:eastAsia="Times New Roman" w:hAnsi="Arial" w:cs="Arial"/>
          <w:b/>
          <w:bCs/>
          <w:szCs w:val="24"/>
          <w:lang w:eastAsia="ru-RU"/>
        </w:rPr>
        <w:t xml:space="preserve"> </w:t>
      </w:r>
      <w:r w:rsidRPr="00B815EA">
        <w:rPr>
          <w:rFonts w:ascii="Arial" w:eastAsia="Times New Roman" w:hAnsi="Arial" w:cs="Arial"/>
          <w:szCs w:val="24"/>
          <w:lang w:eastAsia="ru-RU"/>
        </w:rPr>
        <w:t xml:space="preserve">и внутриквартальных проездов, разрешается складировать </w:t>
      </w:r>
      <w:r w:rsidRPr="00B815EA">
        <w:rPr>
          <w:rFonts w:ascii="Arial" w:eastAsia="Times New Roman" w:hAnsi="Arial" w:cs="Arial"/>
          <w:bCs/>
          <w:szCs w:val="24"/>
          <w:lang w:eastAsia="ru-RU"/>
        </w:rPr>
        <w:t>на</w:t>
      </w:r>
      <w:r w:rsidRPr="00B815EA">
        <w:rPr>
          <w:rFonts w:ascii="Arial" w:eastAsia="Times New Roman" w:hAnsi="Arial" w:cs="Arial"/>
          <w:b/>
          <w:bCs/>
          <w:szCs w:val="24"/>
          <w:lang w:eastAsia="ru-RU"/>
        </w:rPr>
        <w:t xml:space="preserve"> </w:t>
      </w:r>
      <w:r w:rsidRPr="00B815EA">
        <w:rPr>
          <w:rFonts w:ascii="Arial" w:eastAsia="Times New Roman" w:hAnsi="Arial" w:cs="Arial"/>
          <w:szCs w:val="24"/>
          <w:lang w:eastAsia="ru-RU"/>
        </w:rPr>
        <w:t xml:space="preserve">придомовых территориях в местах, </w:t>
      </w:r>
      <w:r w:rsidRPr="00B815EA">
        <w:rPr>
          <w:rFonts w:ascii="Arial" w:eastAsia="Times New Roman" w:hAnsi="Arial" w:cs="Arial"/>
          <w:bCs/>
          <w:szCs w:val="24"/>
          <w:lang w:eastAsia="ru-RU"/>
        </w:rPr>
        <w:t xml:space="preserve">не </w:t>
      </w:r>
      <w:r w:rsidRPr="00B815EA">
        <w:rPr>
          <w:rFonts w:ascii="Arial" w:eastAsia="Times New Roman" w:hAnsi="Arial" w:cs="Arial"/>
          <w:szCs w:val="24"/>
          <w:lang w:eastAsia="ru-RU"/>
        </w:rPr>
        <w:t xml:space="preserve">препятствующих свободному проезду автотранспорта и движению пешеходов. </w:t>
      </w:r>
    </w:p>
    <w:p w:rsidR="00007FA6" w:rsidRPr="00B815EA" w:rsidRDefault="00007FA6" w:rsidP="00AC6339">
      <w:pPr>
        <w:widowControl w:val="0"/>
        <w:numPr>
          <w:ilvl w:val="0"/>
          <w:numId w:val="31"/>
        </w:numPr>
        <w:tabs>
          <w:tab w:val="left" w:pos="1134"/>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5856E5" w:rsidRPr="00B815EA" w:rsidRDefault="005856E5" w:rsidP="005856E5">
      <w:pPr>
        <w:pStyle w:val="2"/>
        <w:jc w:val="center"/>
        <w:rPr>
          <w:rFonts w:ascii="Arial" w:hAnsi="Arial" w:cs="Arial"/>
          <w:color w:val="auto"/>
          <w:sz w:val="24"/>
          <w:szCs w:val="24"/>
        </w:rPr>
      </w:pPr>
      <w:r w:rsidRPr="00B815EA">
        <w:rPr>
          <w:rFonts w:ascii="Arial" w:hAnsi="Arial" w:cs="Arial"/>
          <w:color w:val="auto"/>
          <w:sz w:val="24"/>
          <w:szCs w:val="24"/>
        </w:rPr>
        <w:t>Статья 22.</w:t>
      </w:r>
      <w:r w:rsidRPr="00B815EA">
        <w:rPr>
          <w:rFonts w:ascii="Arial" w:hAnsi="Arial" w:cs="Arial"/>
          <w:b w:val="0"/>
          <w:color w:val="auto"/>
          <w:sz w:val="24"/>
          <w:szCs w:val="24"/>
        </w:rPr>
        <w:t xml:space="preserve"> </w:t>
      </w:r>
      <w:r w:rsidRPr="00B815EA">
        <w:rPr>
          <w:rFonts w:ascii="Arial" w:hAnsi="Arial" w:cs="Arial"/>
          <w:color w:val="auto"/>
          <w:sz w:val="24"/>
          <w:szCs w:val="24"/>
        </w:rPr>
        <w:t>Организация сбора и вывоза отходов</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Основными системами сбора отходов являются:</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отходов на контейнерных площадках  в сменяемых и несменяемых контейнерах;</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отходов в мусороприемных камерах зданий (при несменяемых контейнерах).</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отходов в урнах.</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жидких коммунальных отходов в выгребных ямах.</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При использовании системы раздельного сбора отходов контейнеры должны иметь различный цвет с указанием вида собираемых отходов.</w:t>
      </w:r>
    </w:p>
    <w:p w:rsidR="005856E5" w:rsidRPr="00B815EA" w:rsidRDefault="005856E5" w:rsidP="005856E5">
      <w:pPr>
        <w:numPr>
          <w:ilvl w:val="1"/>
          <w:numId w:val="75"/>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КГО осуществляется на специально отведенных площадках или в специально оборудованных контейнерах.</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856E5" w:rsidRPr="00B815EA" w:rsidRDefault="002373E4" w:rsidP="002373E4">
      <w:pPr>
        <w:numPr>
          <w:ilvl w:val="1"/>
          <w:numId w:val="74"/>
        </w:numPr>
        <w:tabs>
          <w:tab w:val="left" w:pos="993"/>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Размещение</w:t>
      </w:r>
      <w:r w:rsidR="005856E5" w:rsidRPr="00B815EA">
        <w:rPr>
          <w:rFonts w:ascii="Arial" w:hAnsi="Arial" w:cs="Arial"/>
          <w:sz w:val="24"/>
          <w:szCs w:val="24"/>
          <w:highlight w:val="yellow"/>
        </w:rPr>
        <w:t xml:space="preserve"> </w:t>
      </w:r>
      <w:r w:rsidRPr="00B815EA">
        <w:rPr>
          <w:rFonts w:ascii="Arial" w:hAnsi="Arial" w:cs="Arial"/>
          <w:sz w:val="24"/>
          <w:szCs w:val="24"/>
          <w:highlight w:val="yellow"/>
        </w:rPr>
        <w:t xml:space="preserve">твердых коммунальных отходов гражданами производится на специально оборудованных местах (площадках) накопления твердых коммунальных отходов </w:t>
      </w:r>
      <w:r w:rsidR="005856E5" w:rsidRPr="00B815EA">
        <w:rPr>
          <w:rFonts w:ascii="Arial" w:hAnsi="Arial" w:cs="Arial"/>
          <w:sz w:val="24"/>
          <w:szCs w:val="24"/>
          <w:highlight w:val="yellow"/>
        </w:rPr>
        <w:t xml:space="preserve">в контейнеры и </w:t>
      </w:r>
      <w:r w:rsidRPr="00B815EA">
        <w:rPr>
          <w:rFonts w:ascii="Arial" w:hAnsi="Arial" w:cs="Arial"/>
          <w:sz w:val="24"/>
          <w:szCs w:val="24"/>
          <w:highlight w:val="yellow"/>
        </w:rPr>
        <w:t>бункеры для КГО. И</w:t>
      </w:r>
      <w:r w:rsidR="005856E5" w:rsidRPr="00B815EA">
        <w:rPr>
          <w:rFonts w:ascii="Arial" w:hAnsi="Arial" w:cs="Arial"/>
          <w:sz w:val="24"/>
          <w:szCs w:val="24"/>
          <w:highlight w:val="yellow"/>
        </w:rPr>
        <w:t xml:space="preserve">х вывоз </w:t>
      </w:r>
      <w:r w:rsidRPr="00B815EA">
        <w:rPr>
          <w:rFonts w:ascii="Arial" w:hAnsi="Arial" w:cs="Arial"/>
          <w:sz w:val="24"/>
          <w:szCs w:val="24"/>
          <w:highlight w:val="yellow"/>
        </w:rPr>
        <w:t xml:space="preserve">осуществляется региональным оператором по обращению с твердыми коммунальными отходами в соответствии с Федеральным законом № 89-ФЗ от 24.06.1998 года. </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Юридические лица, индивидуальные предприниматели, иные хозяйствующие субъекты, физические лица, осуществляющие свою деятельность на территории Уриковского муниципального образования, обязаны заключать договоры на оказание услуг по обращению с твердыми коммунальными отходами</w:t>
      </w:r>
      <w:r w:rsidR="0071536D" w:rsidRPr="00B815EA">
        <w:rPr>
          <w:rFonts w:ascii="Arial" w:hAnsi="Arial" w:cs="Arial"/>
          <w:sz w:val="24"/>
          <w:szCs w:val="24"/>
          <w:highlight w:val="yellow"/>
        </w:rPr>
        <w:t xml:space="preserve"> с региональным оператором по обращению с твердыми коммунальными отходами в соответствии с Федеральным законом № 89-ФЗ от</w:t>
      </w:r>
      <w:r w:rsidR="00C5222A" w:rsidRPr="00B815EA">
        <w:rPr>
          <w:rFonts w:ascii="Arial" w:hAnsi="Arial" w:cs="Arial"/>
          <w:sz w:val="24"/>
          <w:szCs w:val="24"/>
          <w:highlight w:val="yellow"/>
        </w:rPr>
        <w:t xml:space="preserve"> 24.06.1998 года</w:t>
      </w:r>
      <w:r w:rsidRPr="00B815EA">
        <w:rPr>
          <w:rFonts w:ascii="Arial" w:hAnsi="Arial" w:cs="Arial"/>
          <w:sz w:val="24"/>
          <w:szCs w:val="24"/>
          <w:highlight w:val="yellow"/>
        </w:rPr>
        <w:t>.</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3D575D" w:rsidRPr="00B815EA" w:rsidRDefault="003D575D" w:rsidP="005856E5">
      <w:pPr>
        <w:numPr>
          <w:ilvl w:val="1"/>
          <w:numId w:val="74"/>
        </w:numPr>
        <w:tabs>
          <w:tab w:val="left" w:pos="993"/>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 xml:space="preserve">Собственники жилых помещений частного и многоквартирного жилого фонда обязаны, для вывоза строительного мусора, заключить с региональным оператором дополнительный договор на вывоз и размещение строительного мусора. </w:t>
      </w:r>
    </w:p>
    <w:p w:rsidR="005856E5" w:rsidRPr="00B815EA" w:rsidRDefault="005856E5" w:rsidP="005856E5">
      <w:pPr>
        <w:numPr>
          <w:ilvl w:val="1"/>
          <w:numId w:val="74"/>
        </w:numPr>
        <w:tabs>
          <w:tab w:val="left" w:pos="993"/>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Уриковского муниципального образования.</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highlight w:val="yellow"/>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r w:rsidRPr="00B815EA">
        <w:rPr>
          <w:rFonts w:ascii="Arial" w:hAnsi="Arial" w:cs="Arial"/>
          <w:sz w:val="24"/>
          <w:szCs w:val="24"/>
        </w:rPr>
        <w:t>.</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5856E5" w:rsidRPr="00B815EA" w:rsidRDefault="005856E5" w:rsidP="005856E5">
      <w:pPr>
        <w:numPr>
          <w:ilvl w:val="1"/>
          <w:numId w:val="76"/>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 период весенне-летней уборки - ежедневно;</w:t>
      </w:r>
    </w:p>
    <w:p w:rsidR="005856E5" w:rsidRPr="00B815EA" w:rsidRDefault="005856E5" w:rsidP="005856E5">
      <w:pPr>
        <w:numPr>
          <w:ilvl w:val="1"/>
          <w:numId w:val="76"/>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 период осенне- зимней уборки - не реже одного раза в три дня.</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Очистка урн должна производиться систематически по мере их наполнения, но не реже одного раза в сутки.</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Уборка территории вокруг урн для мусора производится не реже одного раза в сутки.</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При организации сбора и вывоза отходов необходимо:</w:t>
      </w:r>
    </w:p>
    <w:p w:rsidR="005856E5" w:rsidRPr="00B815EA" w:rsidRDefault="005856E5" w:rsidP="005856E5">
      <w:pPr>
        <w:numPr>
          <w:ilvl w:val="1"/>
          <w:numId w:val="77"/>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Обеспечить требуемое СанПиН содержание сменных контейнеров.</w:t>
      </w:r>
    </w:p>
    <w:p w:rsidR="005856E5" w:rsidRPr="00B815EA" w:rsidRDefault="005856E5" w:rsidP="005856E5">
      <w:pPr>
        <w:numPr>
          <w:ilvl w:val="1"/>
          <w:numId w:val="77"/>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Применять транспортные средства и спецоборудование в техническом исправном и не загрязненном состоянии.</w:t>
      </w:r>
    </w:p>
    <w:p w:rsidR="005856E5" w:rsidRPr="00B815EA" w:rsidRDefault="005856E5" w:rsidP="005856E5">
      <w:pPr>
        <w:numPr>
          <w:ilvl w:val="1"/>
          <w:numId w:val="77"/>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856E5" w:rsidRPr="00B815EA" w:rsidRDefault="005856E5" w:rsidP="005856E5">
      <w:pPr>
        <w:numPr>
          <w:ilvl w:val="1"/>
          <w:numId w:val="77"/>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Запрещается:</w:t>
      </w:r>
    </w:p>
    <w:p w:rsidR="005856E5" w:rsidRPr="00B815EA" w:rsidRDefault="005856E5" w:rsidP="005856E5">
      <w:pPr>
        <w:numPr>
          <w:ilvl w:val="1"/>
          <w:numId w:val="78"/>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856E5" w:rsidRPr="00B815EA" w:rsidRDefault="005856E5" w:rsidP="005856E5">
      <w:pPr>
        <w:numPr>
          <w:ilvl w:val="1"/>
          <w:numId w:val="78"/>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Складировать отходы на лестничных клетках жилых домов, около стволов мусоропроводов, а также у мусороприемных камер.</w:t>
      </w:r>
    </w:p>
    <w:p w:rsidR="005856E5" w:rsidRPr="00B815EA" w:rsidRDefault="005856E5" w:rsidP="005856E5">
      <w:pPr>
        <w:numPr>
          <w:ilvl w:val="1"/>
          <w:numId w:val="78"/>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5856E5" w:rsidRPr="00B815EA" w:rsidRDefault="005856E5" w:rsidP="005856E5">
      <w:pPr>
        <w:numPr>
          <w:ilvl w:val="1"/>
          <w:numId w:val="78"/>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Размещать, складировать тару в неустановленных местах.</w:t>
      </w:r>
    </w:p>
    <w:p w:rsidR="005856E5" w:rsidRPr="00B815EA" w:rsidRDefault="005856E5" w:rsidP="005856E5">
      <w:pPr>
        <w:numPr>
          <w:ilvl w:val="1"/>
          <w:numId w:val="78"/>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Контейнеры для сбора коммунальных отходов необходимо промывать в период летней уборки:</w:t>
      </w:r>
    </w:p>
    <w:p w:rsidR="005856E5" w:rsidRPr="00B815EA" w:rsidRDefault="005856E5" w:rsidP="005856E5">
      <w:pPr>
        <w:numPr>
          <w:ilvl w:val="1"/>
          <w:numId w:val="79"/>
        </w:numPr>
        <w:tabs>
          <w:tab w:val="left" w:pos="1134"/>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при сменяемой системе сбора - после каждого опорожнения;</w:t>
      </w:r>
    </w:p>
    <w:p w:rsidR="005856E5" w:rsidRPr="00B815EA" w:rsidRDefault="005856E5" w:rsidP="005856E5">
      <w:pPr>
        <w:numPr>
          <w:ilvl w:val="1"/>
          <w:numId w:val="79"/>
        </w:numPr>
        <w:tabs>
          <w:tab w:val="left" w:pos="1134"/>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при несменяемой системе сбора - не реже одного раза в 10 дней.</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highlight w:val="yellow"/>
        </w:rPr>
      </w:pPr>
      <w:r w:rsidRPr="00B815EA">
        <w:rPr>
          <w:rFonts w:ascii="Arial" w:hAnsi="Arial" w:cs="Arial"/>
          <w:sz w:val="24"/>
          <w:szCs w:val="24"/>
          <w:highlight w:val="yellow"/>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highlight w:val="lightGray"/>
        </w:rPr>
      </w:pPr>
      <w:r w:rsidRPr="00B815EA">
        <w:rPr>
          <w:rFonts w:ascii="Arial" w:hAnsi="Arial" w:cs="Arial"/>
          <w:sz w:val="24"/>
          <w:szCs w:val="24"/>
          <w:highlight w:val="lightGray"/>
        </w:rPr>
        <w:t>Запрещается сброс жидких нечистот на дворовой территории, тротуарах, проезжей части, в местах общего пользования,  иных неустановленных местах.</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Выгребные ямы должны очищаться по мере их заполнения, но не реже одного раза в полгода.</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hAnsi="Arial" w:cs="Arial"/>
          <w:sz w:val="24"/>
          <w:szCs w:val="24"/>
        </w:rPr>
        <w:t>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на канализационно-очистные сооружения г. Иркутска.</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 xml:space="preserve">На территории поселения определяются места для оборудования общественных туалетов. </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При проведении общественных и культурно-массовых мероприятий, а также народных гуляний рекомендуется установка биотуалетов.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1" w:name="sub_3910"/>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1"/>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 xml:space="preserve">Для сбора жидких отходов в </w:t>
      </w:r>
      <w:proofErr w:type="spellStart"/>
      <w:r w:rsidRPr="00B815EA">
        <w:rPr>
          <w:rFonts w:ascii="Arial" w:eastAsia="Times New Roman" w:hAnsi="Arial" w:cs="Arial"/>
          <w:sz w:val="24"/>
          <w:szCs w:val="24"/>
          <w:lang w:eastAsia="ru-RU"/>
        </w:rPr>
        <w:t>неканализованных</w:t>
      </w:r>
      <w:proofErr w:type="spellEnd"/>
      <w:r w:rsidRPr="00B815EA">
        <w:rPr>
          <w:rFonts w:ascii="Arial" w:eastAsia="Times New Roman" w:hAnsi="Arial" w:cs="Arial"/>
          <w:sz w:val="24"/>
          <w:szCs w:val="24"/>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Дворовые туалеты должны быть удалены от жилых зданий, детских учреждений, школ, детских площадок и площадок для отдыха населения на расстояние не менее 20 метров и не более 100 метров. Территория вокруг общественного дворового туалета должна быть заасфальтирована, иметь уклоны для отвода поверхностных вод.</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50 метров.</w:t>
      </w:r>
    </w:p>
    <w:p w:rsidR="005856E5" w:rsidRPr="00B815EA" w:rsidRDefault="005856E5" w:rsidP="005856E5">
      <w:pPr>
        <w:numPr>
          <w:ilvl w:val="1"/>
          <w:numId w:val="74"/>
        </w:numPr>
        <w:tabs>
          <w:tab w:val="left" w:pos="1134"/>
        </w:tabs>
        <w:spacing w:after="0" w:line="240" w:lineRule="auto"/>
        <w:ind w:left="0" w:firstLine="709"/>
        <w:contextualSpacing/>
        <w:jc w:val="both"/>
        <w:rPr>
          <w:rFonts w:ascii="Arial" w:hAnsi="Arial" w:cs="Arial"/>
          <w:sz w:val="24"/>
          <w:szCs w:val="24"/>
        </w:rPr>
      </w:pPr>
      <w:r w:rsidRPr="00B815EA">
        <w:rPr>
          <w:rFonts w:ascii="Arial" w:eastAsia="Times New Roman" w:hAnsi="Arial" w:cs="Arial"/>
          <w:sz w:val="24"/>
          <w:szCs w:val="24"/>
          <w:lang w:eastAsia="ru-RU"/>
        </w:rPr>
        <w:t>Рекомендуется озеленение территории вокруг дворовых туалетов.</w:t>
      </w:r>
    </w:p>
    <w:p w:rsidR="005856E5" w:rsidRPr="00B815EA" w:rsidRDefault="005856E5" w:rsidP="005856E5">
      <w:pPr>
        <w:tabs>
          <w:tab w:val="left" w:pos="1134"/>
        </w:tabs>
        <w:spacing w:after="0" w:line="240" w:lineRule="auto"/>
        <w:ind w:left="709"/>
        <w:contextualSpacing/>
        <w:jc w:val="both"/>
        <w:rPr>
          <w:rFonts w:ascii="Arial" w:hAnsi="Arial" w:cs="Arial"/>
          <w:sz w:val="24"/>
          <w:szCs w:val="24"/>
        </w:rPr>
      </w:pPr>
    </w:p>
    <w:p w:rsidR="005856E5" w:rsidRPr="00B815EA" w:rsidRDefault="005856E5" w:rsidP="005856E5">
      <w:pPr>
        <w:pStyle w:val="2"/>
        <w:jc w:val="center"/>
        <w:rPr>
          <w:rFonts w:ascii="Arial" w:hAnsi="Arial" w:cs="Arial"/>
          <w:color w:val="auto"/>
          <w:sz w:val="24"/>
        </w:rPr>
      </w:pPr>
      <w:r w:rsidRPr="00B815EA">
        <w:rPr>
          <w:rFonts w:ascii="Arial" w:hAnsi="Arial" w:cs="Arial"/>
          <w:color w:val="auto"/>
          <w:sz w:val="24"/>
        </w:rPr>
        <w:t>Статья 23. Ликвидация несанкционированных свалок и очаговых навалов, отходов</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На территории Уриковского муниципального образования</w:t>
      </w:r>
      <w:r w:rsidRPr="00B815EA">
        <w:rPr>
          <w:rFonts w:ascii="Arial" w:hAnsi="Arial" w:cs="Arial"/>
          <w:i/>
          <w:sz w:val="24"/>
          <w:szCs w:val="24"/>
        </w:rPr>
        <w:t xml:space="preserve"> </w:t>
      </w:r>
      <w:r w:rsidRPr="00B815EA">
        <w:rPr>
          <w:rFonts w:ascii="Arial" w:hAnsi="Arial" w:cs="Arial"/>
          <w:sz w:val="24"/>
          <w:szCs w:val="24"/>
        </w:rPr>
        <w:t>запрещается накапливать и размещать отходы производства и потребления в несанкционированных местах.</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highlight w:val="lightGray"/>
        </w:rPr>
      </w:pPr>
      <w:r w:rsidRPr="00B815EA">
        <w:rPr>
          <w:rFonts w:ascii="Arial" w:hAnsi="Arial" w:cs="Arial"/>
          <w:sz w:val="24"/>
          <w:szCs w:val="24"/>
          <w:highlight w:val="lightGray"/>
        </w:rPr>
        <w:t>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 xml:space="preserve">Физические лица в случае обнаружения лиц, осуществляющих размещение отходов в несанкционированных местах на территории Уриковского муниципального образования, имеют право осуществить фото-, </w:t>
      </w:r>
      <w:proofErr w:type="spellStart"/>
      <w:r w:rsidRPr="00B815EA">
        <w:rPr>
          <w:rFonts w:ascii="Arial" w:hAnsi="Arial" w:cs="Arial"/>
          <w:sz w:val="24"/>
          <w:szCs w:val="24"/>
        </w:rPr>
        <w:t>видеофиксацию</w:t>
      </w:r>
      <w:proofErr w:type="spellEnd"/>
      <w:r w:rsidRPr="00B815EA">
        <w:rPr>
          <w:rFonts w:ascii="Arial" w:hAnsi="Arial" w:cs="Arial"/>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B815EA">
        <w:rPr>
          <w:rFonts w:ascii="Arial" w:hAnsi="Arial" w:cs="Arial"/>
          <w:sz w:val="24"/>
          <w:szCs w:val="24"/>
        </w:rPr>
        <w:t>видеофиксации</w:t>
      </w:r>
      <w:proofErr w:type="spellEnd"/>
      <w:r w:rsidRPr="00B815EA">
        <w:rPr>
          <w:rFonts w:ascii="Arial" w:hAnsi="Arial" w:cs="Arial"/>
          <w:sz w:val="24"/>
          <w:szCs w:val="24"/>
        </w:rPr>
        <w:t>.</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E2362F"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5856E5" w:rsidRPr="00B815EA" w:rsidRDefault="005856E5" w:rsidP="00E2362F">
      <w:pPr>
        <w:pStyle w:val="a4"/>
        <w:numPr>
          <w:ilvl w:val="0"/>
          <w:numId w:val="80"/>
        </w:numPr>
        <w:spacing w:before="120" w:after="120" w:line="240" w:lineRule="auto"/>
        <w:ind w:left="0" w:firstLine="709"/>
        <w:jc w:val="both"/>
        <w:rPr>
          <w:rFonts w:ascii="Arial" w:hAnsi="Arial" w:cs="Arial"/>
          <w:sz w:val="24"/>
          <w:szCs w:val="24"/>
        </w:rPr>
      </w:pPr>
      <w:r w:rsidRPr="00B815EA">
        <w:rPr>
          <w:rFonts w:ascii="Arial" w:hAnsi="Arial" w:cs="Arial"/>
          <w:sz w:val="24"/>
          <w:szCs w:val="24"/>
        </w:rPr>
        <w:t>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7129AC" w:rsidRPr="00B815EA" w:rsidRDefault="005856E5" w:rsidP="007129AC">
      <w:pPr>
        <w:pStyle w:val="2"/>
        <w:jc w:val="center"/>
        <w:rPr>
          <w:rFonts w:ascii="Arial" w:hAnsi="Arial" w:cs="Arial"/>
          <w:color w:val="auto"/>
          <w:sz w:val="22"/>
        </w:rPr>
      </w:pPr>
      <w:r w:rsidRPr="00B815EA">
        <w:rPr>
          <w:rFonts w:ascii="Arial" w:hAnsi="Arial" w:cs="Arial"/>
          <w:color w:val="auto"/>
          <w:sz w:val="22"/>
        </w:rPr>
        <w:t>Статья 24</w:t>
      </w:r>
      <w:r w:rsidR="007129AC" w:rsidRPr="00B815EA">
        <w:rPr>
          <w:rFonts w:ascii="Arial" w:hAnsi="Arial" w:cs="Arial"/>
          <w:color w:val="auto"/>
          <w:sz w:val="22"/>
        </w:rPr>
        <w:t>. Содержание территории жилых домов частного жилищного фонда</w:t>
      </w:r>
    </w:p>
    <w:p w:rsidR="007129AC" w:rsidRPr="00B815EA" w:rsidRDefault="007129AC" w:rsidP="00AC6339">
      <w:pPr>
        <w:numPr>
          <w:ilvl w:val="0"/>
          <w:numId w:val="53"/>
        </w:numPr>
        <w:tabs>
          <w:tab w:val="left" w:pos="993"/>
        </w:tabs>
        <w:spacing w:after="0" w:line="240" w:lineRule="auto"/>
        <w:ind w:left="0" w:firstLine="709"/>
        <w:contextualSpacing/>
        <w:jc w:val="both"/>
        <w:rPr>
          <w:rFonts w:ascii="Arial" w:hAnsi="Arial" w:cs="Arial"/>
        </w:rPr>
      </w:pPr>
      <w:r w:rsidRPr="00B815EA">
        <w:rPr>
          <w:rFonts w:ascii="Arial" w:hAnsi="Arial" w:cs="Arial"/>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highlight w:val="lightGray"/>
        </w:rPr>
      </w:pPr>
      <w:r w:rsidRPr="00B815EA">
        <w:rPr>
          <w:rFonts w:ascii="Arial" w:hAnsi="Arial" w:cs="Arial"/>
          <w:highlight w:val="lightGray"/>
        </w:rPr>
        <w:t>включать фонари освещения в темное время суток (при их наличии);</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hAnsi="Arial" w:cs="Arial"/>
        </w:rPr>
        <w:t>содержать в порядке территорию домовладения и обеспечивать надлежащее санитарное состояние прилегающей территории;</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hAnsi="Arial" w:cs="Arial"/>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hAnsi="Arial" w:cs="Arial"/>
        </w:rPr>
        <w:t>очищать канавы и трубы для стока воды, в весенний период обеспечивать проход талых вод;</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hAnsi="Arial" w:cs="Arial"/>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7129AC" w:rsidRPr="00B815EA" w:rsidRDefault="007223A9"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eastAsia="Times New Roman" w:hAnsi="Arial" w:cs="Arial"/>
          <w:lang w:eastAsia="ru-RU"/>
        </w:rPr>
        <w:t xml:space="preserve">на прилегающей территории своевременно производить покос травы (допустимая высота травы 15-20 см), </w:t>
      </w:r>
      <w:r w:rsidR="007129AC" w:rsidRPr="00B815EA">
        <w:rPr>
          <w:rFonts w:ascii="Arial" w:eastAsia="Times New Roman" w:hAnsi="Arial" w:cs="Arial"/>
          <w:lang w:eastAsia="ru-RU"/>
        </w:rPr>
        <w:t xml:space="preserve">уничтожать сорную растительность и карантинные сорняки (амброзию и др.) </w:t>
      </w:r>
    </w:p>
    <w:p w:rsidR="007129AC" w:rsidRPr="00B815EA" w:rsidRDefault="007129AC" w:rsidP="00AC6339">
      <w:pPr>
        <w:numPr>
          <w:ilvl w:val="1"/>
          <w:numId w:val="53"/>
        </w:numPr>
        <w:tabs>
          <w:tab w:val="left" w:pos="1134"/>
        </w:tabs>
        <w:spacing w:after="0" w:line="240" w:lineRule="auto"/>
        <w:ind w:left="0" w:firstLine="709"/>
        <w:contextualSpacing/>
        <w:jc w:val="both"/>
        <w:rPr>
          <w:rFonts w:ascii="Arial" w:hAnsi="Arial" w:cs="Arial"/>
        </w:rPr>
      </w:pPr>
      <w:r w:rsidRPr="00B815EA">
        <w:rPr>
          <w:rFonts w:ascii="Arial" w:eastAsia="Times New Roman" w:hAnsi="Arial" w:cs="Arial"/>
          <w:lang w:eastAsia="ru-RU"/>
        </w:rPr>
        <w:t>оборудовать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7129AC" w:rsidRPr="00B815EA" w:rsidRDefault="007129AC" w:rsidP="00AC6339">
      <w:pPr>
        <w:numPr>
          <w:ilvl w:val="0"/>
          <w:numId w:val="53"/>
        </w:numPr>
        <w:tabs>
          <w:tab w:val="left" w:pos="1276"/>
        </w:tabs>
        <w:spacing w:after="0" w:line="240" w:lineRule="auto"/>
        <w:ind w:left="0" w:firstLine="709"/>
        <w:contextualSpacing/>
        <w:jc w:val="both"/>
        <w:rPr>
          <w:rFonts w:ascii="Arial" w:hAnsi="Arial" w:cs="Arial"/>
        </w:rPr>
      </w:pPr>
      <w:r w:rsidRPr="00B815EA">
        <w:rPr>
          <w:rFonts w:ascii="Arial" w:eastAsia="Times New Roman" w:hAnsi="Arial" w:cs="Arial"/>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rsidR="007129AC" w:rsidRPr="00B815EA" w:rsidRDefault="007129AC" w:rsidP="00AC6339">
      <w:pPr>
        <w:numPr>
          <w:ilvl w:val="0"/>
          <w:numId w:val="53"/>
        </w:numPr>
        <w:tabs>
          <w:tab w:val="left" w:pos="1276"/>
        </w:tabs>
        <w:spacing w:after="0" w:line="240" w:lineRule="auto"/>
        <w:ind w:left="0" w:firstLine="709"/>
        <w:contextualSpacing/>
        <w:jc w:val="both"/>
        <w:rPr>
          <w:rFonts w:ascii="Arial" w:hAnsi="Arial" w:cs="Arial"/>
        </w:rPr>
      </w:pPr>
      <w:r w:rsidRPr="00B815EA">
        <w:rPr>
          <w:rFonts w:ascii="Arial" w:eastAsia="Times New Roman" w:hAnsi="Arial" w:cs="Arial"/>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rsidR="007129AC" w:rsidRPr="00B815EA" w:rsidRDefault="007129AC" w:rsidP="00AC6339">
      <w:pPr>
        <w:numPr>
          <w:ilvl w:val="0"/>
          <w:numId w:val="53"/>
        </w:numPr>
        <w:tabs>
          <w:tab w:val="left" w:pos="1276"/>
        </w:tabs>
        <w:spacing w:after="0" w:line="240" w:lineRule="auto"/>
        <w:ind w:left="0" w:firstLine="709"/>
        <w:contextualSpacing/>
        <w:jc w:val="both"/>
        <w:rPr>
          <w:rFonts w:ascii="Arial" w:hAnsi="Arial" w:cs="Arial"/>
        </w:rPr>
      </w:pPr>
      <w:r w:rsidRPr="00B815EA">
        <w:rPr>
          <w:rFonts w:ascii="Arial" w:hAnsi="Arial" w:cs="Arial"/>
        </w:rPr>
        <w:t>На территории жилых домов частного жилищного фонда не допускается:</w:t>
      </w:r>
    </w:p>
    <w:p w:rsidR="007129AC" w:rsidRPr="00B815EA" w:rsidRDefault="007129AC" w:rsidP="00AC6339">
      <w:pPr>
        <w:numPr>
          <w:ilvl w:val="0"/>
          <w:numId w:val="54"/>
        </w:numPr>
        <w:tabs>
          <w:tab w:val="left" w:pos="1276"/>
        </w:tabs>
        <w:spacing w:after="0" w:line="240" w:lineRule="auto"/>
        <w:ind w:left="0" w:firstLine="709"/>
        <w:contextualSpacing/>
        <w:jc w:val="both"/>
        <w:rPr>
          <w:rFonts w:ascii="Arial" w:hAnsi="Arial" w:cs="Arial"/>
          <w:vanish/>
        </w:rPr>
      </w:pPr>
    </w:p>
    <w:p w:rsidR="007129AC" w:rsidRPr="00B815EA" w:rsidRDefault="007129AC" w:rsidP="00AC6339">
      <w:pPr>
        <w:numPr>
          <w:ilvl w:val="0"/>
          <w:numId w:val="54"/>
        </w:numPr>
        <w:tabs>
          <w:tab w:val="left" w:pos="1276"/>
        </w:tabs>
        <w:spacing w:after="0" w:line="240" w:lineRule="auto"/>
        <w:ind w:left="0" w:firstLine="709"/>
        <w:contextualSpacing/>
        <w:jc w:val="both"/>
        <w:rPr>
          <w:rFonts w:ascii="Arial" w:hAnsi="Arial" w:cs="Arial"/>
          <w:vanish/>
        </w:rPr>
      </w:pPr>
    </w:p>
    <w:p w:rsidR="007129AC" w:rsidRPr="00B815EA" w:rsidRDefault="007129AC" w:rsidP="00AC6339">
      <w:pPr>
        <w:numPr>
          <w:ilvl w:val="0"/>
          <w:numId w:val="54"/>
        </w:numPr>
        <w:tabs>
          <w:tab w:val="left" w:pos="1276"/>
        </w:tabs>
        <w:spacing w:after="0" w:line="240" w:lineRule="auto"/>
        <w:ind w:left="0" w:firstLine="709"/>
        <w:contextualSpacing/>
        <w:jc w:val="both"/>
        <w:rPr>
          <w:rFonts w:ascii="Arial" w:hAnsi="Arial" w:cs="Arial"/>
          <w:vanish/>
        </w:rPr>
      </w:pPr>
    </w:p>
    <w:p w:rsidR="007129AC" w:rsidRPr="00B815EA" w:rsidRDefault="007129AC" w:rsidP="00AC6339">
      <w:pPr>
        <w:numPr>
          <w:ilvl w:val="0"/>
          <w:numId w:val="54"/>
        </w:numPr>
        <w:tabs>
          <w:tab w:val="left" w:pos="1276"/>
        </w:tabs>
        <w:spacing w:after="0" w:line="240" w:lineRule="auto"/>
        <w:ind w:left="0" w:firstLine="709"/>
        <w:contextualSpacing/>
        <w:jc w:val="both"/>
        <w:rPr>
          <w:rFonts w:ascii="Arial" w:hAnsi="Arial" w:cs="Arial"/>
          <w:vanish/>
        </w:rPr>
      </w:pP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hAnsi="Arial" w:cs="Arial"/>
        </w:rPr>
        <w:t>размещать ограждение за границами домовладения;</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hAnsi="Arial" w:cs="Arial"/>
        </w:rPr>
        <w:t>сжигать листву, любые виды отходов и мусор на территориях домовладений и на прилегающих к ним территориях;</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hAnsi="Arial" w:cs="Arial"/>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highlight w:val="lightGray"/>
        </w:rPr>
      </w:pPr>
      <w:r w:rsidRPr="00B815EA">
        <w:rPr>
          <w:rFonts w:ascii="Arial" w:hAnsi="Arial" w:cs="Arial"/>
          <w:highlight w:val="lightGray"/>
        </w:rPr>
        <w:t>разрушать и портить элементы благоустройства территории, засорять водоемы;</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hAnsi="Arial" w:cs="Arial"/>
        </w:rPr>
        <w:t>хранить разукомплектованное (неисправное) транспортное средство за территорией домовладения;</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hAnsi="Arial" w:cs="Arial"/>
        </w:rPr>
        <w:t xml:space="preserve">складировать на прилегающей территории строительные материалы, отходы лесопиления, дрова, </w:t>
      </w:r>
      <w:hyperlink r:id="rId6" w:tooltip="Органические удобрения" w:history="1">
        <w:r w:rsidRPr="00B815EA">
          <w:rPr>
            <w:rFonts w:ascii="Arial" w:hAnsi="Arial" w:cs="Arial"/>
          </w:rPr>
          <w:t>органическое удобрение</w:t>
        </w:r>
      </w:hyperlink>
      <w:r w:rsidRPr="00B815EA">
        <w:rPr>
          <w:rFonts w:ascii="Arial" w:hAnsi="Arial" w:cs="Arial"/>
        </w:rPr>
        <w:t xml:space="preserve"> (в том числе состоящее из </w:t>
      </w:r>
      <w:hyperlink r:id="rId7" w:history="1">
        <w:r w:rsidRPr="00B815EA">
          <w:rPr>
            <w:rFonts w:ascii="Arial" w:hAnsi="Arial" w:cs="Arial"/>
          </w:rPr>
          <w:t>экскрементов</w:t>
        </w:r>
      </w:hyperlink>
      <w:r w:rsidRPr="00B815EA">
        <w:rPr>
          <w:rFonts w:ascii="Arial" w:hAnsi="Arial" w:cs="Arial"/>
        </w:rPr>
        <w:t xml:space="preserve"> </w:t>
      </w:r>
      <w:hyperlink r:id="rId8" w:tooltip="Сельскохозяйственные животные" w:history="1">
        <w:r w:rsidRPr="00B815EA">
          <w:rPr>
            <w:rFonts w:ascii="Arial" w:hAnsi="Arial" w:cs="Arial"/>
          </w:rPr>
          <w:t>сельскохозяйственных животных</w:t>
        </w:r>
      </w:hyperlink>
      <w:r w:rsidRPr="00B815EA">
        <w:rPr>
          <w:rFonts w:ascii="Arial" w:hAnsi="Arial" w:cs="Arial"/>
        </w:rPr>
        <w:t>), се</w:t>
      </w:r>
      <w:r w:rsidR="00651AE2" w:rsidRPr="00B815EA">
        <w:rPr>
          <w:rFonts w:ascii="Arial" w:hAnsi="Arial" w:cs="Arial"/>
        </w:rPr>
        <w:t>но, солому и инертные материалы;</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eastAsia="Times New Roman" w:hAnsi="Arial" w:cs="Arial"/>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bookmarkStart w:id="2" w:name="септик"/>
      <w:bookmarkEnd w:id="2"/>
      <w:r w:rsidRPr="00B815EA">
        <w:rPr>
          <w:rFonts w:ascii="Arial" w:eastAsia="Times New Roman" w:hAnsi="Arial" w:cs="Arial"/>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eastAsia="Times New Roman" w:hAnsi="Arial" w:cs="Arial"/>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rsidR="007129AC" w:rsidRPr="00B815EA" w:rsidRDefault="007129AC" w:rsidP="00AC6339">
      <w:pPr>
        <w:numPr>
          <w:ilvl w:val="1"/>
          <w:numId w:val="54"/>
        </w:numPr>
        <w:tabs>
          <w:tab w:val="left" w:pos="1276"/>
        </w:tabs>
        <w:spacing w:after="0" w:line="240" w:lineRule="auto"/>
        <w:ind w:left="0" w:firstLine="709"/>
        <w:contextualSpacing/>
        <w:jc w:val="both"/>
        <w:rPr>
          <w:rFonts w:ascii="Arial" w:hAnsi="Arial" w:cs="Arial"/>
        </w:rPr>
      </w:pPr>
      <w:r w:rsidRPr="00B815EA">
        <w:rPr>
          <w:rFonts w:ascii="Arial" w:eastAsia="Times New Roman" w:hAnsi="Arial" w:cs="Arial"/>
          <w:lang w:eastAsia="ru-RU"/>
        </w:rPr>
        <w:t xml:space="preserve">самовольная установка шлагбаумов, ограждений, перегораживание проходов, проездов </w:t>
      </w:r>
      <w:proofErr w:type="spellStart"/>
      <w:r w:rsidRPr="00B815EA">
        <w:rPr>
          <w:rFonts w:ascii="Arial" w:eastAsia="Times New Roman" w:hAnsi="Arial" w:cs="Arial"/>
          <w:lang w:eastAsia="ru-RU"/>
        </w:rPr>
        <w:t>внутридворовых</w:t>
      </w:r>
      <w:proofErr w:type="spellEnd"/>
      <w:r w:rsidRPr="00B815EA">
        <w:rPr>
          <w:rFonts w:ascii="Arial" w:eastAsia="Times New Roman" w:hAnsi="Arial" w:cs="Arial"/>
          <w:lang w:eastAsia="ru-RU"/>
        </w:rPr>
        <w:t xml:space="preserve"> территорий и других территорий общего пользования;</w:t>
      </w:r>
    </w:p>
    <w:p w:rsidR="007129AC" w:rsidRPr="00B815EA" w:rsidRDefault="007129AC" w:rsidP="007129AC">
      <w:pPr>
        <w:rPr>
          <w:rFonts w:ascii="Arial" w:hAnsi="Arial" w:cs="Arial"/>
        </w:rPr>
      </w:pPr>
    </w:p>
    <w:p w:rsidR="0083564C" w:rsidRPr="00B815EA" w:rsidRDefault="0083564C" w:rsidP="0083564C">
      <w:pPr>
        <w:pStyle w:val="2"/>
        <w:jc w:val="center"/>
        <w:rPr>
          <w:rFonts w:ascii="Arial" w:hAnsi="Arial" w:cs="Arial"/>
          <w:color w:val="auto"/>
          <w:sz w:val="22"/>
        </w:rPr>
      </w:pPr>
      <w:r w:rsidRPr="00B815EA">
        <w:rPr>
          <w:rFonts w:ascii="Arial" w:hAnsi="Arial" w:cs="Arial"/>
          <w:color w:val="auto"/>
          <w:sz w:val="22"/>
        </w:rPr>
        <w:t>Статья 2</w:t>
      </w:r>
      <w:r w:rsidR="005856E5" w:rsidRPr="00B815EA">
        <w:rPr>
          <w:rFonts w:ascii="Arial" w:hAnsi="Arial" w:cs="Arial"/>
          <w:color w:val="auto"/>
          <w:sz w:val="22"/>
        </w:rPr>
        <w:t>5</w:t>
      </w:r>
      <w:r w:rsidRPr="00B815EA">
        <w:rPr>
          <w:rFonts w:ascii="Arial" w:hAnsi="Arial" w:cs="Arial"/>
          <w:color w:val="auto"/>
          <w:sz w:val="22"/>
        </w:rPr>
        <w:t>. Содержание зданий, строений, сооружений</w:t>
      </w:r>
      <w:r w:rsidR="000172D1" w:rsidRPr="00B815EA">
        <w:rPr>
          <w:rFonts w:ascii="Arial" w:hAnsi="Arial" w:cs="Arial"/>
          <w:color w:val="auto"/>
          <w:sz w:val="22"/>
        </w:rPr>
        <w:t>, строительных площадок</w:t>
      </w:r>
    </w:p>
    <w:p w:rsidR="0083564C" w:rsidRPr="00B815EA" w:rsidRDefault="0083564C"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Фасады зданий, строений, сооружений должны содержаться в исправном и надлежащем состоянии (состоянии, соответствующем требованиям </w:t>
      </w:r>
      <w:hyperlink r:id="rId9" w:history="1">
        <w:r w:rsidRPr="00B815EA">
          <w:rPr>
            <w:rFonts w:ascii="Arial" w:eastAsia="Times New Roman" w:hAnsi="Arial" w:cs="Arial"/>
            <w:color w:val="0000FF"/>
            <w:highlight w:val="lightGray"/>
            <w:lang w:eastAsia="ru-RU"/>
          </w:rPr>
          <w:t>Правил</w:t>
        </w:r>
      </w:hyperlink>
      <w:r w:rsidRPr="00B815EA">
        <w:rPr>
          <w:rFonts w:ascii="Arial" w:eastAsia="Times New Roman" w:hAnsi="Arial" w:cs="Arial"/>
          <w:highlight w:val="lightGray"/>
          <w:lang w:eastAsia="ru-RU"/>
        </w:rPr>
        <w:t xml:space="preserve">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года N 170).</w:t>
      </w:r>
    </w:p>
    <w:p w:rsidR="00CE31F1" w:rsidRPr="00B815EA" w:rsidRDefault="000172D1"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При прекращении эксплуатации здания (сооружения) собственники (правообладатели) объекта недвижимости должны установить ограждение, препятствующее несанкционированному доступу людей, либо его снос, а также произвести очистку прилегающей территории от мусора, в том числе строительного. </w:t>
      </w:r>
    </w:p>
    <w:p w:rsidR="00CE31F1" w:rsidRPr="00B815EA" w:rsidRDefault="00CE31F1"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hAnsi="Arial" w:cs="Arial"/>
          <w:highlight w:val="lightGray"/>
        </w:rPr>
        <w:t>Владельцы жилых домов обязаны:</w:t>
      </w:r>
    </w:p>
    <w:p w:rsidR="00CE31F1" w:rsidRPr="00B815EA" w:rsidRDefault="00CE31F1" w:rsidP="00AC6339">
      <w:pPr>
        <w:pStyle w:val="a4"/>
        <w:widowControl w:val="0"/>
        <w:numPr>
          <w:ilvl w:val="1"/>
          <w:numId w:val="55"/>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hAnsi="Arial" w:cs="Arial"/>
          <w:highlight w:val="lightGray"/>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E31F1" w:rsidRPr="00B815EA" w:rsidRDefault="00CE31F1" w:rsidP="00AC6339">
      <w:pPr>
        <w:pStyle w:val="a4"/>
        <w:widowControl w:val="0"/>
        <w:numPr>
          <w:ilvl w:val="1"/>
          <w:numId w:val="55"/>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hAnsi="Arial" w:cs="Arial"/>
          <w:highlight w:val="lightGray"/>
        </w:rPr>
        <w:t>установить на жилом доме знаки адресации и поддерживать его в исправном состоянии</w:t>
      </w:r>
    </w:p>
    <w:p w:rsidR="000172D1" w:rsidRPr="00B815EA" w:rsidRDefault="000B75C2"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При осуществлении ремонтных, строительных, земляных работ строительные площадки должны быть огорожены в соответствии с требованиями законодательства Российской Федерации</w:t>
      </w:r>
    </w:p>
    <w:p w:rsidR="000B75C2" w:rsidRPr="00B815EA" w:rsidRDefault="000B75C2"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На строительной площадке необходимо обустроить место (площадку) для накопления ТКО и КГО в соответствии с действующим законодательством Российской Федерации</w:t>
      </w:r>
    </w:p>
    <w:p w:rsidR="000B75C2" w:rsidRPr="00B815EA" w:rsidRDefault="000B75C2" w:rsidP="00AC6339">
      <w:pPr>
        <w:pStyle w:val="a4"/>
        <w:widowControl w:val="0"/>
        <w:numPr>
          <w:ilvl w:val="2"/>
          <w:numId w:val="28"/>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При производстве строительных работ не допускается:</w:t>
      </w:r>
    </w:p>
    <w:p w:rsidR="000B75C2" w:rsidRPr="00B815EA" w:rsidRDefault="000B75C2" w:rsidP="00AC6339">
      <w:pPr>
        <w:pStyle w:val="a4"/>
        <w:widowControl w:val="0"/>
        <w:numPr>
          <w:ilvl w:val="1"/>
          <w:numId w:val="56"/>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B75C2" w:rsidRPr="00B815EA" w:rsidRDefault="000B75C2" w:rsidP="00AC6339">
      <w:pPr>
        <w:pStyle w:val="a4"/>
        <w:widowControl w:val="0"/>
        <w:numPr>
          <w:ilvl w:val="1"/>
          <w:numId w:val="56"/>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Сжигать мусор и утилизировать строительные отходы вне специальных мест;</w:t>
      </w:r>
    </w:p>
    <w:p w:rsidR="000B75C2" w:rsidRPr="00B815EA" w:rsidRDefault="000B75C2" w:rsidP="00AC6339">
      <w:pPr>
        <w:pStyle w:val="a4"/>
        <w:widowControl w:val="0"/>
        <w:numPr>
          <w:ilvl w:val="1"/>
          <w:numId w:val="56"/>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B75C2" w:rsidRPr="00B815EA" w:rsidRDefault="000B75C2" w:rsidP="00AC6339">
      <w:pPr>
        <w:pStyle w:val="a4"/>
        <w:widowControl w:val="0"/>
        <w:numPr>
          <w:ilvl w:val="1"/>
          <w:numId w:val="56"/>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B75C2" w:rsidRPr="00B815EA" w:rsidRDefault="000B75C2" w:rsidP="00AC6339">
      <w:pPr>
        <w:pStyle w:val="a4"/>
        <w:widowControl w:val="0"/>
        <w:numPr>
          <w:ilvl w:val="1"/>
          <w:numId w:val="56"/>
        </w:numPr>
        <w:autoSpaceDE w:val="0"/>
        <w:autoSpaceDN w:val="0"/>
        <w:spacing w:before="200" w:after="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Загрязнять прилегающую территорию</w:t>
      </w:r>
    </w:p>
    <w:p w:rsidR="00210B36" w:rsidRPr="00B815EA" w:rsidRDefault="00F24C4A" w:rsidP="000B75C2">
      <w:pPr>
        <w:pStyle w:val="2"/>
        <w:ind w:firstLine="709"/>
        <w:jc w:val="center"/>
        <w:rPr>
          <w:rFonts w:ascii="Arial" w:hAnsi="Arial" w:cs="Arial"/>
          <w:color w:val="auto"/>
          <w:sz w:val="22"/>
        </w:rPr>
      </w:pPr>
      <w:r w:rsidRPr="00B815EA">
        <w:rPr>
          <w:rFonts w:ascii="Arial" w:hAnsi="Arial" w:cs="Arial"/>
          <w:color w:val="auto"/>
          <w:sz w:val="22"/>
        </w:rPr>
        <w:t>Статья 2</w:t>
      </w:r>
      <w:r w:rsidR="005856E5" w:rsidRPr="00B815EA">
        <w:rPr>
          <w:rFonts w:ascii="Arial" w:hAnsi="Arial" w:cs="Arial"/>
          <w:color w:val="auto"/>
          <w:sz w:val="22"/>
        </w:rPr>
        <w:t>6</w:t>
      </w:r>
      <w:r w:rsidR="00210B36" w:rsidRPr="00B815EA">
        <w:rPr>
          <w:rFonts w:ascii="Arial" w:hAnsi="Arial" w:cs="Arial"/>
          <w:color w:val="auto"/>
          <w:sz w:val="22"/>
        </w:rPr>
        <w:t>. Содержание внутриквартальной территории</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Внутриквартальные территории и элементы благоустройства, расположенные на них,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Зимняя уборка внутриквартальных территорий и внутриквартальных проездов.</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 xml:space="preserve">С началом снегопада пешеходные дорожки, внутриквартальные проезды, тротуары обрабатываются </w:t>
      </w:r>
      <w:proofErr w:type="spellStart"/>
      <w:r w:rsidRPr="00B815EA">
        <w:rPr>
          <w:rFonts w:ascii="Arial" w:hAnsi="Arial" w:cs="Arial"/>
          <w:szCs w:val="24"/>
        </w:rPr>
        <w:t>противогололедным</w:t>
      </w:r>
      <w:proofErr w:type="spellEnd"/>
      <w:r w:rsidRPr="00B815EA">
        <w:rPr>
          <w:rFonts w:ascii="Arial" w:hAnsi="Arial" w:cs="Arial"/>
          <w:szCs w:val="24"/>
        </w:rPr>
        <w:t xml:space="preserve"> материалом. </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 xml:space="preserve">Снегоуборочные работы на внутриквартальных проездах, тротуаров, пешеходных дорожках начинаются сразу по окончании снегопада. </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Последовательность уборки внутриквартальной территории: посыпка и уборка выходов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Уборка газонных покрытий осуществляется вручную, в том числе обеспечивается подбор мусора.</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Элементы благоустройства и контейнерные площадки в целях безопасности граждан поддерживаются в исправном состоянии и очищаются от снега и наледи.</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с предусмотренным отводом талых вод. Не допускается повреждение зеленых насаждений при складировании снега.</w:t>
      </w:r>
    </w:p>
    <w:p w:rsidR="00210B36" w:rsidRPr="00B815EA" w:rsidRDefault="00210B36" w:rsidP="00AC6339">
      <w:pPr>
        <w:pStyle w:val="a4"/>
        <w:numPr>
          <w:ilvl w:val="1"/>
          <w:numId w:val="56"/>
        </w:numPr>
        <w:tabs>
          <w:tab w:val="left" w:pos="142"/>
        </w:tabs>
        <w:spacing w:after="0" w:line="240" w:lineRule="auto"/>
        <w:ind w:left="0" w:firstLine="709"/>
        <w:jc w:val="both"/>
        <w:rPr>
          <w:rFonts w:ascii="Arial" w:hAnsi="Arial" w:cs="Arial"/>
          <w:szCs w:val="24"/>
        </w:rPr>
      </w:pPr>
      <w:r w:rsidRPr="00B815EA">
        <w:rPr>
          <w:rFonts w:ascii="Arial" w:hAnsi="Arial" w:cs="Arial"/>
          <w:szCs w:val="24"/>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Организации, осуществляющие содержание внутриквартальной территории с наступлением весны должны организовать: систематический сгон талой воды; общую очистку внутриквартальных территорий после окончания таяния снега, собирая и удаляя мусор, оставшийся снег и лед.</w:t>
      </w:r>
    </w:p>
    <w:p w:rsidR="00210B36" w:rsidRPr="00B815EA" w:rsidRDefault="00210B36" w:rsidP="00AC6339">
      <w:pPr>
        <w:pStyle w:val="a4"/>
        <w:numPr>
          <w:ilvl w:val="0"/>
          <w:numId w:val="50"/>
        </w:numPr>
        <w:tabs>
          <w:tab w:val="left" w:pos="993"/>
        </w:tabs>
        <w:spacing w:after="0" w:line="240" w:lineRule="auto"/>
        <w:ind w:left="0" w:firstLine="709"/>
        <w:jc w:val="both"/>
        <w:rPr>
          <w:rFonts w:ascii="Arial" w:hAnsi="Arial" w:cs="Arial"/>
          <w:szCs w:val="24"/>
        </w:rPr>
      </w:pPr>
      <w:r w:rsidRPr="00B815EA">
        <w:rPr>
          <w:rFonts w:ascii="Arial" w:hAnsi="Arial" w:cs="Arial"/>
          <w:szCs w:val="24"/>
        </w:rPr>
        <w:t>Основные требования к содержанию территорий в летний период:</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В период летней уборки основной задачей является удаление загрязнений, скапливающихся на территориях.</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Территории с усовершенствованным покрытием, промываются и полностью очищаются от песка и всякого вида загрязнений.</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После завершения работ по уборке и промывке территорий после зимнего периода засоренность не должна превышать 100 г/кв. м.</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Территории с неусовершенствованными покрытиями убираются от мусора вручную.</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После завершения работ по уборке газонов от опавшей листвы осуществляется ее погрузка и вывоз.</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Контейнерные площадки промываются и полностью очищаются от песка и всякого вида загрязнений.</w:t>
      </w:r>
    </w:p>
    <w:p w:rsidR="00210B36" w:rsidRPr="00B815EA" w:rsidRDefault="00210B36" w:rsidP="00AC6339">
      <w:pPr>
        <w:pStyle w:val="a4"/>
        <w:numPr>
          <w:ilvl w:val="1"/>
          <w:numId w:val="51"/>
        </w:numPr>
        <w:spacing w:after="0" w:line="240" w:lineRule="auto"/>
        <w:ind w:left="0" w:firstLine="709"/>
        <w:jc w:val="both"/>
        <w:rPr>
          <w:rFonts w:ascii="Arial" w:hAnsi="Arial" w:cs="Arial"/>
          <w:szCs w:val="24"/>
        </w:rPr>
      </w:pPr>
      <w:r w:rsidRPr="00B815EA">
        <w:rPr>
          <w:rFonts w:ascii="Arial" w:hAnsi="Arial" w:cs="Arial"/>
          <w:szCs w:val="24"/>
        </w:rPr>
        <w:t>Урны содержатся чистыми, в исправном состоянии, без дефектов, окрашиваются по мере необходимости.</w:t>
      </w:r>
    </w:p>
    <w:p w:rsidR="00210B36" w:rsidRPr="00B815EA" w:rsidRDefault="00210B36" w:rsidP="00210B36">
      <w:pPr>
        <w:rPr>
          <w:rFonts w:ascii="Arial" w:hAnsi="Arial" w:cs="Arial"/>
        </w:rPr>
      </w:pPr>
    </w:p>
    <w:p w:rsidR="00007FA6" w:rsidRPr="00B815EA" w:rsidRDefault="005856E5" w:rsidP="00007FA6">
      <w:pPr>
        <w:pStyle w:val="2"/>
        <w:jc w:val="center"/>
        <w:rPr>
          <w:rFonts w:ascii="Arial" w:hAnsi="Arial" w:cs="Arial"/>
          <w:color w:val="000000" w:themeColor="text1"/>
          <w:sz w:val="22"/>
        </w:rPr>
      </w:pPr>
      <w:r w:rsidRPr="00B815EA">
        <w:rPr>
          <w:rFonts w:ascii="Arial" w:hAnsi="Arial" w:cs="Arial"/>
          <w:color w:val="000000" w:themeColor="text1"/>
          <w:sz w:val="22"/>
        </w:rPr>
        <w:t>Статья 27</w:t>
      </w:r>
      <w:r w:rsidR="00007FA6" w:rsidRPr="00B815EA">
        <w:rPr>
          <w:rFonts w:ascii="Arial" w:hAnsi="Arial" w:cs="Arial"/>
          <w:color w:val="000000" w:themeColor="text1"/>
          <w:sz w:val="22"/>
        </w:rPr>
        <w:t>. Содержание дорог и элементов благоустройства, расположенных на них</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Содержание автомобильной дороги осуществляется в ее границах в соответствии с утвержденными паспортами автомобильных дорог (при их наличии).</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Состав работ по содержанию автомобильных работ утверждается уполномоченным федеральным органом исполнительной власти.</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Покрытия дорог должны содержаться в следующем порядке:</w:t>
      </w:r>
    </w:p>
    <w:p w:rsidR="00257A65" w:rsidRPr="00B815EA" w:rsidRDefault="00257A65" w:rsidP="00AC6339">
      <w:pPr>
        <w:numPr>
          <w:ilvl w:val="0"/>
          <w:numId w:val="33"/>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Уриковского муниципального образования</w:t>
      </w:r>
      <w:r w:rsidRPr="00B815EA">
        <w:rPr>
          <w:rFonts w:ascii="Arial" w:hAnsi="Arial" w:cs="Arial"/>
          <w:i/>
          <w:szCs w:val="24"/>
        </w:rPr>
        <w:t xml:space="preserve"> </w:t>
      </w:r>
      <w:r w:rsidRPr="00B815EA">
        <w:rPr>
          <w:rFonts w:ascii="Arial" w:hAnsi="Arial" w:cs="Arial"/>
          <w:szCs w:val="24"/>
        </w:rPr>
        <w:t>и предотвращение запыленности придорожных слоев воздуха в летнее время года.</w:t>
      </w:r>
    </w:p>
    <w:p w:rsidR="00257A65" w:rsidRPr="00B815EA" w:rsidRDefault="00257A65" w:rsidP="00AC6339">
      <w:pPr>
        <w:numPr>
          <w:ilvl w:val="0"/>
          <w:numId w:val="33"/>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Неусовершенствованные дорожные покрытия должны быть спланированы, с исправной системой водоотвода, не иметь деформаций и разрушений.</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Очистка обочин, кюветов, водоприемных устройств автомобильных дорог должна производиться регулярно для отвода воды с проезжей части.</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57A65" w:rsidRPr="00B815EA" w:rsidRDefault="00257A65" w:rsidP="00AC6339">
      <w:pPr>
        <w:numPr>
          <w:ilvl w:val="0"/>
          <w:numId w:val="3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257A65" w:rsidRPr="00B815EA" w:rsidRDefault="00257A65" w:rsidP="00AC6339">
      <w:pPr>
        <w:numPr>
          <w:ilvl w:val="0"/>
          <w:numId w:val="34"/>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2-й этап – вывоз (установка) указанных предметов в течение 24 часов в установленные места.</w:t>
      </w:r>
    </w:p>
    <w:p w:rsidR="00257A65" w:rsidRPr="00B815EA" w:rsidRDefault="00257A65" w:rsidP="00AC6339">
      <w:pPr>
        <w:numPr>
          <w:ilvl w:val="0"/>
          <w:numId w:val="3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в границах Уриковского муниципального образования, осуществляют:</w:t>
      </w:r>
    </w:p>
    <w:p w:rsidR="00257A65" w:rsidRPr="00B815EA" w:rsidRDefault="00257A65" w:rsidP="00AC6339">
      <w:pPr>
        <w:numPr>
          <w:ilvl w:val="0"/>
          <w:numId w:val="3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 xml:space="preserve">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B815EA">
        <w:rPr>
          <w:rFonts w:ascii="Arial" w:hAnsi="Arial" w:cs="Arial"/>
          <w:szCs w:val="24"/>
        </w:rPr>
        <w:t>обеспыливанию</w:t>
      </w:r>
      <w:proofErr w:type="spellEnd"/>
      <w:r w:rsidRPr="00B815EA">
        <w:rPr>
          <w:rFonts w:ascii="Arial" w:hAnsi="Arial" w:cs="Arial"/>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B815EA">
        <w:rPr>
          <w:rFonts w:ascii="Arial" w:hAnsi="Arial" w:cs="Arial"/>
          <w:szCs w:val="24"/>
        </w:rPr>
        <w:t>противогололедных</w:t>
      </w:r>
      <w:proofErr w:type="spellEnd"/>
      <w:r w:rsidRPr="00B815EA">
        <w:rPr>
          <w:rFonts w:ascii="Arial" w:hAnsi="Arial" w:cs="Arial"/>
          <w:szCs w:val="24"/>
        </w:rPr>
        <w:t xml:space="preserve"> материалов, очистке от снега и льда, борьбе с наледями в соответствии с утвержденными адресными программами.</w:t>
      </w:r>
    </w:p>
    <w:p w:rsidR="00257A65" w:rsidRPr="00B815EA" w:rsidRDefault="00257A65" w:rsidP="00AC6339">
      <w:pPr>
        <w:numPr>
          <w:ilvl w:val="0"/>
          <w:numId w:val="3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57A65" w:rsidRPr="00B815EA" w:rsidRDefault="00257A65" w:rsidP="00AC6339">
      <w:pPr>
        <w:numPr>
          <w:ilvl w:val="0"/>
          <w:numId w:val="3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57A65" w:rsidRPr="00B815EA" w:rsidRDefault="00257A65" w:rsidP="00AC6339">
      <w:pPr>
        <w:numPr>
          <w:ilvl w:val="0"/>
          <w:numId w:val="3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Удаление трупов животных с территории Уриковского муниципального образования (санитарную очистку территории).</w:t>
      </w:r>
    </w:p>
    <w:p w:rsidR="00257A65" w:rsidRPr="00B815EA" w:rsidRDefault="00257A65" w:rsidP="00AC6339">
      <w:pPr>
        <w:numPr>
          <w:ilvl w:val="0"/>
          <w:numId w:val="36"/>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Установку, содержание и очистку урн на обслуживаемой территории.</w:t>
      </w: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vanish/>
          <w:szCs w:val="24"/>
        </w:rPr>
      </w:pPr>
    </w:p>
    <w:p w:rsidR="00257A65" w:rsidRPr="00B815EA" w:rsidRDefault="00257A65" w:rsidP="00AC6339">
      <w:pPr>
        <w:numPr>
          <w:ilvl w:val="0"/>
          <w:numId w:val="35"/>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Организации, осуществляющие эксплуатацию искусственных дорожных сооружений, обеспечивают:</w:t>
      </w:r>
    </w:p>
    <w:p w:rsidR="00257A65" w:rsidRPr="00B815EA" w:rsidRDefault="00257A65" w:rsidP="00AC6339">
      <w:pPr>
        <w:numPr>
          <w:ilvl w:val="0"/>
          <w:numId w:val="37"/>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Содержание искусственных дорожных сооружений.</w:t>
      </w:r>
    </w:p>
    <w:p w:rsidR="00257A65" w:rsidRPr="00B815EA" w:rsidRDefault="00257A65" w:rsidP="00AC6339">
      <w:pPr>
        <w:numPr>
          <w:ilvl w:val="0"/>
          <w:numId w:val="37"/>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Очистку и промывку парапетов, ограждений и опор мостов, стенок и спусков набережных.</w:t>
      </w:r>
    </w:p>
    <w:p w:rsidR="00007FA6" w:rsidRPr="00B815EA" w:rsidRDefault="00257A65" w:rsidP="00AC6339">
      <w:pPr>
        <w:numPr>
          <w:ilvl w:val="0"/>
          <w:numId w:val="37"/>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Очистку крышек люков и амбразур патрубков дождевой канализации, расположенных на искусственных дорожных сооружениях.</w:t>
      </w:r>
    </w:p>
    <w:p w:rsidR="00F056E5" w:rsidRPr="00B815EA" w:rsidRDefault="00F056E5" w:rsidP="00F056E5">
      <w:pPr>
        <w:pStyle w:val="2"/>
        <w:jc w:val="center"/>
        <w:rPr>
          <w:rFonts w:ascii="Arial" w:hAnsi="Arial" w:cs="Arial"/>
          <w:color w:val="000000" w:themeColor="text1"/>
          <w:sz w:val="22"/>
        </w:rPr>
      </w:pPr>
      <w:r w:rsidRPr="00B815EA">
        <w:rPr>
          <w:rFonts w:ascii="Arial" w:hAnsi="Arial" w:cs="Arial"/>
          <w:color w:val="000000" w:themeColor="text1"/>
          <w:sz w:val="22"/>
        </w:rPr>
        <w:t>Статья 2</w:t>
      </w:r>
      <w:r w:rsidR="005856E5" w:rsidRPr="00B815EA">
        <w:rPr>
          <w:rFonts w:ascii="Arial" w:hAnsi="Arial" w:cs="Arial"/>
          <w:color w:val="000000" w:themeColor="text1"/>
          <w:sz w:val="22"/>
        </w:rPr>
        <w:t>8</w:t>
      </w:r>
      <w:r w:rsidRPr="00B815EA">
        <w:rPr>
          <w:rFonts w:ascii="Arial" w:hAnsi="Arial" w:cs="Arial"/>
          <w:color w:val="000000" w:themeColor="text1"/>
          <w:sz w:val="22"/>
        </w:rPr>
        <w:t>. Содержание и уборка мест массового отдыха</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К местам массового отдыха относятся парки, скверы, пляжи и др.</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color w:val="000000"/>
          <w:szCs w:val="24"/>
          <w:lang w:eastAsia="ru-RU"/>
        </w:rPr>
      </w:pPr>
      <w:r w:rsidRPr="00B815EA">
        <w:rPr>
          <w:rFonts w:ascii="Arial" w:eastAsia="Times New Roman" w:hAnsi="Arial" w:cs="Arial"/>
          <w:color w:val="000000"/>
          <w:szCs w:val="24"/>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F056E5" w:rsidRPr="00B815EA" w:rsidRDefault="00F056E5" w:rsidP="00AC6339">
      <w:pPr>
        <w:widowControl w:val="0"/>
        <w:numPr>
          <w:ilvl w:val="0"/>
          <w:numId w:val="45"/>
        </w:numPr>
        <w:shd w:val="clear" w:color="auto" w:fill="FFFFFF"/>
        <w:tabs>
          <w:tab w:val="right" w:pos="993"/>
        </w:tabs>
        <w:autoSpaceDE w:val="0"/>
        <w:autoSpaceDN w:val="0"/>
        <w:adjustRightInd w:val="0"/>
        <w:spacing w:before="120" w:after="120" w:line="240" w:lineRule="auto"/>
        <w:ind w:left="0" w:firstLine="709"/>
        <w:contextualSpacing/>
        <w:jc w:val="both"/>
        <w:rPr>
          <w:rFonts w:ascii="Arial" w:eastAsia="Times New Roman" w:hAnsi="Arial" w:cs="Arial"/>
          <w:szCs w:val="24"/>
          <w:lang w:eastAsia="ru-RU"/>
        </w:rPr>
      </w:pPr>
      <w:r w:rsidRPr="00B815EA">
        <w:rPr>
          <w:rFonts w:ascii="Arial" w:eastAsia="Times New Roman" w:hAnsi="Arial" w:cs="Arial"/>
          <w:szCs w:val="24"/>
          <w:lang w:eastAsia="ru-RU"/>
        </w:rPr>
        <w:t>В местах массового отдыха запрещается: Выгул и купание животных; Стирка белья; Мойка автотранспортных средств, их ремонт, слив отработанных горюче-смазочных жидкостей на землю и в водоемы, слив любых других жидкостей в водоемы; Устраивать автостоянки; Устанавливать тенты и гаражи типа "ракушка"; Устанавливать аттракционы, временные торговые точки и кафе, рекламные конструкции с нарушением установленного порядка; реализация различных напитков в стеклянной таре, за исключением многоразовой стеклянной посуды в стационарных заведениях.</w:t>
      </w:r>
    </w:p>
    <w:p w:rsidR="00F056E5" w:rsidRPr="00B815EA" w:rsidRDefault="00F056E5" w:rsidP="00F056E5">
      <w:pPr>
        <w:rPr>
          <w:rFonts w:ascii="Arial" w:hAnsi="Arial" w:cs="Arial"/>
          <w:sz w:val="20"/>
        </w:rPr>
      </w:pPr>
    </w:p>
    <w:p w:rsidR="004E2CD3" w:rsidRPr="00B815EA" w:rsidRDefault="00F24C4A" w:rsidP="004E2CD3">
      <w:pPr>
        <w:pStyle w:val="2"/>
        <w:jc w:val="center"/>
        <w:rPr>
          <w:rFonts w:ascii="Arial" w:hAnsi="Arial" w:cs="Arial"/>
          <w:color w:val="000000" w:themeColor="text1"/>
          <w:sz w:val="22"/>
        </w:rPr>
      </w:pPr>
      <w:r w:rsidRPr="00B815EA">
        <w:rPr>
          <w:rFonts w:ascii="Arial" w:hAnsi="Arial" w:cs="Arial"/>
          <w:color w:val="000000" w:themeColor="text1"/>
          <w:sz w:val="22"/>
        </w:rPr>
        <w:t>Статья 2</w:t>
      </w:r>
      <w:r w:rsidR="005856E5" w:rsidRPr="00B815EA">
        <w:rPr>
          <w:rFonts w:ascii="Arial" w:hAnsi="Arial" w:cs="Arial"/>
          <w:color w:val="000000" w:themeColor="text1"/>
          <w:sz w:val="22"/>
        </w:rPr>
        <w:t>9</w:t>
      </w:r>
      <w:r w:rsidR="004E2CD3" w:rsidRPr="00B815EA">
        <w:rPr>
          <w:rFonts w:ascii="Arial" w:hAnsi="Arial" w:cs="Arial"/>
          <w:color w:val="000000" w:themeColor="text1"/>
          <w:sz w:val="22"/>
        </w:rPr>
        <w:t>. Организация стоков ливневых и талых вод и содержание инженерных коммуникаций</w:t>
      </w:r>
    </w:p>
    <w:p w:rsidR="00FE7794" w:rsidRPr="00B815EA" w:rsidRDefault="004E2CD3" w:rsidP="00AC6339">
      <w:pPr>
        <w:pStyle w:val="a4"/>
        <w:numPr>
          <w:ilvl w:val="0"/>
          <w:numId w:val="38"/>
        </w:numPr>
        <w:ind w:left="0" w:firstLine="709"/>
        <w:rPr>
          <w:rFonts w:ascii="Arial" w:hAnsi="Arial" w:cs="Arial"/>
        </w:rPr>
      </w:pPr>
      <w:r w:rsidRPr="00B815EA">
        <w:rPr>
          <w:rFonts w:ascii="Arial" w:hAnsi="Arial" w:cs="Arial"/>
        </w:rPr>
        <w:t>Организация стоков дождевых, в том числе ливневых, и талых вод (далее - поверхностные сточные воды) с территории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FE7794" w:rsidRPr="00B815EA" w:rsidRDefault="004E2CD3" w:rsidP="00AC6339">
      <w:pPr>
        <w:pStyle w:val="a4"/>
        <w:numPr>
          <w:ilvl w:val="0"/>
          <w:numId w:val="38"/>
        </w:numPr>
        <w:ind w:left="0" w:firstLine="709"/>
        <w:rPr>
          <w:rFonts w:ascii="Arial" w:hAnsi="Arial" w:cs="Arial"/>
        </w:rPr>
      </w:pPr>
      <w:r w:rsidRPr="00B815EA">
        <w:rPr>
          <w:rFonts w:ascii="Arial" w:hAnsi="Arial" w:cs="Arial"/>
        </w:rPr>
        <w:t>Проведение мероприятий по защите территории от скопления поверхностных сточных вод обеспечивают:</w:t>
      </w:r>
    </w:p>
    <w:p w:rsidR="00FE7794" w:rsidRPr="00B815EA" w:rsidRDefault="004E2CD3" w:rsidP="00AC6339">
      <w:pPr>
        <w:pStyle w:val="a4"/>
        <w:numPr>
          <w:ilvl w:val="1"/>
          <w:numId w:val="38"/>
        </w:numPr>
        <w:ind w:left="0" w:firstLine="709"/>
        <w:rPr>
          <w:rFonts w:ascii="Arial" w:hAnsi="Arial" w:cs="Arial"/>
        </w:rPr>
      </w:pPr>
      <w:r w:rsidRPr="00B815EA">
        <w:rPr>
          <w:rFonts w:ascii="Arial" w:hAnsi="Arial" w:cs="Arial"/>
        </w:rPr>
        <w:t>с придомовых территорий - собственники жилых домов, жилых и нежилых помещений, организации, осуществляющие управление общим имуществом собственников помещений многоквартирного дома,</w:t>
      </w:r>
    </w:p>
    <w:p w:rsidR="00FE7794" w:rsidRPr="00B815EA" w:rsidRDefault="004E2CD3" w:rsidP="00AC6339">
      <w:pPr>
        <w:pStyle w:val="a4"/>
        <w:numPr>
          <w:ilvl w:val="1"/>
          <w:numId w:val="38"/>
        </w:numPr>
        <w:ind w:left="0" w:firstLine="709"/>
        <w:rPr>
          <w:rFonts w:ascii="Arial" w:hAnsi="Arial" w:cs="Arial"/>
        </w:rPr>
      </w:pPr>
      <w:r w:rsidRPr="00B815EA">
        <w:rPr>
          <w:rFonts w:ascii="Arial" w:hAnsi="Arial" w:cs="Arial"/>
        </w:rPr>
        <w:t>с земельных участков, принадлежащих на праве собственности, ином вещном либо обязательственном праве юридическим или физическим лицам, - указанные юридические или физические лица.</w:t>
      </w:r>
    </w:p>
    <w:p w:rsidR="00FE7794" w:rsidRPr="00B815EA" w:rsidRDefault="004E2CD3" w:rsidP="00AC6339">
      <w:pPr>
        <w:pStyle w:val="a4"/>
        <w:numPr>
          <w:ilvl w:val="0"/>
          <w:numId w:val="38"/>
        </w:numPr>
        <w:ind w:left="0" w:firstLine="709"/>
        <w:rPr>
          <w:rFonts w:ascii="Arial" w:hAnsi="Arial" w:cs="Arial"/>
        </w:rPr>
      </w:pPr>
      <w:r w:rsidRPr="00B815EA">
        <w:rPr>
          <w:rFonts w:ascii="Arial" w:hAnsi="Arial" w:cs="Arial"/>
        </w:rPr>
        <w:t>К мерам защиты территории от скопления поверхностных сточных вод относятся устройство</w:t>
      </w:r>
      <w:r w:rsidR="00FE7794" w:rsidRPr="00B815EA">
        <w:rPr>
          <w:rFonts w:ascii="Arial" w:hAnsi="Arial" w:cs="Arial"/>
        </w:rPr>
        <w:t xml:space="preserve"> </w:t>
      </w:r>
      <w:r w:rsidRPr="00B815EA">
        <w:rPr>
          <w:rFonts w:ascii="Arial" w:hAnsi="Arial" w:cs="Arial"/>
        </w:rPr>
        <w:t>водоотводящих канав, отдельных лотков и кюветов</w:t>
      </w:r>
      <w:r w:rsidR="00FE7794" w:rsidRPr="00B815EA">
        <w:rPr>
          <w:rFonts w:ascii="Arial" w:hAnsi="Arial" w:cs="Arial"/>
        </w:rPr>
        <w:t xml:space="preserve">. </w:t>
      </w:r>
      <w:r w:rsidRPr="00B815EA">
        <w:rPr>
          <w:rFonts w:ascii="Arial" w:hAnsi="Arial" w:cs="Arial"/>
        </w:rPr>
        <w:t xml:space="preserve">В местах отвала снега допускается также </w:t>
      </w:r>
      <w:proofErr w:type="spellStart"/>
      <w:r w:rsidRPr="00B815EA">
        <w:rPr>
          <w:rFonts w:ascii="Arial" w:hAnsi="Arial" w:cs="Arial"/>
        </w:rPr>
        <w:t>обваловка</w:t>
      </w:r>
      <w:proofErr w:type="spellEnd"/>
      <w:r w:rsidRPr="00B815EA">
        <w:rPr>
          <w:rFonts w:ascii="Arial" w:hAnsi="Arial" w:cs="Arial"/>
        </w:rPr>
        <w:t xml:space="preserve"> территории.</w:t>
      </w:r>
    </w:p>
    <w:p w:rsidR="002D5949" w:rsidRPr="00B815EA" w:rsidRDefault="00076D88" w:rsidP="00076D88">
      <w:pPr>
        <w:pStyle w:val="2"/>
        <w:jc w:val="center"/>
        <w:rPr>
          <w:rFonts w:ascii="Arial" w:hAnsi="Arial" w:cs="Arial"/>
          <w:color w:val="auto"/>
          <w:sz w:val="22"/>
        </w:rPr>
      </w:pPr>
      <w:r w:rsidRPr="00B815EA">
        <w:rPr>
          <w:rFonts w:ascii="Arial" w:hAnsi="Arial" w:cs="Arial"/>
          <w:color w:val="auto"/>
          <w:sz w:val="22"/>
        </w:rPr>
        <w:t xml:space="preserve">Статья </w:t>
      </w:r>
      <w:r w:rsidR="005856E5" w:rsidRPr="00B815EA">
        <w:rPr>
          <w:rFonts w:ascii="Arial" w:hAnsi="Arial" w:cs="Arial"/>
          <w:color w:val="auto"/>
          <w:sz w:val="22"/>
        </w:rPr>
        <w:t>30</w:t>
      </w:r>
      <w:r w:rsidR="002D5949" w:rsidRPr="00B815EA">
        <w:rPr>
          <w:rFonts w:ascii="Arial" w:hAnsi="Arial" w:cs="Arial"/>
          <w:color w:val="auto"/>
          <w:sz w:val="22"/>
        </w:rPr>
        <w:t xml:space="preserve">. </w:t>
      </w:r>
      <w:r w:rsidR="00E721C2" w:rsidRPr="00B815EA">
        <w:rPr>
          <w:rFonts w:ascii="Arial" w:hAnsi="Arial" w:cs="Arial"/>
          <w:color w:val="auto"/>
          <w:sz w:val="22"/>
        </w:rPr>
        <w:t>П</w:t>
      </w:r>
      <w:r w:rsidR="002D5949" w:rsidRPr="00B815EA">
        <w:rPr>
          <w:rFonts w:ascii="Arial" w:hAnsi="Arial" w:cs="Arial"/>
          <w:color w:val="auto"/>
          <w:sz w:val="22"/>
        </w:rPr>
        <w:t>оряд</w:t>
      </w:r>
      <w:r w:rsidR="00E721C2" w:rsidRPr="00B815EA">
        <w:rPr>
          <w:rFonts w:ascii="Arial" w:hAnsi="Arial" w:cs="Arial"/>
          <w:color w:val="auto"/>
          <w:sz w:val="22"/>
        </w:rPr>
        <w:t>ок</w:t>
      </w:r>
      <w:r w:rsidR="002D5949" w:rsidRPr="00B815EA">
        <w:rPr>
          <w:rFonts w:ascii="Arial" w:hAnsi="Arial" w:cs="Arial"/>
          <w:color w:val="auto"/>
          <w:sz w:val="22"/>
        </w:rPr>
        <w:t xml:space="preserve"> проведения</w:t>
      </w:r>
      <w:r w:rsidR="00E721C2" w:rsidRPr="00B815EA">
        <w:rPr>
          <w:rFonts w:ascii="Arial" w:hAnsi="Arial" w:cs="Arial"/>
          <w:color w:val="auto"/>
          <w:sz w:val="22"/>
        </w:rPr>
        <w:t xml:space="preserve"> </w:t>
      </w:r>
      <w:r w:rsidR="002D5949" w:rsidRPr="00B815EA">
        <w:rPr>
          <w:rFonts w:ascii="Arial" w:hAnsi="Arial" w:cs="Arial"/>
          <w:color w:val="auto"/>
          <w:sz w:val="22"/>
        </w:rPr>
        <w:t>земляных работ</w:t>
      </w:r>
    </w:p>
    <w:p w:rsidR="00076D88" w:rsidRPr="00B815EA" w:rsidRDefault="00076D88" w:rsidP="00AC6339">
      <w:pPr>
        <w:pStyle w:val="ConsPlusNormal"/>
        <w:numPr>
          <w:ilvl w:val="2"/>
          <w:numId w:val="28"/>
        </w:numPr>
        <w:ind w:left="0" w:firstLine="709"/>
        <w:jc w:val="both"/>
        <w:rPr>
          <w:sz w:val="22"/>
        </w:rPr>
      </w:pPr>
      <w:r w:rsidRPr="00B815EA">
        <w:rPr>
          <w:sz w:val="22"/>
        </w:rPr>
        <w:t>Земляные работы на территории Уриковского муниципального образования, связанные со строительством, реконструкцией и ремонтом объектов инженерной инфраструктуры, проводятся при наличии разрешения на проведение земляных работ, выданного в случаях и порядке, предусмотренных нормативным правовым актом администрации</w:t>
      </w:r>
    </w:p>
    <w:p w:rsidR="00076D88" w:rsidRPr="00B815EA" w:rsidRDefault="00076D88" w:rsidP="00AC6339">
      <w:pPr>
        <w:pStyle w:val="ConsPlusNormal"/>
        <w:numPr>
          <w:ilvl w:val="2"/>
          <w:numId w:val="28"/>
        </w:numPr>
        <w:ind w:left="0" w:firstLine="709"/>
        <w:jc w:val="both"/>
        <w:rPr>
          <w:sz w:val="22"/>
        </w:rPr>
      </w:pPr>
      <w:r w:rsidRPr="00B815EA">
        <w:rPr>
          <w:sz w:val="22"/>
        </w:rPr>
        <w:t>Лица, проводящие земляные работы, обязаны выполнить работы:</w:t>
      </w:r>
    </w:p>
    <w:p w:rsidR="00A86FE5" w:rsidRPr="00B815EA" w:rsidRDefault="00076D88" w:rsidP="00AC6339">
      <w:pPr>
        <w:pStyle w:val="ConsPlusNormal"/>
        <w:numPr>
          <w:ilvl w:val="1"/>
          <w:numId w:val="39"/>
        </w:numPr>
        <w:ind w:left="0" w:firstLine="709"/>
        <w:jc w:val="both"/>
        <w:rPr>
          <w:sz w:val="22"/>
        </w:rPr>
      </w:pPr>
      <w:r w:rsidRPr="00B815EA">
        <w:rPr>
          <w:sz w:val="22"/>
        </w:rPr>
        <w:t>по комплексному восстановлению нарушенного земляными работами благоустройства, в том числе по приведению земельных участков в состояние, пригодное для их использования по целевому назначению в соответствии с разрешенным использованием</w:t>
      </w:r>
    </w:p>
    <w:p w:rsidR="00B213A5" w:rsidRPr="00B815EA" w:rsidRDefault="00A86FE5" w:rsidP="00AC6339">
      <w:pPr>
        <w:pStyle w:val="ConsPlusNormal"/>
        <w:numPr>
          <w:ilvl w:val="1"/>
          <w:numId w:val="39"/>
        </w:numPr>
        <w:ind w:left="0" w:firstLine="709"/>
        <w:jc w:val="both"/>
        <w:rPr>
          <w:sz w:val="22"/>
        </w:rPr>
      </w:pPr>
      <w:r w:rsidRPr="00B815EA">
        <w:rPr>
          <w:sz w:val="22"/>
        </w:rPr>
        <w:t>п</w:t>
      </w:r>
      <w:r w:rsidR="00076D88" w:rsidRPr="00B815EA">
        <w:rPr>
          <w:sz w:val="22"/>
        </w:rPr>
        <w:t xml:space="preserve">о </w:t>
      </w:r>
      <w:r w:rsidR="00242C34" w:rsidRPr="00B815EA">
        <w:rPr>
          <w:sz w:val="22"/>
        </w:rPr>
        <w:t xml:space="preserve">сплошному </w:t>
      </w:r>
      <w:r w:rsidR="00076D88" w:rsidRPr="00B815EA">
        <w:rPr>
          <w:sz w:val="22"/>
        </w:rPr>
        <w:t>ограждению и освещению (в ночное время) места производства работ в соответствии с настоящими Правилами.</w:t>
      </w:r>
    </w:p>
    <w:p w:rsidR="002D5949" w:rsidRPr="00B815EA" w:rsidRDefault="00076D88" w:rsidP="00AC6339">
      <w:pPr>
        <w:pStyle w:val="ConsPlusNormal"/>
        <w:numPr>
          <w:ilvl w:val="2"/>
          <w:numId w:val="28"/>
        </w:numPr>
        <w:spacing w:before="200"/>
        <w:ind w:left="0" w:firstLine="709"/>
        <w:jc w:val="both"/>
        <w:rPr>
          <w:sz w:val="22"/>
        </w:rPr>
      </w:pPr>
      <w:r w:rsidRPr="00B815EA">
        <w:rPr>
          <w:sz w:val="22"/>
        </w:rPr>
        <w:t>При образовании просадок (провалов) земляного полотна в местах производства земляных работ в течение 2 лет после окончания работ устранение образовавшихся просадок (провалов) осуществляется в порядке, установленном муниципальными правовыми актами, лицом, проводившим данные работы, либо за его счет.</w:t>
      </w:r>
    </w:p>
    <w:p w:rsidR="002D5949" w:rsidRPr="00B815EA" w:rsidRDefault="00B213A5" w:rsidP="00AC6339">
      <w:pPr>
        <w:pStyle w:val="a4"/>
        <w:numPr>
          <w:ilvl w:val="2"/>
          <w:numId w:val="28"/>
        </w:numPr>
        <w:kinsoku w:val="0"/>
        <w:overflowPunct w:val="0"/>
        <w:autoSpaceDE w:val="0"/>
        <w:autoSpaceDN w:val="0"/>
        <w:adjustRightInd w:val="0"/>
        <w:spacing w:before="11" w:after="0" w:line="240" w:lineRule="auto"/>
        <w:ind w:left="0" w:firstLine="709"/>
        <w:rPr>
          <w:rFonts w:ascii="Arial" w:hAnsi="Arial" w:cs="Arial"/>
        </w:rPr>
      </w:pPr>
      <w:r w:rsidRPr="00B815EA">
        <w:rPr>
          <w:rFonts w:ascii="Arial" w:eastAsia="Times New Roman" w:hAnsi="Arial" w:cs="Arial"/>
          <w:szCs w:val="20"/>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земляных работ, должны быть ликвидированы </w:t>
      </w:r>
      <w:r w:rsidR="00A86FE5" w:rsidRPr="00B815EA">
        <w:rPr>
          <w:rFonts w:ascii="Arial" w:eastAsia="Times New Roman" w:hAnsi="Arial" w:cs="Arial"/>
          <w:szCs w:val="20"/>
          <w:lang w:eastAsia="ru-RU"/>
        </w:rPr>
        <w:t xml:space="preserve">и восстановлены </w:t>
      </w:r>
      <w:r w:rsidRPr="00B815EA">
        <w:rPr>
          <w:rFonts w:ascii="Arial" w:eastAsia="Times New Roman" w:hAnsi="Arial" w:cs="Arial"/>
          <w:szCs w:val="20"/>
          <w:lang w:eastAsia="ru-RU"/>
        </w:rPr>
        <w:t>в полном объеме организациями, получившими разрешение на производство работ, в сроки, согласованные с администрацией Уриковского муниципального образования.</w:t>
      </w:r>
    </w:p>
    <w:p w:rsidR="00D56916" w:rsidRPr="00B815EA" w:rsidRDefault="00F24C4A" w:rsidP="00E46B0A">
      <w:pPr>
        <w:pStyle w:val="2"/>
        <w:jc w:val="center"/>
        <w:rPr>
          <w:rFonts w:ascii="Arial" w:hAnsi="Arial" w:cs="Arial"/>
          <w:color w:val="auto"/>
          <w:sz w:val="22"/>
        </w:rPr>
      </w:pPr>
      <w:r w:rsidRPr="00B815EA">
        <w:rPr>
          <w:rFonts w:ascii="Arial" w:hAnsi="Arial" w:cs="Arial"/>
          <w:color w:val="auto"/>
          <w:sz w:val="22"/>
        </w:rPr>
        <w:t xml:space="preserve">Статья </w:t>
      </w:r>
      <w:r w:rsidR="005856E5" w:rsidRPr="00B815EA">
        <w:rPr>
          <w:rFonts w:ascii="Arial" w:hAnsi="Arial" w:cs="Arial"/>
          <w:color w:val="auto"/>
          <w:sz w:val="22"/>
        </w:rPr>
        <w:t>31</w:t>
      </w:r>
      <w:r w:rsidR="00D56916" w:rsidRPr="00B815EA">
        <w:rPr>
          <w:rFonts w:ascii="Arial" w:hAnsi="Arial" w:cs="Arial"/>
          <w:color w:val="auto"/>
          <w:sz w:val="22"/>
        </w:rPr>
        <w:t>. Содержание средств наружного освещения</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 xml:space="preserve">Содержание и ремонт уличного и внутриквартального освещения, подключенного к единой системе наружного освещения, осуществляет уполномоченный орган. Содержание и </w:t>
      </w:r>
      <w:proofErr w:type="gramStart"/>
      <w:r w:rsidRPr="00B815EA">
        <w:rPr>
          <w:rFonts w:ascii="Arial" w:hAnsi="Arial" w:cs="Arial"/>
        </w:rPr>
        <w:t>ремонт</w:t>
      </w:r>
      <w:proofErr w:type="gramEnd"/>
      <w:r w:rsidRPr="00B815EA">
        <w:rPr>
          <w:rFonts w:ascii="Arial" w:hAnsi="Arial" w:cs="Arial"/>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При замене опор наружного освещения указанные конструкции должны быть демонтированы и вывезены владельцами сетей в течение трех суток.</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56916" w:rsidRPr="00B815EA" w:rsidRDefault="00D56916" w:rsidP="00AC6339">
      <w:pPr>
        <w:pStyle w:val="a4"/>
        <w:numPr>
          <w:ilvl w:val="1"/>
          <w:numId w:val="47"/>
        </w:numPr>
        <w:jc w:val="both"/>
        <w:rPr>
          <w:rFonts w:ascii="Arial" w:hAnsi="Arial" w:cs="Arial"/>
        </w:rPr>
      </w:pPr>
      <w:r w:rsidRPr="00B815EA">
        <w:rPr>
          <w:rFonts w:ascii="Arial" w:hAnsi="Arial" w:cs="Arial"/>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56916" w:rsidRPr="00B815EA" w:rsidRDefault="00D56916" w:rsidP="00AC6339">
      <w:pPr>
        <w:pStyle w:val="a4"/>
        <w:numPr>
          <w:ilvl w:val="1"/>
          <w:numId w:val="47"/>
        </w:numPr>
        <w:jc w:val="both"/>
        <w:rPr>
          <w:rFonts w:ascii="Arial" w:hAnsi="Arial" w:cs="Arial"/>
        </w:rPr>
      </w:pPr>
      <w:r w:rsidRPr="00B815EA">
        <w:rPr>
          <w:rFonts w:ascii="Arial" w:hAnsi="Arial" w:cs="Arial"/>
        </w:rPr>
        <w:t>следить за включением и отключением освещения в соответствии с установленным порядком;</w:t>
      </w:r>
    </w:p>
    <w:p w:rsidR="00D56916" w:rsidRPr="00B815EA" w:rsidRDefault="00D56916" w:rsidP="00AC6339">
      <w:pPr>
        <w:pStyle w:val="a4"/>
        <w:numPr>
          <w:ilvl w:val="1"/>
          <w:numId w:val="47"/>
        </w:numPr>
        <w:jc w:val="both"/>
        <w:rPr>
          <w:rFonts w:ascii="Arial" w:hAnsi="Arial" w:cs="Arial"/>
        </w:rPr>
      </w:pPr>
      <w:r w:rsidRPr="00B815EA">
        <w:rPr>
          <w:rFonts w:ascii="Arial" w:hAnsi="Arial" w:cs="Arial"/>
        </w:rPr>
        <w:t>соблюдать правила установки, содержания, размещения и эксплуатации наружного освещения и оформления;</w:t>
      </w:r>
    </w:p>
    <w:p w:rsidR="00D56916" w:rsidRPr="00B815EA" w:rsidRDefault="00D56916" w:rsidP="00AC6339">
      <w:pPr>
        <w:pStyle w:val="a4"/>
        <w:numPr>
          <w:ilvl w:val="1"/>
          <w:numId w:val="47"/>
        </w:numPr>
        <w:jc w:val="both"/>
        <w:rPr>
          <w:rFonts w:ascii="Arial" w:hAnsi="Arial" w:cs="Arial"/>
        </w:rPr>
      </w:pPr>
      <w:r w:rsidRPr="00B815EA">
        <w:rPr>
          <w:rFonts w:ascii="Arial" w:hAnsi="Arial" w:cs="Arial"/>
        </w:rPr>
        <w:t>своевременно производить замену фонарей наружного освещения.</w:t>
      </w:r>
    </w:p>
    <w:p w:rsidR="00D56916" w:rsidRPr="00B815EA" w:rsidRDefault="00D56916" w:rsidP="00AC6339">
      <w:pPr>
        <w:pStyle w:val="a4"/>
        <w:numPr>
          <w:ilvl w:val="1"/>
          <w:numId w:val="46"/>
        </w:numPr>
        <w:ind w:left="0" w:firstLine="851"/>
        <w:jc w:val="both"/>
        <w:rPr>
          <w:rFonts w:ascii="Arial" w:hAnsi="Arial" w:cs="Arial"/>
        </w:rPr>
      </w:pPr>
      <w:r w:rsidRPr="00B815EA">
        <w:rPr>
          <w:rFonts w:ascii="Arial" w:hAnsi="Arial" w:cs="Arial"/>
        </w:rPr>
        <w:t>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56916" w:rsidRPr="00B815EA" w:rsidRDefault="00F24C4A" w:rsidP="00D56916">
      <w:pPr>
        <w:pStyle w:val="2"/>
        <w:jc w:val="center"/>
        <w:rPr>
          <w:rFonts w:ascii="Arial" w:hAnsi="Arial" w:cs="Arial"/>
          <w:color w:val="auto"/>
          <w:sz w:val="22"/>
          <w:szCs w:val="22"/>
        </w:rPr>
      </w:pPr>
      <w:r w:rsidRPr="00B815EA">
        <w:rPr>
          <w:rFonts w:ascii="Arial" w:hAnsi="Arial" w:cs="Arial"/>
          <w:color w:val="auto"/>
          <w:sz w:val="22"/>
          <w:szCs w:val="22"/>
        </w:rPr>
        <w:t>Статья 3</w:t>
      </w:r>
      <w:r w:rsidR="005856E5" w:rsidRPr="00B815EA">
        <w:rPr>
          <w:rFonts w:ascii="Arial" w:hAnsi="Arial" w:cs="Arial"/>
          <w:color w:val="auto"/>
          <w:sz w:val="22"/>
          <w:szCs w:val="22"/>
        </w:rPr>
        <w:t>2</w:t>
      </w:r>
      <w:r w:rsidR="00D56916" w:rsidRPr="00B815EA">
        <w:rPr>
          <w:rFonts w:ascii="Arial" w:hAnsi="Arial" w:cs="Arial"/>
          <w:color w:val="auto"/>
          <w:sz w:val="22"/>
          <w:szCs w:val="22"/>
        </w:rPr>
        <w:t>. Содержание зеленых насаждений</w:t>
      </w:r>
    </w:p>
    <w:p w:rsidR="00D56916" w:rsidRPr="00B815EA" w:rsidRDefault="00D56916" w:rsidP="00AC6339">
      <w:pPr>
        <w:pStyle w:val="a4"/>
        <w:numPr>
          <w:ilvl w:val="1"/>
          <w:numId w:val="48"/>
        </w:numPr>
        <w:tabs>
          <w:tab w:val="left" w:pos="993"/>
        </w:tabs>
        <w:spacing w:after="0" w:line="240" w:lineRule="auto"/>
        <w:ind w:left="0" w:firstLine="709"/>
        <w:jc w:val="both"/>
        <w:rPr>
          <w:rFonts w:ascii="Arial" w:hAnsi="Arial" w:cs="Arial"/>
        </w:rPr>
      </w:pPr>
      <w:r w:rsidRPr="00B815EA">
        <w:rPr>
          <w:rFonts w:ascii="Arial" w:hAnsi="Arial" w:cs="Arial"/>
        </w:rPr>
        <w:t>Настоящие Правила распространяются на: озелененные территории общего пользования; озелененные территории ограниченного пользования; озелененные территории специального назначения (далее по тексту - зеленые насаждения, находящиеся на земельных участках, расположенных на территории Уриковского муниципального образования).</w:t>
      </w:r>
    </w:p>
    <w:p w:rsidR="00D56916" w:rsidRPr="00B815EA" w:rsidRDefault="00D56916" w:rsidP="00AC6339">
      <w:pPr>
        <w:pStyle w:val="a4"/>
        <w:numPr>
          <w:ilvl w:val="1"/>
          <w:numId w:val="48"/>
        </w:numPr>
        <w:tabs>
          <w:tab w:val="left" w:pos="993"/>
        </w:tabs>
        <w:spacing w:after="0" w:line="240" w:lineRule="auto"/>
        <w:ind w:left="0" w:firstLine="709"/>
        <w:jc w:val="both"/>
        <w:rPr>
          <w:rFonts w:ascii="Arial" w:hAnsi="Arial" w:cs="Arial"/>
        </w:rPr>
      </w:pPr>
      <w:r w:rsidRPr="00B815EA">
        <w:rPr>
          <w:rFonts w:ascii="Arial" w:hAnsi="Arial" w:cs="Arial"/>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сохранять и содержать зеленые насаждения в соответствии с настоящими Правилами;</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обеспечивать квалифицированный уход за существующими зелеными насаждениями;</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сохранять окружающую среду;</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 xml:space="preserve"> выполнять валку сухих и аварийных деревьев, вырезку сухих и поломанных сучьев и веток, замазку ран, дупел на деревьях;</w:t>
      </w:r>
    </w:p>
    <w:p w:rsidR="00D56916" w:rsidRPr="00B815EA" w:rsidRDefault="00D56916" w:rsidP="00AC6339">
      <w:pPr>
        <w:pStyle w:val="a4"/>
        <w:numPr>
          <w:ilvl w:val="1"/>
          <w:numId w:val="49"/>
        </w:numPr>
        <w:tabs>
          <w:tab w:val="left" w:pos="993"/>
        </w:tabs>
        <w:spacing w:after="0" w:line="240" w:lineRule="auto"/>
        <w:ind w:left="0" w:firstLine="709"/>
        <w:jc w:val="both"/>
        <w:rPr>
          <w:rFonts w:ascii="Arial" w:hAnsi="Arial" w:cs="Arial"/>
        </w:rPr>
      </w:pPr>
      <w:r w:rsidRPr="00B815EA">
        <w:rPr>
          <w:rFonts w:ascii="Arial" w:hAnsi="Arial" w:cs="Arial"/>
        </w:rPr>
        <w:t xml:space="preserve"> не допускать </w:t>
      </w:r>
      <w:proofErr w:type="spellStart"/>
      <w:r w:rsidRPr="00B815EA">
        <w:rPr>
          <w:rFonts w:ascii="Arial" w:hAnsi="Arial" w:cs="Arial"/>
        </w:rPr>
        <w:t>вытаптывания</w:t>
      </w:r>
      <w:proofErr w:type="spellEnd"/>
      <w:r w:rsidRPr="00B815EA">
        <w:rPr>
          <w:rFonts w:ascii="Arial" w:hAnsi="Arial" w:cs="Arial"/>
        </w:rPr>
        <w:t xml:space="preserve"> газонов, складирования на них песка, материалов, снега, сколов льда.</w:t>
      </w:r>
    </w:p>
    <w:p w:rsidR="0099586B" w:rsidRPr="00B815EA" w:rsidRDefault="00D56916" w:rsidP="00AC6339">
      <w:pPr>
        <w:pStyle w:val="a4"/>
        <w:numPr>
          <w:ilvl w:val="1"/>
          <w:numId w:val="48"/>
        </w:numPr>
        <w:tabs>
          <w:tab w:val="left" w:pos="993"/>
        </w:tabs>
        <w:spacing w:after="0" w:line="240" w:lineRule="auto"/>
        <w:ind w:left="0" w:firstLine="709"/>
        <w:jc w:val="both"/>
        <w:rPr>
          <w:rFonts w:ascii="Arial" w:hAnsi="Arial" w:cs="Arial"/>
        </w:rPr>
      </w:pPr>
      <w:r w:rsidRPr="00B815EA">
        <w:rPr>
          <w:rFonts w:ascii="Arial" w:hAnsi="Arial" w:cs="Arial"/>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собственниками помещений в многоквартирном доме либо лицом, ими уполномоченным, на территориях, прилегающих к многоквартирным домам;</w:t>
      </w:r>
    </w:p>
    <w:p w:rsidR="00D56916"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администрацией</w:t>
      </w:r>
      <w:r w:rsidRPr="00B815EA">
        <w:rPr>
          <w:rFonts w:ascii="Arial" w:hAnsi="Arial" w:cs="Arial"/>
          <w:i/>
        </w:rPr>
        <w:t xml:space="preserve"> </w:t>
      </w:r>
      <w:r w:rsidRPr="00B815EA">
        <w:rPr>
          <w:rFonts w:ascii="Arial" w:hAnsi="Arial" w:cs="Arial"/>
        </w:rPr>
        <w:t>Уриковского муниципального образования</w:t>
      </w:r>
      <w:r w:rsidRPr="00B815EA">
        <w:rPr>
          <w:rFonts w:ascii="Arial" w:hAnsi="Arial" w:cs="Arial"/>
          <w:i/>
        </w:rPr>
        <w:t xml:space="preserve"> </w:t>
      </w:r>
      <w:r w:rsidRPr="00B815EA">
        <w:rPr>
          <w:rFonts w:ascii="Arial" w:hAnsi="Arial" w:cs="Arial"/>
        </w:rPr>
        <w:t>на озелененных территориях общего пользования, в границах дорог общего пользования местного значения Уриковского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99586B" w:rsidRPr="00B815EA" w:rsidRDefault="00D56916" w:rsidP="00AC6339">
      <w:pPr>
        <w:pStyle w:val="a4"/>
        <w:numPr>
          <w:ilvl w:val="0"/>
          <w:numId w:val="38"/>
        </w:numPr>
        <w:tabs>
          <w:tab w:val="left" w:pos="993"/>
        </w:tabs>
        <w:spacing w:after="0" w:line="240" w:lineRule="auto"/>
        <w:ind w:left="0" w:firstLine="709"/>
        <w:jc w:val="both"/>
        <w:rPr>
          <w:rFonts w:ascii="Arial" w:hAnsi="Arial" w:cs="Arial"/>
        </w:rPr>
      </w:pPr>
      <w:r w:rsidRPr="00B815EA">
        <w:rPr>
          <w:rFonts w:ascii="Arial" w:hAnsi="Arial" w:cs="Arial"/>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AC4FC0" w:rsidRPr="00B815EA" w:rsidRDefault="00AC4FC0" w:rsidP="00AC6339">
      <w:pPr>
        <w:pStyle w:val="a4"/>
        <w:numPr>
          <w:ilvl w:val="0"/>
          <w:numId w:val="38"/>
        </w:numPr>
        <w:tabs>
          <w:tab w:val="left" w:pos="993"/>
        </w:tabs>
        <w:spacing w:after="0" w:line="240" w:lineRule="auto"/>
        <w:jc w:val="both"/>
        <w:rPr>
          <w:rFonts w:ascii="Arial" w:hAnsi="Arial" w:cs="Arial"/>
          <w:highlight w:val="lightGray"/>
        </w:rPr>
      </w:pPr>
      <w:r w:rsidRPr="00B815EA">
        <w:rPr>
          <w:rFonts w:ascii="Arial" w:hAnsi="Arial" w:cs="Arial"/>
          <w:highlight w:val="lightGray"/>
        </w:rPr>
        <w:t>На общественных озелененных территориях запрещается:</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уничтожать и повреждать деревья, кустарники и газоны, срывать цветы;</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выгуливать собак на газонах;</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производить выпас домашнего скота;</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складировать строительные материалы;</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производить перемещение малых архитектурных форм;</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устраивать стоянки автотранспорта на газонах;</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9586B" w:rsidRPr="00B815EA" w:rsidRDefault="00D56916" w:rsidP="00AC6339">
      <w:pPr>
        <w:pStyle w:val="a4"/>
        <w:numPr>
          <w:ilvl w:val="1"/>
          <w:numId w:val="38"/>
        </w:numPr>
        <w:tabs>
          <w:tab w:val="left" w:pos="993"/>
        </w:tabs>
        <w:spacing w:after="0" w:line="240" w:lineRule="auto"/>
        <w:ind w:left="0" w:firstLine="709"/>
        <w:jc w:val="both"/>
        <w:rPr>
          <w:rFonts w:ascii="Arial" w:hAnsi="Arial" w:cs="Arial"/>
        </w:rPr>
      </w:pPr>
      <w:r w:rsidRPr="00B815EA">
        <w:rPr>
          <w:rFonts w:ascii="Arial" w:hAnsi="Arial" w:cs="Arial"/>
        </w:rPr>
        <w:t>обнажать корни деревьев на расстоянии ближе 1,5 м от ствола и засыпать шейки деревьев землей или строительным мусором;</w:t>
      </w:r>
    </w:p>
    <w:p w:rsidR="00D56916" w:rsidRPr="00B815EA" w:rsidRDefault="00AC4FC0" w:rsidP="00AC6339">
      <w:pPr>
        <w:pStyle w:val="a4"/>
        <w:numPr>
          <w:ilvl w:val="0"/>
          <w:numId w:val="38"/>
        </w:numPr>
        <w:tabs>
          <w:tab w:val="left" w:pos="993"/>
        </w:tabs>
        <w:spacing w:after="0" w:line="240" w:lineRule="auto"/>
        <w:ind w:left="0" w:firstLine="709"/>
        <w:jc w:val="both"/>
        <w:rPr>
          <w:rFonts w:ascii="Arial" w:hAnsi="Arial" w:cs="Arial"/>
        </w:rPr>
      </w:pPr>
      <w:r w:rsidRPr="00B815EA">
        <w:rPr>
          <w:rFonts w:ascii="Arial" w:hAnsi="Arial" w:cs="Arial"/>
        </w:rPr>
        <w:t xml:space="preserve">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 запрещается </w:t>
      </w:r>
      <w:r w:rsidR="00D56916" w:rsidRPr="00B815EA">
        <w:rPr>
          <w:rFonts w:ascii="Arial" w:hAnsi="Arial" w:cs="Arial"/>
        </w:rPr>
        <w:t>выращивать сельскохозяйственные культуры.</w:t>
      </w:r>
    </w:p>
    <w:p w:rsidR="00D56916" w:rsidRPr="00B815EA" w:rsidRDefault="00D56916" w:rsidP="00AC6339">
      <w:pPr>
        <w:pStyle w:val="a4"/>
        <w:numPr>
          <w:ilvl w:val="0"/>
          <w:numId w:val="38"/>
        </w:numPr>
        <w:tabs>
          <w:tab w:val="left" w:pos="993"/>
        </w:tabs>
        <w:spacing w:after="0" w:line="240" w:lineRule="auto"/>
        <w:ind w:left="0" w:firstLine="709"/>
        <w:jc w:val="both"/>
        <w:rPr>
          <w:rFonts w:ascii="Arial" w:hAnsi="Arial" w:cs="Arial"/>
        </w:rPr>
      </w:pPr>
      <w:r w:rsidRPr="00B815EA">
        <w:rPr>
          <w:rFonts w:ascii="Arial" w:hAnsi="Arial" w:cs="Arial"/>
        </w:rPr>
        <w:t>Выдача разрешения на пересадку зеленых насаждений и иные требования к созданию, содержанию и охране зеленых насаждений на территории Уриковского муниципального образования устанавливаются  п</w:t>
      </w:r>
      <w:r w:rsidRPr="00B815EA">
        <w:rPr>
          <w:rFonts w:ascii="Arial" w:hAnsi="Arial" w:cs="Arial"/>
          <w:bCs/>
        </w:rPr>
        <w:t>орядком  создания, содержания и охраны зеленых насаждений,  утверждаемым Решением Думы Уриковского муниципального</w:t>
      </w:r>
      <w:r w:rsidRPr="00B815EA">
        <w:rPr>
          <w:rFonts w:ascii="Arial" w:hAnsi="Arial" w:cs="Arial"/>
        </w:rPr>
        <w:t>.</w:t>
      </w:r>
    </w:p>
    <w:p w:rsidR="00210B36" w:rsidRPr="00B815EA" w:rsidRDefault="005856E5" w:rsidP="00210B36">
      <w:pPr>
        <w:pStyle w:val="2"/>
        <w:jc w:val="center"/>
        <w:rPr>
          <w:rFonts w:ascii="Arial" w:hAnsi="Arial" w:cs="Arial"/>
          <w:color w:val="auto"/>
          <w:sz w:val="22"/>
        </w:rPr>
      </w:pPr>
      <w:r w:rsidRPr="00B815EA">
        <w:rPr>
          <w:rFonts w:ascii="Arial" w:hAnsi="Arial" w:cs="Arial"/>
          <w:color w:val="auto"/>
          <w:sz w:val="22"/>
        </w:rPr>
        <w:t>Статья 33</w:t>
      </w:r>
      <w:r w:rsidR="00210B36" w:rsidRPr="00B815EA">
        <w:rPr>
          <w:rFonts w:ascii="Arial" w:hAnsi="Arial" w:cs="Arial"/>
          <w:color w:val="auto"/>
          <w:sz w:val="22"/>
        </w:rPr>
        <w:t>. Содержание водных объектов</w:t>
      </w:r>
    </w:p>
    <w:p w:rsidR="007129AC" w:rsidRPr="00B815EA" w:rsidRDefault="00210B36" w:rsidP="00AC6339">
      <w:pPr>
        <w:numPr>
          <w:ilvl w:val="0"/>
          <w:numId w:val="52"/>
        </w:numPr>
        <w:tabs>
          <w:tab w:val="left" w:pos="993"/>
        </w:tabs>
        <w:spacing w:after="0" w:line="240" w:lineRule="auto"/>
        <w:ind w:left="0" w:firstLine="709"/>
        <w:contextualSpacing/>
        <w:jc w:val="both"/>
        <w:rPr>
          <w:rFonts w:ascii="Arial" w:hAnsi="Arial" w:cs="Arial"/>
          <w:szCs w:val="24"/>
        </w:rPr>
      </w:pPr>
      <w:r w:rsidRPr="00B815EA">
        <w:rPr>
          <w:rFonts w:ascii="Arial" w:hAnsi="Arial" w:cs="Arial"/>
          <w:szCs w:val="24"/>
        </w:rPr>
        <w:t>Работы по содержанию водных объектов включают:</w:t>
      </w:r>
    </w:p>
    <w:p w:rsidR="007129AC" w:rsidRPr="00B815EA" w:rsidRDefault="00210B36" w:rsidP="00AC6339">
      <w:pPr>
        <w:pStyle w:val="a4"/>
        <w:numPr>
          <w:ilvl w:val="1"/>
          <w:numId w:val="52"/>
        </w:numPr>
        <w:tabs>
          <w:tab w:val="left" w:pos="993"/>
        </w:tabs>
        <w:spacing w:after="0" w:line="240" w:lineRule="auto"/>
        <w:ind w:left="0" w:firstLine="709"/>
        <w:jc w:val="both"/>
        <w:rPr>
          <w:rFonts w:ascii="Arial" w:hAnsi="Arial" w:cs="Arial"/>
          <w:szCs w:val="24"/>
        </w:rPr>
      </w:pPr>
      <w:r w:rsidRPr="00B815EA">
        <w:rPr>
          <w:rFonts w:ascii="Arial" w:hAnsi="Arial" w:cs="Arial"/>
          <w:szCs w:val="24"/>
        </w:rPr>
        <w:t xml:space="preserve">очистку поверхности акватории от мусора в летний период 4 раза в месяц с берега и с </w:t>
      </w:r>
      <w:proofErr w:type="spellStart"/>
      <w:r w:rsidRPr="00B815EA">
        <w:rPr>
          <w:rFonts w:ascii="Arial" w:hAnsi="Arial" w:cs="Arial"/>
          <w:szCs w:val="24"/>
        </w:rPr>
        <w:t>плавсредств</w:t>
      </w:r>
      <w:proofErr w:type="spellEnd"/>
      <w:r w:rsidRPr="00B815EA">
        <w:rPr>
          <w:rFonts w:ascii="Arial" w:hAnsi="Arial" w:cs="Arial"/>
          <w:szCs w:val="24"/>
        </w:rPr>
        <w:t xml:space="preserve"> в период установленный Администрацией Уриковского муниципального образования;</w:t>
      </w:r>
    </w:p>
    <w:p w:rsidR="007129AC" w:rsidRPr="00B815EA" w:rsidRDefault="00210B36" w:rsidP="00AC6339">
      <w:pPr>
        <w:pStyle w:val="a4"/>
        <w:numPr>
          <w:ilvl w:val="1"/>
          <w:numId w:val="52"/>
        </w:numPr>
        <w:tabs>
          <w:tab w:val="left" w:pos="993"/>
        </w:tabs>
        <w:spacing w:after="0" w:line="240" w:lineRule="auto"/>
        <w:ind w:left="0" w:firstLine="709"/>
        <w:jc w:val="both"/>
        <w:rPr>
          <w:rFonts w:ascii="Arial" w:hAnsi="Arial" w:cs="Arial"/>
          <w:szCs w:val="24"/>
        </w:rPr>
      </w:pPr>
      <w:r w:rsidRPr="00B815EA">
        <w:rPr>
          <w:rFonts w:ascii="Arial" w:hAnsi="Arial" w:cs="Arial"/>
          <w:szCs w:val="24"/>
        </w:rPr>
        <w:t>выкашивание водной растительности акватории 1 раз за сезон;</w:t>
      </w:r>
    </w:p>
    <w:p w:rsidR="00210B36" w:rsidRPr="00B815EA" w:rsidRDefault="00210B36" w:rsidP="00AC6339">
      <w:pPr>
        <w:pStyle w:val="a4"/>
        <w:numPr>
          <w:ilvl w:val="1"/>
          <w:numId w:val="52"/>
        </w:numPr>
        <w:tabs>
          <w:tab w:val="left" w:pos="993"/>
        </w:tabs>
        <w:spacing w:after="0" w:line="240" w:lineRule="auto"/>
        <w:ind w:left="0" w:firstLine="709"/>
        <w:jc w:val="both"/>
        <w:rPr>
          <w:rFonts w:ascii="Arial" w:hAnsi="Arial" w:cs="Arial"/>
          <w:szCs w:val="24"/>
        </w:rPr>
      </w:pPr>
      <w:r w:rsidRPr="00B815EA">
        <w:rPr>
          <w:rFonts w:ascii="Arial" w:hAnsi="Arial" w:cs="Arial"/>
          <w:szCs w:val="24"/>
        </w:rPr>
        <w:t>очистку поверхности акватории от мусора в зимний период 1 раз в месяц в период установленный администрацией Уриковского муниципального образования.</w:t>
      </w:r>
    </w:p>
    <w:p w:rsidR="0082419C" w:rsidRPr="00B815EA" w:rsidRDefault="00F24C4A" w:rsidP="0082419C">
      <w:pPr>
        <w:pStyle w:val="2"/>
        <w:jc w:val="center"/>
        <w:rPr>
          <w:rFonts w:ascii="Arial" w:hAnsi="Arial" w:cs="Arial"/>
          <w:color w:val="auto"/>
          <w:sz w:val="22"/>
        </w:rPr>
      </w:pPr>
      <w:r w:rsidRPr="00B815EA">
        <w:rPr>
          <w:rFonts w:ascii="Arial" w:hAnsi="Arial" w:cs="Arial"/>
          <w:color w:val="auto"/>
          <w:sz w:val="22"/>
        </w:rPr>
        <w:t>Статья 3</w:t>
      </w:r>
      <w:r w:rsidR="005856E5" w:rsidRPr="00B815EA">
        <w:rPr>
          <w:rFonts w:ascii="Arial" w:hAnsi="Arial" w:cs="Arial"/>
          <w:color w:val="auto"/>
          <w:sz w:val="22"/>
        </w:rPr>
        <w:t>4</w:t>
      </w:r>
      <w:r w:rsidR="0082419C" w:rsidRPr="00B815EA">
        <w:rPr>
          <w:rFonts w:ascii="Arial" w:hAnsi="Arial" w:cs="Arial"/>
          <w:color w:val="auto"/>
          <w:sz w:val="22"/>
        </w:rPr>
        <w:t>. Содержание мест погребения</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highlight w:val="lightGray"/>
        </w:rPr>
        <w:t>1. Содержание мест погребения обеспечивается специализированным учреждением.</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2. Требования к содержанию мест погребения:</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highlight w:val="lightGray"/>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3. Особенности содержания мест погребения в зимний период:</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 xml:space="preserve">3.1. центральные дороги кладбищ, подъездные дороги, тротуары должны быть расширены и очищены от снега, а так же обработаны </w:t>
      </w:r>
      <w:proofErr w:type="spellStart"/>
      <w:r w:rsidRPr="00B815EA">
        <w:rPr>
          <w:rFonts w:ascii="Arial" w:hAnsi="Arial" w:cs="Arial"/>
          <w:szCs w:val="24"/>
        </w:rPr>
        <w:t>противогололедными</w:t>
      </w:r>
      <w:proofErr w:type="spellEnd"/>
      <w:r w:rsidRPr="00B815EA">
        <w:rPr>
          <w:rFonts w:ascii="Arial" w:hAnsi="Arial" w:cs="Arial"/>
          <w:szCs w:val="24"/>
        </w:rPr>
        <w:t xml:space="preserve"> материалами. Допускается наличие ровного снежного наката без наличия ледяных отложений; </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3.3. Обработка проезжей части дорог должна начинаться сразу после снегопада;</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 xml:space="preserve">3.4. не допускается применение </w:t>
      </w:r>
      <w:proofErr w:type="spellStart"/>
      <w:r w:rsidRPr="00B815EA">
        <w:rPr>
          <w:rFonts w:ascii="Arial" w:hAnsi="Arial" w:cs="Arial"/>
          <w:szCs w:val="24"/>
        </w:rPr>
        <w:t>противогололедных</w:t>
      </w:r>
      <w:proofErr w:type="spellEnd"/>
      <w:r w:rsidRPr="00B815EA">
        <w:rPr>
          <w:rFonts w:ascii="Arial" w:hAnsi="Arial" w:cs="Arial"/>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4. Особенности содержания мест погребения в летний период:</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2419C" w:rsidRPr="00B815EA" w:rsidRDefault="0082419C" w:rsidP="0082419C">
      <w:pPr>
        <w:tabs>
          <w:tab w:val="left" w:pos="1560"/>
        </w:tabs>
        <w:spacing w:after="0" w:line="240" w:lineRule="auto"/>
        <w:ind w:firstLine="709"/>
        <w:jc w:val="both"/>
        <w:rPr>
          <w:rFonts w:ascii="Arial" w:hAnsi="Arial" w:cs="Arial"/>
          <w:szCs w:val="24"/>
        </w:rPr>
      </w:pPr>
      <w:r w:rsidRPr="00B815EA">
        <w:rPr>
          <w:rFonts w:ascii="Arial" w:hAnsi="Arial" w:cs="Arial"/>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82419C" w:rsidRPr="00B815EA" w:rsidRDefault="0082419C" w:rsidP="0082419C">
      <w:pPr>
        <w:ind w:firstLine="709"/>
        <w:jc w:val="both"/>
        <w:rPr>
          <w:rFonts w:ascii="Arial" w:hAnsi="Arial" w:cs="Arial"/>
          <w:sz w:val="20"/>
        </w:rPr>
      </w:pPr>
      <w:r w:rsidRPr="00B815EA">
        <w:rPr>
          <w:rFonts w:ascii="Arial" w:hAnsi="Arial" w:cs="Arial"/>
          <w:szCs w:val="24"/>
        </w:rPr>
        <w:t xml:space="preserve">4.4. производится сбор и вывоз в установленном порядке отходов, </w:t>
      </w:r>
      <w:proofErr w:type="spellStart"/>
      <w:r w:rsidRPr="00B815EA">
        <w:rPr>
          <w:rFonts w:ascii="Arial" w:hAnsi="Arial" w:cs="Arial"/>
          <w:szCs w:val="24"/>
        </w:rPr>
        <w:t>смёта</w:t>
      </w:r>
      <w:proofErr w:type="spellEnd"/>
      <w:r w:rsidRPr="00B815EA">
        <w:rPr>
          <w:rFonts w:ascii="Arial" w:hAnsi="Arial" w:cs="Arial"/>
          <w:szCs w:val="24"/>
        </w:rPr>
        <w:t>, листьев, веток, установка и очистка мусорных контейнеров, ручная уборка территории</w:t>
      </w:r>
    </w:p>
    <w:p w:rsidR="00EE115A" w:rsidRPr="00B815EA" w:rsidRDefault="00F24C4A" w:rsidP="00EE115A">
      <w:pPr>
        <w:pStyle w:val="2"/>
        <w:jc w:val="center"/>
        <w:rPr>
          <w:rFonts w:ascii="Arial" w:hAnsi="Arial" w:cs="Arial"/>
          <w:color w:val="auto"/>
          <w:sz w:val="22"/>
        </w:rPr>
      </w:pPr>
      <w:r w:rsidRPr="00B815EA">
        <w:rPr>
          <w:rFonts w:ascii="Arial" w:hAnsi="Arial" w:cs="Arial"/>
          <w:color w:val="auto"/>
          <w:sz w:val="22"/>
        </w:rPr>
        <w:t>Статья 3</w:t>
      </w:r>
      <w:r w:rsidR="005856E5" w:rsidRPr="00B815EA">
        <w:rPr>
          <w:rFonts w:ascii="Arial" w:hAnsi="Arial" w:cs="Arial"/>
          <w:color w:val="auto"/>
          <w:sz w:val="22"/>
        </w:rPr>
        <w:t>5</w:t>
      </w:r>
      <w:r w:rsidR="00EE115A" w:rsidRPr="00B815EA">
        <w:rPr>
          <w:rFonts w:ascii="Arial" w:hAnsi="Arial" w:cs="Arial"/>
          <w:color w:val="auto"/>
          <w:sz w:val="22"/>
        </w:rPr>
        <w:t>. Содержание нестационарных торговых объектов</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 Иркутского районного муниципального образования</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 xml:space="preserve">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B815EA">
        <w:rPr>
          <w:rFonts w:ascii="Arial" w:eastAsia="Times New Roman" w:hAnsi="Arial" w:cs="Arial"/>
          <w:szCs w:val="24"/>
          <w:lang w:eastAsia="ru-RU"/>
        </w:rPr>
        <w:t>периметральных</w:t>
      </w:r>
      <w:proofErr w:type="spellEnd"/>
      <w:r w:rsidRPr="00B815EA">
        <w:rPr>
          <w:rFonts w:ascii="Arial" w:eastAsia="Times New Roman" w:hAnsi="Arial" w:cs="Arial"/>
          <w:szCs w:val="24"/>
          <w:lang w:eastAsia="ru-RU"/>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EE115A" w:rsidRPr="00B815EA" w:rsidRDefault="00EE115A" w:rsidP="00AC6339">
      <w:pPr>
        <w:pStyle w:val="a4"/>
        <w:numPr>
          <w:ilvl w:val="0"/>
          <w:numId w:val="57"/>
        </w:numPr>
        <w:tabs>
          <w:tab w:val="right" w:pos="993"/>
          <w:tab w:val="left" w:pos="1560"/>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rsidR="00EE115A" w:rsidRPr="00B815EA" w:rsidRDefault="00EE115A" w:rsidP="00AC6339">
      <w:pPr>
        <w:pStyle w:val="a4"/>
        <w:numPr>
          <w:ilvl w:val="0"/>
          <w:numId w:val="57"/>
        </w:numPr>
        <w:tabs>
          <w:tab w:val="right" w:pos="993"/>
          <w:tab w:val="left" w:pos="1134"/>
        </w:tabs>
        <w:spacing w:after="0" w:line="240" w:lineRule="auto"/>
        <w:ind w:left="0" w:firstLine="709"/>
        <w:jc w:val="both"/>
        <w:rPr>
          <w:rFonts w:ascii="Arial" w:hAnsi="Arial" w:cs="Arial"/>
          <w:szCs w:val="24"/>
        </w:rPr>
      </w:pPr>
      <w:r w:rsidRPr="00B815EA">
        <w:rPr>
          <w:rFonts w:ascii="Arial" w:eastAsia="Times New Roman" w:hAnsi="Arial" w:cs="Arial"/>
          <w:szCs w:val="24"/>
          <w:lang w:eastAsia="ru-RU"/>
        </w:rPr>
        <w:t xml:space="preserve">Уборка территории, прилегающей к нестационарному торговому объекту, должна производиться ежедневно. </w:t>
      </w:r>
    </w:p>
    <w:p w:rsidR="00EE115A" w:rsidRPr="00B815EA" w:rsidRDefault="00EE115A" w:rsidP="00AC6339">
      <w:pPr>
        <w:pStyle w:val="a4"/>
        <w:numPr>
          <w:ilvl w:val="0"/>
          <w:numId w:val="57"/>
        </w:numPr>
        <w:tabs>
          <w:tab w:val="right" w:pos="993"/>
          <w:tab w:val="left" w:pos="1134"/>
        </w:tabs>
        <w:spacing w:after="0" w:line="240" w:lineRule="auto"/>
        <w:ind w:left="0" w:firstLine="709"/>
        <w:jc w:val="both"/>
        <w:rPr>
          <w:rFonts w:ascii="Arial" w:hAnsi="Arial" w:cs="Arial"/>
          <w:szCs w:val="24"/>
        </w:rPr>
      </w:pPr>
      <w:r w:rsidRPr="00B815EA">
        <w:rPr>
          <w:rFonts w:ascii="Arial" w:hAnsi="Arial" w:cs="Arial"/>
          <w:szCs w:val="24"/>
        </w:rPr>
        <w:t>Юридические и физические лица, являющиеся владельцами нестационарных торговых объектов, обязаны:</w:t>
      </w:r>
    </w:p>
    <w:p w:rsidR="00EE115A" w:rsidRPr="00B815EA" w:rsidRDefault="00EE115A" w:rsidP="00AC6339">
      <w:pPr>
        <w:pStyle w:val="a4"/>
        <w:numPr>
          <w:ilvl w:val="1"/>
          <w:numId w:val="58"/>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производить их ремонт и окраску;</w:t>
      </w:r>
    </w:p>
    <w:p w:rsidR="00EE115A" w:rsidRPr="00B815EA" w:rsidRDefault="00EE115A" w:rsidP="00AC6339">
      <w:pPr>
        <w:pStyle w:val="a4"/>
        <w:numPr>
          <w:ilvl w:val="1"/>
          <w:numId w:val="58"/>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EE115A" w:rsidRPr="00B815EA" w:rsidRDefault="00EE115A" w:rsidP="00AC6339">
      <w:pPr>
        <w:pStyle w:val="a4"/>
        <w:numPr>
          <w:ilvl w:val="0"/>
          <w:numId w:val="57"/>
        </w:numPr>
        <w:tabs>
          <w:tab w:val="left" w:pos="993"/>
          <w:tab w:val="right" w:pos="1134"/>
        </w:tabs>
        <w:spacing w:after="0" w:line="240" w:lineRule="auto"/>
        <w:ind w:left="0" w:firstLine="709"/>
        <w:jc w:val="both"/>
        <w:rPr>
          <w:rFonts w:ascii="Arial" w:hAnsi="Arial" w:cs="Arial"/>
          <w:szCs w:val="24"/>
        </w:rPr>
      </w:pPr>
      <w:r w:rsidRPr="00B815EA">
        <w:rPr>
          <w:rFonts w:ascii="Arial" w:hAnsi="Arial" w:cs="Arial"/>
          <w:szCs w:val="24"/>
        </w:rPr>
        <w:t>Не допускается:</w:t>
      </w:r>
    </w:p>
    <w:p w:rsidR="00EE115A" w:rsidRPr="00B815EA" w:rsidRDefault="00EE115A" w:rsidP="00AC6339">
      <w:pPr>
        <w:pStyle w:val="a4"/>
        <w:numPr>
          <w:ilvl w:val="0"/>
          <w:numId w:val="60"/>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возводить к нестационарным объектам пристройки, козырьки, навесы и прочие конструкции, не согласованные с администрацией</w:t>
      </w:r>
      <w:r w:rsidRPr="00B815EA">
        <w:rPr>
          <w:rFonts w:ascii="Arial" w:hAnsi="Arial" w:cs="Arial"/>
          <w:i/>
          <w:szCs w:val="24"/>
        </w:rPr>
        <w:t xml:space="preserve"> </w:t>
      </w:r>
      <w:r w:rsidRPr="00B815EA">
        <w:rPr>
          <w:rFonts w:ascii="Arial" w:hAnsi="Arial" w:cs="Arial"/>
          <w:szCs w:val="24"/>
        </w:rPr>
        <w:t>Уриковского муниципального образования;</w:t>
      </w:r>
    </w:p>
    <w:p w:rsidR="00EE115A" w:rsidRPr="00B815EA" w:rsidRDefault="00EE115A" w:rsidP="00AC6339">
      <w:pPr>
        <w:pStyle w:val="a4"/>
        <w:numPr>
          <w:ilvl w:val="0"/>
          <w:numId w:val="59"/>
        </w:numPr>
        <w:tabs>
          <w:tab w:val="right" w:pos="993"/>
        </w:tabs>
        <w:spacing w:after="0" w:line="240" w:lineRule="auto"/>
        <w:ind w:left="0" w:firstLine="709"/>
        <w:jc w:val="both"/>
        <w:rPr>
          <w:rFonts w:ascii="Arial" w:hAnsi="Arial" w:cs="Arial"/>
          <w:szCs w:val="24"/>
        </w:rPr>
      </w:pPr>
      <w:r w:rsidRPr="00B815EA">
        <w:rPr>
          <w:rFonts w:ascii="Arial" w:hAnsi="Arial" w:cs="Arial"/>
          <w:szCs w:val="24"/>
        </w:rPr>
        <w:t>выставлять торгово-холодильное оборудование около нестационарных объектов;</w:t>
      </w:r>
    </w:p>
    <w:p w:rsidR="00EE115A" w:rsidRPr="00B815EA" w:rsidRDefault="00EE115A" w:rsidP="00AC6339">
      <w:pPr>
        <w:pStyle w:val="a4"/>
        <w:numPr>
          <w:ilvl w:val="0"/>
          <w:numId w:val="59"/>
        </w:numPr>
        <w:tabs>
          <w:tab w:val="right" w:pos="993"/>
          <w:tab w:val="left" w:pos="1560"/>
        </w:tabs>
        <w:spacing w:after="0" w:line="240" w:lineRule="auto"/>
        <w:ind w:left="0" w:firstLine="709"/>
        <w:jc w:val="both"/>
        <w:rPr>
          <w:rFonts w:ascii="Arial" w:hAnsi="Arial" w:cs="Arial"/>
          <w:szCs w:val="24"/>
        </w:rPr>
      </w:pPr>
      <w:r w:rsidRPr="00B815EA">
        <w:rPr>
          <w:rFonts w:ascii="Arial" w:hAnsi="Arial" w:cs="Arial"/>
          <w:szCs w:val="24"/>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EE115A" w:rsidRPr="00B815EA" w:rsidRDefault="00EE115A" w:rsidP="00EE115A">
      <w:pPr>
        <w:rPr>
          <w:rFonts w:ascii="Arial" w:hAnsi="Arial" w:cs="Arial"/>
        </w:rPr>
      </w:pPr>
    </w:p>
    <w:p w:rsidR="00E46B0A" w:rsidRPr="00B815EA" w:rsidRDefault="00F24C4A" w:rsidP="00E46B0A">
      <w:pPr>
        <w:pStyle w:val="2"/>
        <w:jc w:val="center"/>
        <w:rPr>
          <w:rFonts w:ascii="Arial" w:hAnsi="Arial" w:cs="Arial"/>
          <w:color w:val="auto"/>
          <w:sz w:val="22"/>
        </w:rPr>
      </w:pPr>
      <w:r w:rsidRPr="00B815EA">
        <w:rPr>
          <w:rFonts w:ascii="Arial" w:hAnsi="Arial" w:cs="Arial"/>
          <w:color w:val="auto"/>
          <w:sz w:val="22"/>
        </w:rPr>
        <w:t>Статья 3</w:t>
      </w:r>
      <w:r w:rsidR="005856E5" w:rsidRPr="00B815EA">
        <w:rPr>
          <w:rFonts w:ascii="Arial" w:hAnsi="Arial" w:cs="Arial"/>
          <w:color w:val="auto"/>
          <w:sz w:val="22"/>
        </w:rPr>
        <w:t>6</w:t>
      </w:r>
      <w:r w:rsidR="00E46B0A" w:rsidRPr="00B815EA">
        <w:rPr>
          <w:rFonts w:ascii="Arial" w:hAnsi="Arial" w:cs="Arial"/>
          <w:color w:val="auto"/>
          <w:sz w:val="22"/>
        </w:rPr>
        <w:t xml:space="preserve">. Содержание животных </w:t>
      </w:r>
    </w:p>
    <w:p w:rsidR="00E46B0A" w:rsidRPr="00B815EA" w:rsidRDefault="00E46B0A" w:rsidP="00AC6339">
      <w:pPr>
        <w:pStyle w:val="a4"/>
        <w:numPr>
          <w:ilvl w:val="0"/>
          <w:numId w:val="62"/>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Требования, предъявляемые к содержанию собак и кошек:</w:t>
      </w:r>
    </w:p>
    <w:p w:rsidR="00E46B0A" w:rsidRPr="00B815EA" w:rsidRDefault="00E46B0A" w:rsidP="00AC6339">
      <w:pPr>
        <w:pStyle w:val="a4"/>
        <w:numPr>
          <w:ilvl w:val="1"/>
          <w:numId w:val="62"/>
        </w:numPr>
        <w:tabs>
          <w:tab w:val="right" w:pos="993"/>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E46B0A" w:rsidRPr="00B815EA" w:rsidRDefault="00E46B0A" w:rsidP="00AC6339">
      <w:pPr>
        <w:pStyle w:val="a4"/>
        <w:numPr>
          <w:ilvl w:val="1"/>
          <w:numId w:val="62"/>
        </w:numPr>
        <w:tabs>
          <w:tab w:val="right" w:pos="993"/>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 xml:space="preserve">Общие требования к содержанию </w:t>
      </w:r>
      <w:r w:rsidR="009675F0" w:rsidRPr="00B815EA">
        <w:rPr>
          <w:rFonts w:ascii="Arial" w:eastAsia="Times New Roman" w:hAnsi="Arial" w:cs="Arial"/>
          <w:lang w:eastAsia="ru-RU"/>
        </w:rPr>
        <w:t>собак и кошек</w:t>
      </w:r>
      <w:r w:rsidRPr="00B815EA">
        <w:rPr>
          <w:rFonts w:ascii="Arial" w:eastAsia="Times New Roman" w:hAnsi="Arial" w:cs="Arial"/>
          <w:lang w:eastAsia="ru-RU"/>
        </w:rPr>
        <w:t>:</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обеспечение тишины и покоя в жилых помещениях, а также во дворе и на улице при выгуле собак с 23 часов вечера до 7 часов утра;</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исключение возможности скопления безнадзорных животных на территории поселения.</w:t>
      </w:r>
    </w:p>
    <w:p w:rsidR="00E619C9" w:rsidRPr="00B815EA" w:rsidRDefault="00E619C9"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Содержание сторожевых собак на прочной привязи, спуск собак с привязи только при закрытых дворах, исключающих возможность их побега</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rsidR="009675F0" w:rsidRPr="00B815EA" w:rsidRDefault="009675F0"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Выгул собак на территории поселения на поводке и наморднике (собак мелких и декоративных пород на поводке).</w:t>
      </w:r>
    </w:p>
    <w:p w:rsidR="00E46B0A" w:rsidRPr="00B815EA" w:rsidRDefault="00E46B0A" w:rsidP="00AC6339">
      <w:pPr>
        <w:pStyle w:val="a4"/>
        <w:numPr>
          <w:ilvl w:val="0"/>
          <w:numId w:val="63"/>
        </w:numPr>
        <w:autoSpaceDE w:val="0"/>
        <w:autoSpaceDN w:val="0"/>
        <w:adjustRightInd w:val="0"/>
        <w:spacing w:before="120" w:after="120" w:line="240" w:lineRule="auto"/>
        <w:ind w:left="0" w:firstLine="709"/>
        <w:jc w:val="both"/>
        <w:rPr>
          <w:rFonts w:ascii="Arial" w:eastAsia="Times New Roman" w:hAnsi="Arial" w:cs="Arial"/>
          <w:vanish/>
          <w:lang w:eastAsia="ru-RU"/>
        </w:rPr>
      </w:pPr>
    </w:p>
    <w:p w:rsidR="00E46B0A" w:rsidRPr="00B815EA" w:rsidRDefault="00E46B0A" w:rsidP="00AC6339">
      <w:pPr>
        <w:pStyle w:val="a4"/>
        <w:numPr>
          <w:ilvl w:val="0"/>
          <w:numId w:val="63"/>
        </w:numPr>
        <w:autoSpaceDE w:val="0"/>
        <w:autoSpaceDN w:val="0"/>
        <w:adjustRightInd w:val="0"/>
        <w:spacing w:before="120" w:after="120" w:line="240" w:lineRule="auto"/>
        <w:ind w:left="0" w:firstLine="709"/>
        <w:jc w:val="both"/>
        <w:rPr>
          <w:rFonts w:ascii="Arial" w:eastAsia="Times New Roman" w:hAnsi="Arial" w:cs="Arial"/>
          <w:vanish/>
          <w:lang w:eastAsia="ru-RU"/>
        </w:rPr>
      </w:pPr>
    </w:p>
    <w:p w:rsidR="00E46B0A" w:rsidRPr="00B815EA" w:rsidRDefault="00E46B0A" w:rsidP="00AC6339">
      <w:pPr>
        <w:pStyle w:val="a4"/>
        <w:numPr>
          <w:ilvl w:val="0"/>
          <w:numId w:val="63"/>
        </w:numPr>
        <w:autoSpaceDE w:val="0"/>
        <w:autoSpaceDN w:val="0"/>
        <w:adjustRightInd w:val="0"/>
        <w:spacing w:before="120" w:after="120" w:line="240" w:lineRule="auto"/>
        <w:ind w:left="0" w:firstLine="709"/>
        <w:jc w:val="both"/>
        <w:rPr>
          <w:rFonts w:ascii="Arial" w:eastAsia="Times New Roman" w:hAnsi="Arial" w:cs="Arial"/>
          <w:vanish/>
          <w:lang w:eastAsia="ru-RU"/>
        </w:rPr>
      </w:pPr>
    </w:p>
    <w:p w:rsidR="00E46B0A" w:rsidRPr="00B815EA" w:rsidRDefault="00E46B0A" w:rsidP="00AC6339">
      <w:pPr>
        <w:pStyle w:val="a4"/>
        <w:numPr>
          <w:ilvl w:val="1"/>
          <w:numId w:val="63"/>
        </w:numPr>
        <w:autoSpaceDE w:val="0"/>
        <w:autoSpaceDN w:val="0"/>
        <w:adjustRightInd w:val="0"/>
        <w:spacing w:before="120" w:after="120" w:line="240" w:lineRule="auto"/>
        <w:ind w:left="0" w:firstLine="709"/>
        <w:jc w:val="both"/>
        <w:rPr>
          <w:rFonts w:ascii="Arial" w:eastAsia="Times New Roman" w:hAnsi="Arial" w:cs="Arial"/>
          <w:vanish/>
          <w:lang w:eastAsia="ru-RU"/>
        </w:rPr>
      </w:pPr>
    </w:p>
    <w:p w:rsidR="00E46B0A" w:rsidRPr="00B815EA" w:rsidRDefault="00E46B0A" w:rsidP="00AC6339">
      <w:pPr>
        <w:pStyle w:val="a4"/>
        <w:numPr>
          <w:ilvl w:val="1"/>
          <w:numId w:val="63"/>
        </w:numPr>
        <w:autoSpaceDE w:val="0"/>
        <w:autoSpaceDN w:val="0"/>
        <w:adjustRightInd w:val="0"/>
        <w:spacing w:before="120" w:after="120" w:line="240" w:lineRule="auto"/>
        <w:ind w:left="0" w:firstLine="709"/>
        <w:jc w:val="both"/>
        <w:rPr>
          <w:rFonts w:ascii="Arial" w:eastAsia="Times New Roman" w:hAnsi="Arial" w:cs="Arial"/>
          <w:vanish/>
          <w:lang w:eastAsia="ru-RU"/>
        </w:rPr>
      </w:pPr>
    </w:p>
    <w:p w:rsidR="00E46B0A" w:rsidRPr="00B815EA" w:rsidRDefault="005F4D42" w:rsidP="005F4D42">
      <w:pPr>
        <w:pStyle w:val="a4"/>
        <w:numPr>
          <w:ilvl w:val="1"/>
          <w:numId w:val="68"/>
        </w:numPr>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З</w:t>
      </w:r>
      <w:r w:rsidR="00E46B0A" w:rsidRPr="00B815EA">
        <w:rPr>
          <w:rFonts w:ascii="Arial" w:eastAsia="Times New Roman" w:hAnsi="Arial" w:cs="Arial"/>
          <w:lang w:eastAsia="ru-RU"/>
        </w:rPr>
        <w:t>апрещается:</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содержать животных в клетках, будках, вольерах и других сооружений не соответствующих размерам животного;</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натравливать собак на людей или животных;</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разводить, содержать и отлавливать собак и кошек с целью использования шкур, мяса, другого сырья животного происхождения;</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купать собак в водных объектах в местах массового купания людей;</w:t>
      </w:r>
    </w:p>
    <w:p w:rsidR="00E619C9" w:rsidRPr="00B815EA" w:rsidRDefault="009675F0" w:rsidP="00E619C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свободный выгул собак</w:t>
      </w:r>
    </w:p>
    <w:p w:rsidR="00E619C9" w:rsidRPr="00B815EA" w:rsidRDefault="00E619C9" w:rsidP="00E619C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выбрасывание трупов животных.</w:t>
      </w:r>
    </w:p>
    <w:p w:rsidR="00E46B0A" w:rsidRPr="00B815EA" w:rsidRDefault="00E46B0A" w:rsidP="005F4D42">
      <w:pPr>
        <w:pStyle w:val="a4"/>
        <w:numPr>
          <w:ilvl w:val="1"/>
          <w:numId w:val="68"/>
        </w:numPr>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Содержание животных хозяйствующими субъектами:</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содержание животных хозяйствующими субъектами допускается в случае обеспечения постоянного ухода за животными;</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 целью пресечения бесконтрольного размножения животных хозяйствующему субъекту рекомендуется стерилизовать животных;</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E46B0A" w:rsidRPr="00B815EA" w:rsidRDefault="00E46B0A" w:rsidP="00AC6339">
      <w:pPr>
        <w:pStyle w:val="a4"/>
        <w:numPr>
          <w:ilvl w:val="0"/>
          <w:numId w:val="61"/>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при входе, въезде на территорию предприятия должна висеть предупреждающая табличка об охране территории собаками.</w:t>
      </w:r>
    </w:p>
    <w:p w:rsidR="00E46B0A" w:rsidRPr="00B815EA" w:rsidRDefault="00E46B0A" w:rsidP="005F4D42">
      <w:pPr>
        <w:pStyle w:val="a4"/>
        <w:numPr>
          <w:ilvl w:val="1"/>
          <w:numId w:val="68"/>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 Иркутского районного муниципального образования.</w:t>
      </w:r>
    </w:p>
    <w:p w:rsidR="00E46B0A" w:rsidRPr="00B815EA" w:rsidRDefault="00E46B0A" w:rsidP="005F4D42">
      <w:pPr>
        <w:pStyle w:val="a4"/>
        <w:numPr>
          <w:ilvl w:val="1"/>
          <w:numId w:val="68"/>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Утилизацию павших бродячих животных производит администрация Уриковского муниципального образования в пределах средств, предусмотренных в бюджете муниципального образования на эти цели.</w:t>
      </w:r>
    </w:p>
    <w:p w:rsidR="005F4D42" w:rsidRPr="00B815EA" w:rsidRDefault="005F4D42" w:rsidP="005F4D42">
      <w:pPr>
        <w:pStyle w:val="a4"/>
        <w:numPr>
          <w:ilvl w:val="0"/>
          <w:numId w:val="64"/>
        </w:numPr>
        <w:tabs>
          <w:tab w:val="right" w:pos="993"/>
        </w:tabs>
        <w:autoSpaceDE w:val="0"/>
        <w:autoSpaceDN w:val="0"/>
        <w:adjustRightInd w:val="0"/>
        <w:spacing w:after="0" w:line="240" w:lineRule="auto"/>
        <w:jc w:val="both"/>
        <w:outlineLvl w:val="1"/>
        <w:rPr>
          <w:rFonts w:ascii="Arial" w:eastAsia="Times New Roman" w:hAnsi="Arial" w:cs="Arial"/>
          <w:vanish/>
          <w:lang w:eastAsia="ru-RU"/>
        </w:rPr>
      </w:pPr>
    </w:p>
    <w:p w:rsidR="00E46B0A" w:rsidRPr="00B815EA" w:rsidRDefault="00E46B0A" w:rsidP="00A75A4D">
      <w:pPr>
        <w:pStyle w:val="a3"/>
        <w:numPr>
          <w:ilvl w:val="0"/>
          <w:numId w:val="64"/>
        </w:numPr>
        <w:jc w:val="both"/>
        <w:rPr>
          <w:rFonts w:ascii="Arial" w:hAnsi="Arial" w:cs="Arial"/>
          <w:lang w:eastAsia="ru-RU"/>
        </w:rPr>
      </w:pPr>
      <w:r w:rsidRPr="00B815EA">
        <w:rPr>
          <w:rFonts w:ascii="Arial" w:hAnsi="Arial" w:cs="Arial"/>
          <w:lang w:eastAsia="ru-RU"/>
        </w:rPr>
        <w:t xml:space="preserve">Требования, предъявляемые к содержанию скота, птицы </w:t>
      </w:r>
    </w:p>
    <w:p w:rsidR="00E46B0A" w:rsidRPr="00B815EA" w:rsidRDefault="00A75A4D" w:rsidP="00A75A4D">
      <w:pPr>
        <w:pStyle w:val="a3"/>
        <w:ind w:firstLine="709"/>
        <w:jc w:val="both"/>
        <w:rPr>
          <w:rFonts w:ascii="Arial" w:hAnsi="Arial" w:cs="Arial"/>
          <w:lang w:eastAsia="ru-RU"/>
        </w:rPr>
      </w:pPr>
      <w:r w:rsidRPr="00B815EA">
        <w:rPr>
          <w:rFonts w:ascii="Arial" w:hAnsi="Arial" w:cs="Arial"/>
          <w:lang w:eastAsia="ru-RU"/>
        </w:rPr>
        <w:t xml:space="preserve">2.1 </w:t>
      </w:r>
      <w:r w:rsidR="00E46B0A" w:rsidRPr="00B815EA">
        <w:rPr>
          <w:rFonts w:ascii="Arial" w:hAnsi="Arial" w:cs="Arial"/>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sidR="00E46B0A" w:rsidRPr="00B815EA">
        <w:rPr>
          <w:rFonts w:ascii="Arial" w:hAnsi="Arial" w:cs="Arial"/>
          <w:bCs/>
          <w:lang w:eastAsia="ru-RU"/>
        </w:rPr>
        <w:t>тишину</w:t>
      </w:r>
      <w:r w:rsidR="00E46B0A" w:rsidRPr="00B815EA">
        <w:rPr>
          <w:rFonts w:ascii="Arial" w:hAnsi="Arial" w:cs="Arial"/>
          <w:b/>
          <w:bCs/>
          <w:lang w:eastAsia="ru-RU"/>
        </w:rPr>
        <w:t xml:space="preserve"> </w:t>
      </w:r>
      <w:r w:rsidR="00E46B0A" w:rsidRPr="00B815EA">
        <w:rPr>
          <w:rFonts w:ascii="Arial" w:hAnsi="Arial" w:cs="Arial"/>
          <w:lang w:eastAsia="ru-RU"/>
        </w:rPr>
        <w:t>для окружающих в соответствии с санитарными нормами, соблюдать действующие санитарно-гигиенические и ветеринарные правила.</w:t>
      </w:r>
    </w:p>
    <w:p w:rsidR="00E46B0A" w:rsidRPr="00B815EA" w:rsidRDefault="00A75A4D" w:rsidP="00A75A4D">
      <w:pPr>
        <w:pStyle w:val="a3"/>
        <w:ind w:firstLine="709"/>
        <w:jc w:val="both"/>
        <w:rPr>
          <w:rFonts w:ascii="Arial" w:hAnsi="Arial" w:cs="Arial"/>
          <w:lang w:eastAsia="ru-RU"/>
        </w:rPr>
      </w:pPr>
      <w:r w:rsidRPr="00B815EA">
        <w:rPr>
          <w:rFonts w:ascii="Arial" w:hAnsi="Arial" w:cs="Arial"/>
          <w:lang w:eastAsia="ru-RU"/>
        </w:rPr>
        <w:t xml:space="preserve">2.2 </w:t>
      </w:r>
      <w:r w:rsidR="00E46B0A" w:rsidRPr="00B815EA">
        <w:rPr>
          <w:rFonts w:ascii="Arial" w:hAnsi="Arial" w:cs="Arial"/>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1482"/>
        <w:gridCol w:w="1054"/>
        <w:gridCol w:w="1126"/>
        <w:gridCol w:w="1363"/>
        <w:gridCol w:w="1268"/>
        <w:gridCol w:w="1085"/>
        <w:gridCol w:w="887"/>
      </w:tblGrid>
      <w:tr w:rsidR="00E619C9" w:rsidRPr="00B815EA" w:rsidTr="00A75A4D">
        <w:tc>
          <w:tcPr>
            <w:tcW w:w="1242" w:type="dxa"/>
            <w:vMerge w:val="restart"/>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Расстояние</w:t>
            </w:r>
          </w:p>
        </w:tc>
        <w:tc>
          <w:tcPr>
            <w:tcW w:w="8329" w:type="dxa"/>
            <w:gridSpan w:val="7"/>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Поголовье (</w:t>
            </w:r>
            <w:proofErr w:type="spellStart"/>
            <w:r w:rsidRPr="00B815EA">
              <w:rPr>
                <w:rFonts w:ascii="Arial" w:eastAsia="Times New Roman" w:hAnsi="Arial" w:cs="Arial"/>
                <w:sz w:val="20"/>
                <w:szCs w:val="20"/>
                <w:lang w:eastAsia="ru-RU"/>
              </w:rPr>
              <w:t>шт</w:t>
            </w:r>
            <w:proofErr w:type="spellEnd"/>
            <w:r w:rsidRPr="00B815EA">
              <w:rPr>
                <w:rFonts w:ascii="Arial" w:eastAsia="Times New Roman" w:hAnsi="Arial" w:cs="Arial"/>
                <w:sz w:val="20"/>
                <w:szCs w:val="20"/>
                <w:lang w:eastAsia="ru-RU"/>
              </w:rPr>
              <w:t>)</w:t>
            </w:r>
          </w:p>
        </w:tc>
      </w:tr>
      <w:tr w:rsidR="00E619C9" w:rsidRPr="00B815EA" w:rsidTr="00A75A4D">
        <w:tc>
          <w:tcPr>
            <w:tcW w:w="1242" w:type="dxa"/>
            <w:vMerge/>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p>
        </w:tc>
        <w:tc>
          <w:tcPr>
            <w:tcW w:w="1482" w:type="dxa"/>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Свиньи</w:t>
            </w:r>
          </w:p>
        </w:tc>
        <w:tc>
          <w:tcPr>
            <w:tcW w:w="1054" w:type="dxa"/>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Коровы, бычки</w:t>
            </w:r>
          </w:p>
        </w:tc>
        <w:tc>
          <w:tcPr>
            <w:tcW w:w="0" w:type="auto"/>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Овцы, козы</w:t>
            </w:r>
          </w:p>
        </w:tc>
        <w:tc>
          <w:tcPr>
            <w:tcW w:w="1363" w:type="dxa"/>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Кролики-матки</w:t>
            </w:r>
          </w:p>
        </w:tc>
        <w:tc>
          <w:tcPr>
            <w:tcW w:w="1268" w:type="dxa"/>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Птица</w:t>
            </w:r>
          </w:p>
        </w:tc>
        <w:tc>
          <w:tcPr>
            <w:tcW w:w="1085" w:type="dxa"/>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Лошади</w:t>
            </w:r>
          </w:p>
        </w:tc>
        <w:tc>
          <w:tcPr>
            <w:tcW w:w="0" w:type="auto"/>
          </w:tcPr>
          <w:p w:rsidR="00E619C9" w:rsidRPr="00B815EA" w:rsidRDefault="00E619C9" w:rsidP="00E619C9">
            <w:pPr>
              <w:widowControl w:val="0"/>
              <w:tabs>
                <w:tab w:val="left" w:pos="1346"/>
              </w:tabs>
              <w:autoSpaceDE w:val="0"/>
              <w:autoSpaceDN w:val="0"/>
              <w:adjustRightInd w:val="0"/>
              <w:spacing w:before="120" w:after="120" w:line="240" w:lineRule="auto"/>
              <w:rPr>
                <w:rFonts w:ascii="Arial" w:eastAsia="Times New Roman" w:hAnsi="Arial" w:cs="Arial"/>
                <w:sz w:val="20"/>
                <w:szCs w:val="20"/>
                <w:lang w:eastAsia="ru-RU"/>
              </w:rPr>
            </w:pPr>
            <w:r w:rsidRPr="00B815EA">
              <w:rPr>
                <w:rFonts w:ascii="Arial" w:eastAsia="Times New Roman" w:hAnsi="Arial" w:cs="Arial"/>
                <w:sz w:val="20"/>
                <w:szCs w:val="20"/>
                <w:lang w:eastAsia="ru-RU"/>
              </w:rPr>
              <w:t>Нутрии</w:t>
            </w:r>
          </w:p>
        </w:tc>
      </w:tr>
      <w:tr w:rsidR="00E619C9" w:rsidRPr="00B815EA" w:rsidTr="00A75A4D">
        <w:tc>
          <w:tcPr>
            <w:tcW w:w="124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10 м</w:t>
            </w:r>
          </w:p>
        </w:tc>
        <w:tc>
          <w:tcPr>
            <w:tcW w:w="148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5</w:t>
            </w:r>
          </w:p>
        </w:tc>
        <w:tc>
          <w:tcPr>
            <w:tcW w:w="1054"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5</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10</w:t>
            </w:r>
          </w:p>
        </w:tc>
        <w:tc>
          <w:tcPr>
            <w:tcW w:w="1363"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10</w:t>
            </w:r>
          </w:p>
        </w:tc>
        <w:tc>
          <w:tcPr>
            <w:tcW w:w="1268"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30</w:t>
            </w:r>
          </w:p>
        </w:tc>
        <w:tc>
          <w:tcPr>
            <w:tcW w:w="1085"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5</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5</w:t>
            </w:r>
          </w:p>
        </w:tc>
      </w:tr>
      <w:tr w:rsidR="00E619C9" w:rsidRPr="00B815EA" w:rsidTr="00A75A4D">
        <w:tc>
          <w:tcPr>
            <w:tcW w:w="124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20 м</w:t>
            </w:r>
          </w:p>
        </w:tc>
        <w:tc>
          <w:tcPr>
            <w:tcW w:w="148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8</w:t>
            </w:r>
          </w:p>
        </w:tc>
        <w:tc>
          <w:tcPr>
            <w:tcW w:w="1054"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8</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15</w:t>
            </w:r>
          </w:p>
        </w:tc>
        <w:tc>
          <w:tcPr>
            <w:tcW w:w="1363"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20</w:t>
            </w:r>
          </w:p>
        </w:tc>
        <w:tc>
          <w:tcPr>
            <w:tcW w:w="1268"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45</w:t>
            </w:r>
          </w:p>
        </w:tc>
        <w:tc>
          <w:tcPr>
            <w:tcW w:w="1085"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8</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8</w:t>
            </w:r>
          </w:p>
        </w:tc>
      </w:tr>
      <w:tr w:rsidR="00E619C9" w:rsidRPr="00B815EA" w:rsidTr="00A75A4D">
        <w:tc>
          <w:tcPr>
            <w:tcW w:w="124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30 м</w:t>
            </w:r>
          </w:p>
        </w:tc>
        <w:tc>
          <w:tcPr>
            <w:tcW w:w="148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10 до 15</w:t>
            </w:r>
          </w:p>
        </w:tc>
        <w:tc>
          <w:tcPr>
            <w:tcW w:w="1054"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10</w:t>
            </w:r>
          </w:p>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15</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20 до 25</w:t>
            </w:r>
          </w:p>
        </w:tc>
        <w:tc>
          <w:tcPr>
            <w:tcW w:w="1363"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30</w:t>
            </w:r>
          </w:p>
        </w:tc>
        <w:tc>
          <w:tcPr>
            <w:tcW w:w="1268"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60 до 75</w:t>
            </w:r>
          </w:p>
        </w:tc>
        <w:tc>
          <w:tcPr>
            <w:tcW w:w="1085"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10</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10</w:t>
            </w:r>
          </w:p>
        </w:tc>
      </w:tr>
      <w:tr w:rsidR="00E619C9" w:rsidRPr="00B815EA" w:rsidTr="00A75A4D">
        <w:tc>
          <w:tcPr>
            <w:tcW w:w="124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40 м</w:t>
            </w:r>
          </w:p>
        </w:tc>
        <w:tc>
          <w:tcPr>
            <w:tcW w:w="1482"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15</w:t>
            </w:r>
          </w:p>
        </w:tc>
        <w:tc>
          <w:tcPr>
            <w:tcW w:w="1054"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15</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25</w:t>
            </w:r>
          </w:p>
        </w:tc>
        <w:tc>
          <w:tcPr>
            <w:tcW w:w="1363"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40</w:t>
            </w:r>
          </w:p>
        </w:tc>
        <w:tc>
          <w:tcPr>
            <w:tcW w:w="1268"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от 75</w:t>
            </w:r>
          </w:p>
        </w:tc>
        <w:tc>
          <w:tcPr>
            <w:tcW w:w="1085" w:type="dxa"/>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15</w:t>
            </w:r>
          </w:p>
        </w:tc>
        <w:tc>
          <w:tcPr>
            <w:tcW w:w="0" w:type="auto"/>
          </w:tcPr>
          <w:p w:rsidR="00E619C9" w:rsidRPr="00B815EA" w:rsidRDefault="00E619C9" w:rsidP="00E619C9">
            <w:pPr>
              <w:widowControl w:val="0"/>
              <w:tabs>
                <w:tab w:val="left" w:pos="1346"/>
              </w:tabs>
              <w:autoSpaceDE w:val="0"/>
              <w:autoSpaceDN w:val="0"/>
              <w:adjustRightInd w:val="0"/>
              <w:spacing w:after="0" w:line="240" w:lineRule="auto"/>
              <w:jc w:val="center"/>
              <w:rPr>
                <w:rFonts w:ascii="Arial" w:eastAsia="Times New Roman" w:hAnsi="Arial" w:cs="Arial"/>
                <w:sz w:val="20"/>
                <w:szCs w:val="20"/>
                <w:lang w:eastAsia="ru-RU"/>
              </w:rPr>
            </w:pPr>
            <w:r w:rsidRPr="00B815EA">
              <w:rPr>
                <w:rFonts w:ascii="Arial" w:eastAsia="Times New Roman" w:hAnsi="Arial" w:cs="Arial"/>
                <w:sz w:val="20"/>
                <w:szCs w:val="20"/>
                <w:lang w:eastAsia="ru-RU"/>
              </w:rPr>
              <w:t>до 15</w:t>
            </w:r>
          </w:p>
        </w:tc>
      </w:tr>
    </w:tbl>
    <w:p w:rsidR="00E46B0A" w:rsidRPr="00B815E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Согласно Приказу Минсельхоза РФ от 27.03.2006 № 90 «Об утверждении Правил по борьбе с гриппом птиц» владельцы птиц обязаны: </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осуществлять хозяйственные и ветеринарные мероприятия, обеспечивающие предупреждение возникновения заболевания птиц;</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предоставлять специалистам в области ветеринарии по их требованию птиц для осмотра:</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обеспечивать проведение ограничительных мероприятий по предупреждению заболевания гриппом птиц;</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 xml:space="preserve"> до прибытия специалистов принять меры по изоляции птиц, подозреваемых в заболевании.   </w:t>
      </w:r>
    </w:p>
    <w:p w:rsidR="00E46B0A" w:rsidRPr="00B815E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rsidR="00E46B0A" w:rsidRPr="00B815E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E46B0A" w:rsidRPr="00B815E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Выпас сельскохозяйственных животных осуществляется на специально отведенных Администрацией Уриковского муниципального образования  местах выпаса под наблюдением владельца или уполномоченного им лица.</w:t>
      </w:r>
    </w:p>
    <w:p w:rsidR="00E46B0A" w:rsidRPr="00B815EA" w:rsidRDefault="00E46B0A" w:rsidP="00A75A4D">
      <w:pPr>
        <w:pStyle w:val="a4"/>
        <w:widowControl w:val="0"/>
        <w:numPr>
          <w:ilvl w:val="1"/>
          <w:numId w:val="39"/>
        </w:numPr>
        <w:tabs>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Запрещается:</w:t>
      </w:r>
    </w:p>
    <w:p w:rsidR="00E46B0A" w:rsidRPr="00B815EA" w:rsidRDefault="00E46B0A" w:rsidP="00AC6339">
      <w:pPr>
        <w:pStyle w:val="a4"/>
        <w:widowControl w:val="0"/>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E46B0A" w:rsidRPr="00B815EA" w:rsidRDefault="00E46B0A" w:rsidP="00AC6339">
      <w:pPr>
        <w:pStyle w:val="a4"/>
        <w:widowControl w:val="0"/>
        <w:numPr>
          <w:ilvl w:val="0"/>
          <w:numId w:val="61"/>
        </w:numPr>
        <w:shd w:val="clear" w:color="auto" w:fill="FFFFFF"/>
        <w:tabs>
          <w:tab w:val="left" w:pos="900"/>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 xml:space="preserve"> передвижение сельскохозяйственных животных на территории поселения без сопровождающих лиц;</w:t>
      </w:r>
    </w:p>
    <w:p w:rsidR="00E46B0A" w:rsidRPr="00B815EA" w:rsidRDefault="00E46B0A" w:rsidP="00AC6339">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оставлять на дороге животных без надзора;</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запрещается забой домашних животных и птицы во дворах многоквартирных жилых домов и на улицах поселения.</w:t>
      </w:r>
    </w:p>
    <w:p w:rsidR="00E46B0A" w:rsidRPr="00B815EA" w:rsidRDefault="00E46B0A" w:rsidP="00AC6339">
      <w:pPr>
        <w:pStyle w:val="a4"/>
        <w:numPr>
          <w:ilvl w:val="0"/>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0"/>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0"/>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0"/>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E46B0A" w:rsidP="00AC6339">
      <w:pPr>
        <w:pStyle w:val="a4"/>
        <w:numPr>
          <w:ilvl w:val="1"/>
          <w:numId w:val="67"/>
        </w:numPr>
        <w:autoSpaceDE w:val="0"/>
        <w:autoSpaceDN w:val="0"/>
        <w:adjustRightInd w:val="0"/>
        <w:spacing w:after="0" w:line="240" w:lineRule="auto"/>
        <w:ind w:left="0" w:firstLine="709"/>
        <w:jc w:val="both"/>
        <w:outlineLvl w:val="1"/>
        <w:rPr>
          <w:rFonts w:ascii="Arial" w:eastAsia="Times New Roman" w:hAnsi="Arial" w:cs="Arial"/>
          <w:vanish/>
          <w:lang w:eastAsia="ru-RU"/>
        </w:rPr>
      </w:pPr>
    </w:p>
    <w:p w:rsidR="00E46B0A" w:rsidRPr="00B815EA" w:rsidRDefault="00A75A4D" w:rsidP="00A75A4D">
      <w:pPr>
        <w:pStyle w:val="a3"/>
        <w:ind w:firstLine="709"/>
        <w:jc w:val="both"/>
        <w:rPr>
          <w:rFonts w:ascii="Arial" w:hAnsi="Arial" w:cs="Arial"/>
          <w:lang w:eastAsia="ru-RU"/>
        </w:rPr>
      </w:pPr>
      <w:r w:rsidRPr="00B815EA">
        <w:rPr>
          <w:rFonts w:ascii="Arial" w:hAnsi="Arial" w:cs="Arial"/>
          <w:lang w:eastAsia="ru-RU"/>
        </w:rPr>
        <w:t xml:space="preserve">2.8 </w:t>
      </w:r>
      <w:r w:rsidR="00E46B0A" w:rsidRPr="00B815EA">
        <w:rPr>
          <w:rFonts w:ascii="Arial" w:hAnsi="Arial" w:cs="Arial"/>
          <w:lang w:eastAsia="ru-RU"/>
        </w:rPr>
        <w:t>Владельцы скота и птицы обязаны:</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поддерживать помещения, где содержится скот и птица, а также прилегающую территорию в чистоте.</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E46B0A" w:rsidRPr="00B815EA" w:rsidRDefault="00E46B0A" w:rsidP="005856E5">
      <w:pPr>
        <w:pStyle w:val="a4"/>
        <w:numPr>
          <w:ilvl w:val="1"/>
          <w:numId w:val="73"/>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до прибытия специалистов в сфере ветеринарии принять меры по изоляции свиней, подозреваемых в заболевании;</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выполнять указания специалистов в сфере ветеринарии о проведении мероприятий по профилактике африканской чумы свиней.</w:t>
      </w:r>
    </w:p>
    <w:p w:rsidR="00E46B0A" w:rsidRPr="00B815EA" w:rsidRDefault="00F24C4A" w:rsidP="00F24C4A">
      <w:pPr>
        <w:pStyle w:val="a3"/>
        <w:ind w:firstLine="709"/>
        <w:rPr>
          <w:rFonts w:ascii="Arial" w:hAnsi="Arial" w:cs="Arial"/>
          <w:highlight w:val="lightGray"/>
          <w:lang w:eastAsia="ru-RU"/>
        </w:rPr>
      </w:pPr>
      <w:r w:rsidRPr="00B815EA">
        <w:rPr>
          <w:rFonts w:ascii="Arial" w:hAnsi="Arial" w:cs="Arial"/>
          <w:highlight w:val="lightGray"/>
          <w:lang w:eastAsia="ru-RU"/>
        </w:rPr>
        <w:t xml:space="preserve">2.10 </w:t>
      </w:r>
      <w:r w:rsidR="00E46B0A" w:rsidRPr="00B815EA">
        <w:rPr>
          <w:rFonts w:ascii="Arial" w:hAnsi="Arial" w:cs="Arial"/>
          <w:highlight w:val="lightGray"/>
          <w:lang w:eastAsia="ru-RU"/>
        </w:rPr>
        <w:t>Ответственность владельцев домашних животных (собак, кошек), скота и птицы:</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E46B0A" w:rsidRPr="00B815EA" w:rsidRDefault="00E46B0A" w:rsidP="00AC6339">
      <w:pPr>
        <w:pStyle w:val="a4"/>
        <w:numPr>
          <w:ilvl w:val="0"/>
          <w:numId w:val="61"/>
        </w:numPr>
        <w:tabs>
          <w:tab w:val="right" w:pos="993"/>
        </w:tabs>
        <w:autoSpaceDE w:val="0"/>
        <w:autoSpaceDN w:val="0"/>
        <w:adjustRightInd w:val="0"/>
        <w:spacing w:before="120" w:after="120" w:line="240" w:lineRule="auto"/>
        <w:ind w:left="0" w:firstLine="709"/>
        <w:jc w:val="both"/>
        <w:rPr>
          <w:rFonts w:ascii="Arial" w:eastAsia="Times New Roman" w:hAnsi="Arial" w:cs="Arial"/>
          <w:highlight w:val="lightGray"/>
          <w:lang w:eastAsia="ru-RU"/>
        </w:rPr>
      </w:pPr>
      <w:r w:rsidRPr="00B815EA">
        <w:rPr>
          <w:rFonts w:ascii="Arial" w:eastAsia="Times New Roman" w:hAnsi="Arial" w:cs="Arial"/>
          <w:highlight w:val="lightGray"/>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5F4D42" w:rsidRPr="00B815EA" w:rsidRDefault="005F4D42" w:rsidP="005F4D42">
      <w:pPr>
        <w:pStyle w:val="a4"/>
        <w:numPr>
          <w:ilvl w:val="0"/>
          <w:numId w:val="65"/>
        </w:numPr>
        <w:tabs>
          <w:tab w:val="right" w:pos="993"/>
          <w:tab w:val="right" w:pos="1134"/>
        </w:tabs>
        <w:autoSpaceDE w:val="0"/>
        <w:autoSpaceDN w:val="0"/>
        <w:adjustRightInd w:val="0"/>
        <w:spacing w:before="120" w:after="120" w:line="240" w:lineRule="auto"/>
        <w:jc w:val="both"/>
        <w:rPr>
          <w:rFonts w:ascii="Arial" w:eastAsia="Times New Roman" w:hAnsi="Arial" w:cs="Arial"/>
          <w:vanish/>
          <w:u w:val="single"/>
          <w:lang w:eastAsia="ru-RU"/>
        </w:rPr>
      </w:pPr>
    </w:p>
    <w:p w:rsidR="005F4D42" w:rsidRPr="00B815EA" w:rsidRDefault="005F4D42" w:rsidP="005F4D42">
      <w:pPr>
        <w:pStyle w:val="a4"/>
        <w:numPr>
          <w:ilvl w:val="0"/>
          <w:numId w:val="65"/>
        </w:numPr>
        <w:tabs>
          <w:tab w:val="right" w:pos="993"/>
          <w:tab w:val="right" w:pos="1134"/>
        </w:tabs>
        <w:autoSpaceDE w:val="0"/>
        <w:autoSpaceDN w:val="0"/>
        <w:adjustRightInd w:val="0"/>
        <w:spacing w:before="120" w:after="120" w:line="240" w:lineRule="auto"/>
        <w:jc w:val="both"/>
        <w:rPr>
          <w:rFonts w:ascii="Arial" w:eastAsia="Times New Roman" w:hAnsi="Arial" w:cs="Arial"/>
          <w:vanish/>
          <w:u w:val="single"/>
          <w:lang w:eastAsia="ru-RU"/>
        </w:rPr>
      </w:pPr>
    </w:p>
    <w:p w:rsidR="00E46B0A" w:rsidRPr="00B815EA" w:rsidRDefault="00E46B0A" w:rsidP="005F4D42">
      <w:pPr>
        <w:pStyle w:val="a4"/>
        <w:numPr>
          <w:ilvl w:val="0"/>
          <w:numId w:val="65"/>
        </w:numPr>
        <w:tabs>
          <w:tab w:val="right" w:pos="993"/>
          <w:tab w:val="right" w:pos="1134"/>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Требования, предъявляемые к содержанию пчел:</w:t>
      </w:r>
    </w:p>
    <w:p w:rsidR="005F4D42" w:rsidRPr="00B815EA"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Arial" w:eastAsia="Times New Roman" w:hAnsi="Arial" w:cs="Arial"/>
          <w:u w:val="single"/>
          <w:lang w:eastAsia="ru-RU"/>
        </w:rPr>
      </w:pPr>
      <w:r w:rsidRPr="00B815EA">
        <w:rPr>
          <w:rFonts w:ascii="Arial" w:eastAsia="Times New Roman" w:hAnsi="Arial" w:cs="Arial"/>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rsidR="005F4D42" w:rsidRPr="00B815EA"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Arial" w:eastAsia="Times New Roman" w:hAnsi="Arial" w:cs="Arial"/>
          <w:u w:val="single"/>
          <w:lang w:eastAsia="ru-RU"/>
        </w:rPr>
      </w:pPr>
      <w:r w:rsidRPr="00B815EA">
        <w:rPr>
          <w:rFonts w:ascii="Arial" w:eastAsia="Times New Roman" w:hAnsi="Arial" w:cs="Arial"/>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E46B0A" w:rsidRPr="00B815EA" w:rsidRDefault="00E46B0A" w:rsidP="005856E5">
      <w:pPr>
        <w:pStyle w:val="a4"/>
        <w:numPr>
          <w:ilvl w:val="1"/>
          <w:numId w:val="69"/>
        </w:numPr>
        <w:tabs>
          <w:tab w:val="right" w:pos="1276"/>
        </w:tabs>
        <w:autoSpaceDE w:val="0"/>
        <w:autoSpaceDN w:val="0"/>
        <w:adjustRightInd w:val="0"/>
        <w:spacing w:before="120" w:after="120" w:line="240" w:lineRule="auto"/>
        <w:ind w:left="0" w:firstLine="709"/>
        <w:jc w:val="both"/>
        <w:rPr>
          <w:rFonts w:ascii="Arial" w:eastAsia="Times New Roman" w:hAnsi="Arial" w:cs="Arial"/>
          <w:u w:val="single"/>
          <w:lang w:eastAsia="ru-RU"/>
        </w:rPr>
      </w:pPr>
      <w:r w:rsidRPr="00B815EA">
        <w:rPr>
          <w:rFonts w:ascii="Arial" w:eastAsia="Times New Roman" w:hAnsi="Arial" w:cs="Arial"/>
          <w:lang w:eastAsia="ru-RU"/>
        </w:rPr>
        <w:t xml:space="preserve">Ульи с пчелиными семьями размещаются на земельном участке, на расстоянии не ближе чем: </w:t>
      </w:r>
    </w:p>
    <w:p w:rsidR="005F4D42" w:rsidRPr="00B815EA" w:rsidRDefault="00E46B0A" w:rsidP="005F4D42">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rsidR="00E46B0A" w:rsidRPr="00B815EA" w:rsidRDefault="00E46B0A" w:rsidP="005F4D42">
      <w:pPr>
        <w:pStyle w:val="a4"/>
        <w:widowControl w:val="0"/>
        <w:numPr>
          <w:ilvl w:val="0"/>
          <w:numId w:val="61"/>
        </w:numPr>
        <w:shd w:val="clear" w:color="auto" w:fill="FFFFFF"/>
        <w:tabs>
          <w:tab w:val="righ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100 метров до мест, которые используются для общего отдыха, спорта, других мест массового скопления людей, а также от водопоя животных;</w:t>
      </w:r>
    </w:p>
    <w:p w:rsidR="005F4D42" w:rsidRPr="00B815EA"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0"/>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5F4D42" w:rsidP="005F4D42">
      <w:pPr>
        <w:pStyle w:val="a4"/>
        <w:widowControl w:val="0"/>
        <w:numPr>
          <w:ilvl w:val="1"/>
          <w:numId w:val="66"/>
        </w:numPr>
        <w:shd w:val="clear" w:color="auto" w:fill="FFFFFF"/>
        <w:autoSpaceDE w:val="0"/>
        <w:autoSpaceDN w:val="0"/>
        <w:adjustRightInd w:val="0"/>
        <w:spacing w:before="120" w:after="120" w:line="240" w:lineRule="auto"/>
        <w:ind w:left="0" w:firstLine="709"/>
        <w:jc w:val="both"/>
        <w:rPr>
          <w:rFonts w:ascii="Arial" w:eastAsia="Times New Roman" w:hAnsi="Arial" w:cs="Arial"/>
          <w:vanish/>
          <w:lang w:eastAsia="ru-RU"/>
        </w:rPr>
      </w:pPr>
    </w:p>
    <w:p w:rsidR="005F4D42" w:rsidRPr="00B815EA"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rsidR="005F4D42" w:rsidRPr="00B815EA"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Не допускается размещение кочевых пасек на пути лета пчел с другой, ранее размещенной пасеки к источникам медосбора.</w:t>
      </w:r>
    </w:p>
    <w:p w:rsidR="00E46B0A" w:rsidRPr="00B815EA" w:rsidRDefault="00E46B0A" w:rsidP="005856E5">
      <w:pPr>
        <w:pStyle w:val="a4"/>
        <w:widowControl w:val="0"/>
        <w:numPr>
          <w:ilvl w:val="1"/>
          <w:numId w:val="69"/>
        </w:numPr>
        <w:shd w:val="clear" w:color="auto" w:fill="FFFFFF"/>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rsidR="00A75A4D" w:rsidRPr="00B815EA" w:rsidRDefault="00F24C4A" w:rsidP="00A75A4D">
      <w:pPr>
        <w:pStyle w:val="2"/>
        <w:jc w:val="center"/>
        <w:rPr>
          <w:rFonts w:ascii="Arial" w:hAnsi="Arial" w:cs="Arial"/>
          <w:color w:val="auto"/>
          <w:sz w:val="22"/>
          <w:szCs w:val="22"/>
        </w:rPr>
      </w:pPr>
      <w:r w:rsidRPr="00B815EA">
        <w:rPr>
          <w:rFonts w:ascii="Arial" w:hAnsi="Arial" w:cs="Arial"/>
          <w:color w:val="auto"/>
          <w:sz w:val="22"/>
          <w:szCs w:val="22"/>
        </w:rPr>
        <w:t>Статья</w:t>
      </w:r>
      <w:r w:rsidR="005856E5" w:rsidRPr="00B815EA">
        <w:rPr>
          <w:rFonts w:ascii="Arial" w:hAnsi="Arial" w:cs="Arial"/>
          <w:color w:val="auto"/>
          <w:sz w:val="22"/>
          <w:szCs w:val="22"/>
        </w:rPr>
        <w:t xml:space="preserve"> </w:t>
      </w:r>
      <w:r w:rsidRPr="00B815EA">
        <w:rPr>
          <w:rFonts w:ascii="Arial" w:hAnsi="Arial" w:cs="Arial"/>
          <w:color w:val="auto"/>
          <w:sz w:val="22"/>
          <w:szCs w:val="22"/>
        </w:rPr>
        <w:t>3</w:t>
      </w:r>
      <w:r w:rsidR="005856E5" w:rsidRPr="00B815EA">
        <w:rPr>
          <w:rFonts w:ascii="Arial" w:hAnsi="Arial" w:cs="Arial"/>
          <w:color w:val="auto"/>
          <w:sz w:val="22"/>
          <w:szCs w:val="22"/>
        </w:rPr>
        <w:t>7</w:t>
      </w:r>
      <w:r w:rsidRPr="00B815EA">
        <w:rPr>
          <w:rFonts w:ascii="Arial" w:hAnsi="Arial" w:cs="Arial"/>
          <w:color w:val="auto"/>
          <w:sz w:val="22"/>
          <w:szCs w:val="22"/>
        </w:rPr>
        <w:t>.</w:t>
      </w:r>
      <w:r w:rsidR="00A75A4D" w:rsidRPr="00B815EA">
        <w:rPr>
          <w:rFonts w:ascii="Arial" w:hAnsi="Arial" w:cs="Arial"/>
          <w:color w:val="auto"/>
          <w:sz w:val="22"/>
          <w:szCs w:val="22"/>
        </w:rPr>
        <w:t xml:space="preserve"> Сухая растительность</w:t>
      </w:r>
    </w:p>
    <w:p w:rsidR="00A75A4D" w:rsidRPr="00B815EA" w:rsidRDefault="00A75A4D" w:rsidP="005856E5">
      <w:pPr>
        <w:pStyle w:val="a4"/>
        <w:widowControl w:val="0"/>
        <w:numPr>
          <w:ilvl w:val="0"/>
          <w:numId w:val="70"/>
        </w:numPr>
        <w:autoSpaceDE w:val="0"/>
        <w:autoSpaceDN w:val="0"/>
        <w:adjustRightInd w:val="0"/>
        <w:spacing w:before="120" w:after="120" w:line="240" w:lineRule="auto"/>
        <w:jc w:val="both"/>
        <w:rPr>
          <w:rFonts w:ascii="Arial" w:eastAsia="Times New Roman" w:hAnsi="Arial" w:cs="Arial"/>
          <w:vanish/>
          <w:lang w:eastAsia="ru-RU"/>
        </w:rPr>
      </w:pPr>
    </w:p>
    <w:p w:rsidR="00A75A4D" w:rsidRPr="00B815EA"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Arial" w:eastAsia="Times New Roman" w:hAnsi="Arial" w:cs="Arial"/>
          <w:bCs/>
          <w:lang w:eastAsia="ru-RU"/>
        </w:rPr>
      </w:pPr>
      <w:r w:rsidRPr="00B815EA">
        <w:rPr>
          <w:rFonts w:ascii="Arial" w:eastAsia="Times New Roman" w:hAnsi="Arial" w:cs="Arial"/>
          <w:lang w:eastAsia="ru-RU"/>
        </w:rPr>
        <w:t>На территории Уриковского муниципального образования  запрещается выжигание сухой растительности.</w:t>
      </w:r>
    </w:p>
    <w:p w:rsidR="00A75A4D" w:rsidRPr="00B815EA"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Arial" w:eastAsia="Times New Roman" w:hAnsi="Arial" w:cs="Arial"/>
          <w:bCs/>
          <w:lang w:eastAsia="ru-RU"/>
        </w:rPr>
      </w:pPr>
      <w:r w:rsidRPr="00B815EA">
        <w:rPr>
          <w:rFonts w:ascii="Arial" w:eastAsia="Times New Roman" w:hAnsi="Arial" w:cs="Arial"/>
          <w:lang w:eastAsia="ru-RU"/>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A75A4D" w:rsidRPr="00B815EA" w:rsidRDefault="00A75A4D" w:rsidP="005856E5">
      <w:pPr>
        <w:pStyle w:val="a4"/>
        <w:widowControl w:val="0"/>
        <w:numPr>
          <w:ilvl w:val="0"/>
          <w:numId w:val="71"/>
        </w:numPr>
        <w:tabs>
          <w:tab w:val="left" w:pos="993"/>
        </w:tabs>
        <w:autoSpaceDE w:val="0"/>
        <w:autoSpaceDN w:val="0"/>
        <w:adjustRightInd w:val="0"/>
        <w:spacing w:before="120" w:after="120" w:line="240" w:lineRule="auto"/>
        <w:ind w:left="0" w:firstLine="709"/>
        <w:jc w:val="both"/>
        <w:rPr>
          <w:rFonts w:ascii="Arial" w:eastAsia="Times New Roman" w:hAnsi="Arial" w:cs="Arial"/>
          <w:bCs/>
          <w:lang w:eastAsia="ru-RU"/>
        </w:rPr>
      </w:pPr>
      <w:r w:rsidRPr="00B815EA">
        <w:rPr>
          <w:rFonts w:ascii="Arial" w:eastAsia="Times New Roman" w:hAnsi="Arial" w:cs="Arial"/>
          <w:lang w:eastAsia="ru-RU"/>
        </w:rPr>
        <w:t>Владельцы земельных участков обязаны:</w:t>
      </w:r>
    </w:p>
    <w:p w:rsidR="00A75A4D" w:rsidRPr="00B815EA"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A75A4D" w:rsidRPr="00B815EA"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Arial" w:eastAsia="Times New Roman" w:hAnsi="Arial" w:cs="Arial"/>
          <w:lang w:eastAsia="ru-RU"/>
        </w:rPr>
      </w:pPr>
      <w:r w:rsidRPr="00B815EA">
        <w:rPr>
          <w:rFonts w:ascii="Arial" w:eastAsia="Times New Roman" w:hAnsi="Arial" w:cs="Arial"/>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75A4D" w:rsidRPr="00B815EA" w:rsidRDefault="00A75A4D" w:rsidP="005856E5">
      <w:pPr>
        <w:pStyle w:val="a4"/>
        <w:widowControl w:val="0"/>
        <w:numPr>
          <w:ilvl w:val="0"/>
          <w:numId w:val="72"/>
        </w:numPr>
        <w:tabs>
          <w:tab w:val="left" w:pos="993"/>
        </w:tabs>
        <w:autoSpaceDE w:val="0"/>
        <w:autoSpaceDN w:val="0"/>
        <w:adjustRightInd w:val="0"/>
        <w:spacing w:before="120" w:after="120" w:line="240" w:lineRule="auto"/>
        <w:ind w:left="0" w:firstLine="709"/>
        <w:jc w:val="both"/>
        <w:rPr>
          <w:rFonts w:ascii="Arial" w:eastAsia="Times New Roman" w:hAnsi="Arial" w:cs="Arial"/>
          <w:b/>
          <w:bCs/>
          <w:lang w:eastAsia="ru-RU"/>
        </w:rPr>
      </w:pPr>
      <w:r w:rsidRPr="00B815EA">
        <w:rPr>
          <w:rFonts w:ascii="Arial" w:eastAsia="Times New Roman" w:hAnsi="Arial" w:cs="Arial"/>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75A4D" w:rsidRPr="00B815EA" w:rsidRDefault="00A75A4D" w:rsidP="00A75A4D">
      <w:pPr>
        <w:rPr>
          <w:rFonts w:ascii="Arial" w:hAnsi="Arial" w:cs="Arial"/>
        </w:rPr>
      </w:pPr>
    </w:p>
    <w:p w:rsidR="00265344" w:rsidRPr="00B815EA" w:rsidRDefault="00265344" w:rsidP="00265344">
      <w:pPr>
        <w:pStyle w:val="1"/>
        <w:jc w:val="center"/>
        <w:rPr>
          <w:rFonts w:ascii="Arial" w:hAnsi="Arial" w:cs="Arial"/>
          <w:color w:val="000000" w:themeColor="text1"/>
          <w:sz w:val="22"/>
          <w:szCs w:val="22"/>
        </w:rPr>
      </w:pPr>
      <w:r w:rsidRPr="00B815EA">
        <w:rPr>
          <w:rFonts w:ascii="Arial" w:hAnsi="Arial" w:cs="Arial"/>
          <w:color w:val="000000" w:themeColor="text1"/>
          <w:sz w:val="22"/>
          <w:szCs w:val="22"/>
        </w:rPr>
        <w:t xml:space="preserve">Глава </w:t>
      </w:r>
      <w:r w:rsidRPr="00B815EA">
        <w:rPr>
          <w:rFonts w:ascii="Arial" w:hAnsi="Arial" w:cs="Arial"/>
          <w:color w:val="000000" w:themeColor="text1"/>
          <w:sz w:val="22"/>
          <w:szCs w:val="22"/>
          <w:lang w:val="en-US"/>
        </w:rPr>
        <w:t>V</w:t>
      </w:r>
      <w:r w:rsidR="00E1251F" w:rsidRPr="00B815EA">
        <w:rPr>
          <w:rFonts w:ascii="Arial" w:hAnsi="Arial" w:cs="Arial"/>
          <w:color w:val="000000" w:themeColor="text1"/>
          <w:sz w:val="22"/>
          <w:szCs w:val="22"/>
          <w:lang w:val="en-US"/>
        </w:rPr>
        <w:t>I</w:t>
      </w:r>
      <w:r w:rsidRPr="00B815EA">
        <w:rPr>
          <w:rFonts w:ascii="Arial" w:hAnsi="Arial" w:cs="Arial"/>
          <w:color w:val="000000" w:themeColor="text1"/>
          <w:sz w:val="22"/>
          <w:szCs w:val="22"/>
          <w:lang w:val="en-US"/>
        </w:rPr>
        <w:t>I</w:t>
      </w:r>
      <w:r w:rsidRPr="00B815EA">
        <w:rPr>
          <w:rFonts w:ascii="Arial" w:hAnsi="Arial" w:cs="Arial"/>
          <w:color w:val="000000" w:themeColor="text1"/>
          <w:sz w:val="22"/>
          <w:szCs w:val="22"/>
        </w:rPr>
        <w:t>. ПОРЯДОК И МЕХАНИЗМЫ ОБЩЕСТВЕННОГО УЧАСТИЯ В ПРОЦЕССЕ БЛАГОУСТРОЙСТВА</w:t>
      </w:r>
    </w:p>
    <w:p w:rsidR="00500E9B" w:rsidRPr="00B815EA" w:rsidRDefault="00F24C4A" w:rsidP="00500E9B">
      <w:pPr>
        <w:pStyle w:val="2"/>
        <w:jc w:val="center"/>
        <w:rPr>
          <w:rFonts w:ascii="Arial" w:hAnsi="Arial" w:cs="Arial"/>
          <w:color w:val="000000" w:themeColor="text1"/>
          <w:sz w:val="22"/>
        </w:rPr>
      </w:pPr>
      <w:r w:rsidRPr="00B815EA">
        <w:rPr>
          <w:rFonts w:ascii="Arial" w:hAnsi="Arial" w:cs="Arial"/>
          <w:color w:val="000000" w:themeColor="text1"/>
          <w:sz w:val="22"/>
        </w:rPr>
        <w:t>Статья 3</w:t>
      </w:r>
      <w:r w:rsidR="005856E5" w:rsidRPr="00B815EA">
        <w:rPr>
          <w:rFonts w:ascii="Arial" w:hAnsi="Arial" w:cs="Arial"/>
          <w:color w:val="000000" w:themeColor="text1"/>
          <w:sz w:val="22"/>
        </w:rPr>
        <w:t>8</w:t>
      </w:r>
      <w:r w:rsidR="00500E9B" w:rsidRPr="00B815EA">
        <w:rPr>
          <w:rFonts w:ascii="Arial" w:hAnsi="Arial" w:cs="Arial"/>
          <w:color w:val="000000" w:themeColor="text1"/>
          <w:sz w:val="22"/>
        </w:rPr>
        <w:t>. Формы участия граждан в благоустройстве территорий на стадии проектирования и размещения элементов благоустройства</w:t>
      </w:r>
    </w:p>
    <w:p w:rsidR="00500E9B" w:rsidRPr="00B815EA" w:rsidRDefault="00500E9B" w:rsidP="00AC6339">
      <w:pPr>
        <w:numPr>
          <w:ilvl w:val="0"/>
          <w:numId w:val="42"/>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 xml:space="preserve">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B815EA">
        <w:rPr>
          <w:rFonts w:ascii="Arial" w:hAnsi="Arial" w:cs="Arial"/>
          <w:szCs w:val="24"/>
        </w:rPr>
        <w:br/>
        <w:t>в проектировании любых изменений, на достижение согласия по целям и планам реализации проектов.</w:t>
      </w:r>
    </w:p>
    <w:p w:rsidR="00500E9B" w:rsidRPr="00B815EA" w:rsidRDefault="00500E9B" w:rsidP="00AC6339">
      <w:pPr>
        <w:numPr>
          <w:ilvl w:val="0"/>
          <w:numId w:val="42"/>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 xml:space="preserve">Открытое обсуждение документации по благоустройству территорий </w:t>
      </w:r>
      <w:r w:rsidRPr="00B815EA">
        <w:rPr>
          <w:rFonts w:ascii="Arial" w:hAnsi="Arial" w:cs="Arial"/>
          <w:szCs w:val="24"/>
        </w:rPr>
        <w:br/>
        <w:t>и размещения элементов благоустройства организовывается на этапе формулирования задач.</w:t>
      </w:r>
    </w:p>
    <w:p w:rsidR="00500E9B" w:rsidRPr="00B815EA" w:rsidRDefault="00500E9B" w:rsidP="00AC6339">
      <w:pPr>
        <w:numPr>
          <w:ilvl w:val="0"/>
          <w:numId w:val="42"/>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совместное определение целей и задач по развитию территории, инвентаризация проблем и потенциалов среды;</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консультации в выборе типов покрытий, с учетом функционального зонирования территории;</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консультации по предполагаемым типам озеленения;</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консультации по предполагаемым типам освещения и осветительного оборудования;</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00E9B" w:rsidRPr="00B815EA" w:rsidRDefault="00500E9B" w:rsidP="00AC6339">
      <w:pPr>
        <w:numPr>
          <w:ilvl w:val="0"/>
          <w:numId w:val="43"/>
        </w:numPr>
        <w:tabs>
          <w:tab w:val="left" w:pos="1134"/>
        </w:tabs>
        <w:spacing w:after="0" w:line="240" w:lineRule="auto"/>
        <w:ind w:left="0" w:firstLine="709"/>
        <w:contextualSpacing/>
        <w:jc w:val="both"/>
        <w:rPr>
          <w:rFonts w:ascii="Arial" w:hAnsi="Arial" w:cs="Arial"/>
          <w:szCs w:val="24"/>
        </w:rPr>
      </w:pPr>
      <w:r w:rsidRPr="00B815EA">
        <w:rPr>
          <w:rFonts w:ascii="Arial" w:hAnsi="Arial" w:cs="Arial"/>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00E9B" w:rsidRPr="00B815EA" w:rsidRDefault="00F24C4A" w:rsidP="00500E9B">
      <w:pPr>
        <w:pStyle w:val="2"/>
        <w:jc w:val="center"/>
        <w:rPr>
          <w:rFonts w:ascii="Arial" w:eastAsiaTheme="minorHAnsi" w:hAnsi="Arial" w:cs="Arial"/>
          <w:bCs w:val="0"/>
          <w:color w:val="auto"/>
          <w:sz w:val="22"/>
          <w:szCs w:val="24"/>
        </w:rPr>
      </w:pPr>
      <w:r w:rsidRPr="00B815EA">
        <w:rPr>
          <w:rFonts w:ascii="Arial" w:eastAsiaTheme="minorHAnsi" w:hAnsi="Arial" w:cs="Arial"/>
          <w:bCs w:val="0"/>
          <w:color w:val="auto"/>
          <w:sz w:val="22"/>
          <w:szCs w:val="24"/>
        </w:rPr>
        <w:t>Статья 3</w:t>
      </w:r>
      <w:r w:rsidR="005856E5" w:rsidRPr="00B815EA">
        <w:rPr>
          <w:rFonts w:ascii="Arial" w:eastAsiaTheme="minorHAnsi" w:hAnsi="Arial" w:cs="Arial"/>
          <w:bCs w:val="0"/>
          <w:color w:val="auto"/>
          <w:sz w:val="22"/>
          <w:szCs w:val="24"/>
        </w:rPr>
        <w:t>9</w:t>
      </w:r>
      <w:r w:rsidR="00500E9B" w:rsidRPr="00B815EA">
        <w:rPr>
          <w:rFonts w:ascii="Arial" w:eastAsiaTheme="minorHAnsi" w:hAnsi="Arial" w:cs="Arial"/>
          <w:bCs w:val="0"/>
          <w:color w:val="auto"/>
          <w:sz w:val="22"/>
          <w:szCs w:val="24"/>
        </w:rPr>
        <w:t>. Информирование граждан о благоустройстве территорий</w:t>
      </w:r>
    </w:p>
    <w:p w:rsidR="00500E9B" w:rsidRPr="00B815EA" w:rsidRDefault="00500E9B" w:rsidP="00AC6339">
      <w:pPr>
        <w:numPr>
          <w:ilvl w:val="0"/>
          <w:numId w:val="44"/>
        </w:numPr>
        <w:tabs>
          <w:tab w:val="left" w:pos="1134"/>
        </w:tabs>
        <w:spacing w:line="240" w:lineRule="auto"/>
        <w:ind w:left="0" w:firstLine="709"/>
        <w:contextualSpacing/>
        <w:jc w:val="both"/>
        <w:rPr>
          <w:rFonts w:ascii="Arial" w:hAnsi="Arial" w:cs="Arial"/>
          <w:szCs w:val="24"/>
        </w:rPr>
      </w:pPr>
      <w:r w:rsidRPr="00B815EA">
        <w:rPr>
          <w:rFonts w:ascii="Arial" w:hAnsi="Arial" w:cs="Arial"/>
          <w:szCs w:val="24"/>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r w:rsidRPr="00B815EA">
        <w:rPr>
          <w:rFonts w:ascii="Arial" w:hAnsi="Arial" w:cs="Arial"/>
          <w:b/>
          <w:bCs/>
          <w:szCs w:val="24"/>
        </w:rPr>
        <w:t xml:space="preserve"> </w:t>
      </w:r>
    </w:p>
    <w:p w:rsidR="00500E9B" w:rsidRPr="00B815EA" w:rsidRDefault="00500E9B" w:rsidP="00AC6339">
      <w:pPr>
        <w:numPr>
          <w:ilvl w:val="0"/>
          <w:numId w:val="44"/>
        </w:numPr>
        <w:tabs>
          <w:tab w:val="left" w:pos="1134"/>
        </w:tabs>
        <w:spacing w:line="240" w:lineRule="auto"/>
        <w:ind w:left="0" w:firstLine="709"/>
        <w:contextualSpacing/>
        <w:jc w:val="both"/>
        <w:rPr>
          <w:rFonts w:ascii="Arial" w:hAnsi="Arial" w:cs="Arial"/>
          <w:szCs w:val="24"/>
        </w:rPr>
      </w:pPr>
      <w:r w:rsidRPr="00B815EA">
        <w:rPr>
          <w:rFonts w:ascii="Arial" w:hAnsi="Arial" w:cs="Arial"/>
          <w:szCs w:val="24"/>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rsidR="00500E9B" w:rsidRPr="00B815EA" w:rsidRDefault="00500E9B" w:rsidP="00AC6339">
      <w:pPr>
        <w:numPr>
          <w:ilvl w:val="0"/>
          <w:numId w:val="44"/>
        </w:numPr>
        <w:tabs>
          <w:tab w:val="left" w:pos="1134"/>
        </w:tabs>
        <w:spacing w:after="0" w:line="240" w:lineRule="auto"/>
        <w:ind w:left="0" w:firstLine="709"/>
        <w:contextualSpacing/>
        <w:jc w:val="both"/>
        <w:rPr>
          <w:rFonts w:ascii="Arial" w:hAnsi="Arial" w:cs="Arial"/>
          <w:szCs w:val="24"/>
        </w:rPr>
      </w:pPr>
    </w:p>
    <w:p w:rsidR="00265344" w:rsidRPr="00B815EA" w:rsidRDefault="005856E5" w:rsidP="00500E9B">
      <w:pPr>
        <w:pStyle w:val="2"/>
        <w:jc w:val="center"/>
        <w:rPr>
          <w:rFonts w:ascii="Arial" w:hAnsi="Arial" w:cs="Arial"/>
          <w:color w:val="000000" w:themeColor="text1"/>
          <w:sz w:val="22"/>
          <w:szCs w:val="22"/>
        </w:rPr>
      </w:pPr>
      <w:r w:rsidRPr="00B815EA">
        <w:rPr>
          <w:rFonts w:ascii="Arial" w:hAnsi="Arial" w:cs="Arial"/>
          <w:color w:val="000000" w:themeColor="text1"/>
          <w:sz w:val="22"/>
          <w:szCs w:val="22"/>
        </w:rPr>
        <w:t>Статья 40</w:t>
      </w:r>
      <w:r w:rsidR="00265344" w:rsidRPr="00B815EA">
        <w:rPr>
          <w:rFonts w:ascii="Arial" w:hAnsi="Arial" w:cs="Arial"/>
          <w:color w:val="000000" w:themeColor="text1"/>
          <w:sz w:val="22"/>
          <w:szCs w:val="22"/>
        </w:rPr>
        <w:t xml:space="preserve">. </w:t>
      </w:r>
      <w:r w:rsidR="00500E9B" w:rsidRPr="00B815EA">
        <w:rPr>
          <w:rFonts w:ascii="Arial" w:hAnsi="Arial" w:cs="Arial"/>
          <w:color w:val="000000" w:themeColor="text1"/>
          <w:sz w:val="22"/>
          <w:szCs w:val="22"/>
        </w:rPr>
        <w:t>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w:t>
      </w:r>
    </w:p>
    <w:p w:rsidR="00265344" w:rsidRPr="00B815EA" w:rsidRDefault="00265344" w:rsidP="00AC6339">
      <w:pPr>
        <w:numPr>
          <w:ilvl w:val="0"/>
          <w:numId w:val="40"/>
        </w:numPr>
        <w:tabs>
          <w:tab w:val="left" w:pos="993"/>
        </w:tabs>
        <w:spacing w:after="0" w:line="240" w:lineRule="auto"/>
        <w:ind w:left="0" w:firstLine="709"/>
        <w:contextualSpacing/>
        <w:jc w:val="both"/>
        <w:rPr>
          <w:rFonts w:ascii="Arial" w:hAnsi="Arial" w:cs="Arial"/>
        </w:rPr>
      </w:pPr>
      <w:r w:rsidRPr="00B815EA">
        <w:rPr>
          <w:rFonts w:ascii="Arial" w:hAnsi="Arial" w:cs="Arial"/>
        </w:rPr>
        <w:t>Граждане на добровольной основе принимают участие в благоустройстве территории Уриковского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65344" w:rsidRPr="00B815EA" w:rsidRDefault="00265344" w:rsidP="00AC6339">
      <w:pPr>
        <w:numPr>
          <w:ilvl w:val="0"/>
          <w:numId w:val="41"/>
        </w:numPr>
        <w:tabs>
          <w:tab w:val="left" w:pos="993"/>
        </w:tabs>
        <w:spacing w:after="0" w:line="240" w:lineRule="auto"/>
        <w:ind w:left="0" w:firstLine="709"/>
        <w:contextualSpacing/>
        <w:jc w:val="both"/>
        <w:rPr>
          <w:rFonts w:ascii="Arial" w:hAnsi="Arial" w:cs="Arial"/>
        </w:rPr>
      </w:pPr>
      <w:r w:rsidRPr="00B815EA">
        <w:rPr>
          <w:rFonts w:ascii="Arial" w:hAnsi="Arial" w:cs="Arial"/>
        </w:rPr>
        <w:t>общественного участия на стадии проектирования или размещения элементов благоустройства;</w:t>
      </w:r>
    </w:p>
    <w:p w:rsidR="00265344" w:rsidRPr="00B815EA" w:rsidRDefault="00265344" w:rsidP="00AC6339">
      <w:pPr>
        <w:numPr>
          <w:ilvl w:val="0"/>
          <w:numId w:val="41"/>
        </w:numPr>
        <w:tabs>
          <w:tab w:val="left" w:pos="993"/>
        </w:tabs>
        <w:spacing w:after="0" w:line="240" w:lineRule="auto"/>
        <w:ind w:left="0" w:firstLine="709"/>
        <w:contextualSpacing/>
        <w:jc w:val="both"/>
        <w:rPr>
          <w:rFonts w:ascii="Arial" w:hAnsi="Arial" w:cs="Arial"/>
        </w:rPr>
      </w:pPr>
      <w:r w:rsidRPr="00B815EA">
        <w:rPr>
          <w:rFonts w:ascii="Arial" w:hAnsi="Arial" w:cs="Arial"/>
        </w:rPr>
        <w:t xml:space="preserve">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B815EA">
        <w:rPr>
          <w:rFonts w:ascii="Arial" w:hAnsi="Arial" w:cs="Arial"/>
        </w:rPr>
        <w:br/>
        <w:t xml:space="preserve">о проведении работ по благоустройству прилегающей территории (далее - соглашение) </w:t>
      </w:r>
      <w:r w:rsidRPr="00B815EA">
        <w:rPr>
          <w:rFonts w:ascii="Arial" w:hAnsi="Arial" w:cs="Arial"/>
        </w:rPr>
        <w:br/>
        <w:t>с администрацией Уриковского муниципального образования.</w:t>
      </w:r>
    </w:p>
    <w:p w:rsidR="00265344" w:rsidRPr="00B815EA" w:rsidRDefault="00265344" w:rsidP="00AC6339">
      <w:pPr>
        <w:numPr>
          <w:ilvl w:val="0"/>
          <w:numId w:val="40"/>
        </w:numPr>
        <w:tabs>
          <w:tab w:val="left" w:pos="993"/>
        </w:tabs>
        <w:spacing w:after="0" w:line="240" w:lineRule="auto"/>
        <w:ind w:left="0" w:firstLine="709"/>
        <w:contextualSpacing/>
        <w:jc w:val="both"/>
        <w:rPr>
          <w:rFonts w:ascii="Arial" w:hAnsi="Arial" w:cs="Arial"/>
        </w:rPr>
      </w:pPr>
      <w:r w:rsidRPr="00B815EA">
        <w:rPr>
          <w:rFonts w:ascii="Arial" w:hAnsi="Arial" w:cs="Arial"/>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B815EA">
        <w:rPr>
          <w:rFonts w:ascii="Arial" w:hAnsi="Arial" w:cs="Arial"/>
        </w:rPr>
        <w:br/>
        <w:t>с Правилами благоустройства территории Уриковского муниципального образования.</w:t>
      </w:r>
    </w:p>
    <w:p w:rsidR="00E1251F" w:rsidRPr="00B815EA" w:rsidRDefault="00E1251F" w:rsidP="00E1251F">
      <w:pPr>
        <w:pStyle w:val="1"/>
        <w:jc w:val="center"/>
        <w:rPr>
          <w:rFonts w:ascii="Arial" w:hAnsi="Arial" w:cs="Arial"/>
          <w:color w:val="000000" w:themeColor="text1"/>
          <w:sz w:val="22"/>
        </w:rPr>
      </w:pPr>
      <w:r w:rsidRPr="00B815EA">
        <w:rPr>
          <w:rFonts w:ascii="Arial" w:hAnsi="Arial" w:cs="Arial"/>
          <w:color w:val="000000" w:themeColor="text1"/>
          <w:sz w:val="22"/>
        </w:rPr>
        <w:t xml:space="preserve">ГЛАВА </w:t>
      </w:r>
      <w:r w:rsidRPr="00B815EA">
        <w:rPr>
          <w:rFonts w:ascii="Arial" w:hAnsi="Arial" w:cs="Arial"/>
          <w:color w:val="000000" w:themeColor="text1"/>
          <w:sz w:val="22"/>
          <w:lang w:val="en-US"/>
        </w:rPr>
        <w:t>VIII</w:t>
      </w:r>
      <w:r w:rsidRPr="00B815EA">
        <w:rPr>
          <w:rFonts w:ascii="Arial" w:hAnsi="Arial" w:cs="Arial"/>
          <w:color w:val="000000" w:themeColor="text1"/>
          <w:sz w:val="22"/>
        </w:rPr>
        <w:t>. ОТВЕТСТВЕННОСТЬ ЗА НАРУШЕНИЕ ПРАВИЛ БЛАГОУСТРОЙСТВА  И СОДЕРЖАНИЯ ТЕРРИТОРИИ УРИКОВСКОГО МУНИЦИПАЛЬНОГО ОБРАЗОВАНИЯ.</w:t>
      </w:r>
    </w:p>
    <w:p w:rsidR="00E1251F" w:rsidRPr="00B815EA" w:rsidRDefault="00E1251F" w:rsidP="00E1251F">
      <w:pPr>
        <w:pStyle w:val="2"/>
        <w:jc w:val="center"/>
        <w:rPr>
          <w:rFonts w:ascii="Arial" w:hAnsi="Arial" w:cs="Arial"/>
          <w:color w:val="000000" w:themeColor="text1"/>
          <w:sz w:val="22"/>
        </w:rPr>
      </w:pPr>
      <w:r w:rsidRPr="00B815EA">
        <w:rPr>
          <w:rFonts w:ascii="Arial" w:hAnsi="Arial" w:cs="Arial"/>
          <w:color w:val="000000" w:themeColor="text1"/>
          <w:sz w:val="22"/>
        </w:rPr>
        <w:t>С</w:t>
      </w:r>
      <w:r w:rsidR="005856E5" w:rsidRPr="00B815EA">
        <w:rPr>
          <w:rFonts w:ascii="Arial" w:hAnsi="Arial" w:cs="Arial"/>
          <w:color w:val="000000" w:themeColor="text1"/>
          <w:sz w:val="22"/>
        </w:rPr>
        <w:t>татья 41</w:t>
      </w:r>
      <w:r w:rsidRPr="00B815EA">
        <w:rPr>
          <w:rFonts w:ascii="Arial" w:hAnsi="Arial" w:cs="Arial"/>
          <w:color w:val="000000" w:themeColor="text1"/>
          <w:sz w:val="22"/>
        </w:rPr>
        <w:t>.</w:t>
      </w:r>
      <w:r w:rsidRPr="00B815EA">
        <w:rPr>
          <w:rFonts w:ascii="Arial" w:eastAsiaTheme="minorHAnsi" w:hAnsi="Arial" w:cs="Arial"/>
          <w:b w:val="0"/>
          <w:bCs w:val="0"/>
          <w:color w:val="000000" w:themeColor="text1"/>
          <w:sz w:val="18"/>
          <w:szCs w:val="22"/>
        </w:rPr>
        <w:t xml:space="preserve">  </w:t>
      </w:r>
      <w:r w:rsidRPr="00B815EA">
        <w:rPr>
          <w:rFonts w:ascii="Arial" w:hAnsi="Arial" w:cs="Arial"/>
          <w:color w:val="000000" w:themeColor="text1"/>
          <w:sz w:val="22"/>
        </w:rPr>
        <w:t>Контроль за соблюдением правил благоустройства</w:t>
      </w:r>
    </w:p>
    <w:p w:rsidR="00E1251F" w:rsidRPr="00B815EA" w:rsidRDefault="00E1251F" w:rsidP="00E1251F">
      <w:pPr>
        <w:pStyle w:val="a3"/>
        <w:ind w:firstLine="851"/>
        <w:jc w:val="both"/>
        <w:rPr>
          <w:rFonts w:ascii="Arial" w:hAnsi="Arial" w:cs="Arial"/>
        </w:rPr>
      </w:pPr>
      <w:r w:rsidRPr="00B815EA">
        <w:rPr>
          <w:rFonts w:ascii="Arial" w:hAnsi="Arial" w:cs="Arial"/>
        </w:rPr>
        <w:t>1.</w:t>
      </w:r>
      <w:r w:rsidRPr="00B815EA">
        <w:rPr>
          <w:rFonts w:ascii="Arial" w:hAnsi="Arial" w:cs="Arial"/>
        </w:rPr>
        <w:tab/>
        <w:t xml:space="preserve">Органами контроля, осуществляющими деятельность по соблюдению Правил благоустройства и содержания территории Уриковского муниципального образования являются администрация Уриковского муниципального образования, административная комиссия Уриковского муниципального образования. </w:t>
      </w:r>
    </w:p>
    <w:p w:rsidR="00E1251F" w:rsidRPr="00B815EA" w:rsidRDefault="00E1251F" w:rsidP="00E1251F">
      <w:pPr>
        <w:pStyle w:val="a3"/>
        <w:ind w:firstLine="851"/>
        <w:jc w:val="both"/>
        <w:rPr>
          <w:rFonts w:ascii="Arial" w:hAnsi="Arial" w:cs="Arial"/>
        </w:rPr>
      </w:pPr>
      <w:r w:rsidRPr="00B815EA">
        <w:rPr>
          <w:rFonts w:ascii="Arial" w:hAnsi="Arial" w:cs="Arial"/>
        </w:rPr>
        <w:t>2.</w:t>
      </w:r>
      <w:r w:rsidRPr="00B815EA">
        <w:rPr>
          <w:rFonts w:ascii="Arial" w:hAnsi="Arial" w:cs="Arial"/>
        </w:rPr>
        <w:tab/>
        <w:t>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E1251F" w:rsidRPr="00B815EA" w:rsidRDefault="00E1251F" w:rsidP="00E1251F">
      <w:pPr>
        <w:pStyle w:val="a3"/>
        <w:ind w:firstLine="851"/>
        <w:jc w:val="both"/>
        <w:rPr>
          <w:rFonts w:ascii="Arial" w:hAnsi="Arial" w:cs="Arial"/>
        </w:rPr>
      </w:pPr>
      <w:r w:rsidRPr="00B815EA">
        <w:rPr>
          <w:rFonts w:ascii="Arial" w:hAnsi="Arial" w:cs="Arial"/>
        </w:rPr>
        <w:t>3.</w:t>
      </w:r>
      <w:r w:rsidRPr="00B815EA">
        <w:rPr>
          <w:rFonts w:ascii="Arial" w:hAnsi="Arial" w:cs="Arial"/>
        </w:rPr>
        <w:tab/>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E1251F" w:rsidRPr="00E1251F" w:rsidRDefault="00E1251F" w:rsidP="00E1251F">
      <w:pPr>
        <w:pStyle w:val="a3"/>
        <w:rPr>
          <w:rFonts w:ascii="Times New Roman" w:hAnsi="Times New Roman" w:cs="Times New Roman"/>
        </w:rPr>
      </w:pPr>
    </w:p>
    <w:sectPr w:rsidR="00E1251F" w:rsidRPr="00E125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49F"/>
    <w:multiLevelType w:val="hybridMultilevel"/>
    <w:tmpl w:val="F7A287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3F6B7F"/>
    <w:multiLevelType w:val="hybridMultilevel"/>
    <w:tmpl w:val="6508698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15:restartNumberingAfterBreak="0">
    <w:nsid w:val="01AE2ACD"/>
    <w:multiLevelType w:val="hybridMultilevel"/>
    <w:tmpl w:val="FE42F39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6EB23190">
      <w:start w:val="1"/>
      <w:numFmt w:val="decimal"/>
      <w:lvlText w:val="%3."/>
      <w:lvlJc w:val="left"/>
      <w:pPr>
        <w:ind w:left="2880" w:hanging="90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F747A"/>
    <w:multiLevelType w:val="multilevel"/>
    <w:tmpl w:val="7F60010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15:restartNumberingAfterBreak="0">
    <w:nsid w:val="04904017"/>
    <w:multiLevelType w:val="multilevel"/>
    <w:tmpl w:val="C4B6F80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107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593759D"/>
    <w:multiLevelType w:val="hybridMultilevel"/>
    <w:tmpl w:val="D8B63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ED7BE4"/>
    <w:multiLevelType w:val="multilevel"/>
    <w:tmpl w:val="72A6C8A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15:restartNumberingAfterBreak="0">
    <w:nsid w:val="0B0D318C"/>
    <w:multiLevelType w:val="hybridMultilevel"/>
    <w:tmpl w:val="FB80243C"/>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79474B"/>
    <w:multiLevelType w:val="hybridMultilevel"/>
    <w:tmpl w:val="3A120E86"/>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BD2E4C"/>
    <w:multiLevelType w:val="hybridMultilevel"/>
    <w:tmpl w:val="C82A87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4D448BD"/>
    <w:multiLevelType w:val="multilevel"/>
    <w:tmpl w:val="690C8DAE"/>
    <w:lvl w:ilvl="0">
      <w:start w:val="3"/>
      <w:numFmt w:val="decimal"/>
      <w:lvlText w:val="%1"/>
      <w:lvlJc w:val="left"/>
      <w:pPr>
        <w:ind w:left="360" w:hanging="360"/>
      </w:pPr>
      <w:rPr>
        <w:rFonts w:ascii="Times New Roman" w:eastAsiaTheme="minorHAnsi" w:hAnsi="Times New Roman" w:cs="Times New Roman" w:hint="default"/>
        <w:sz w:val="22"/>
      </w:rPr>
    </w:lvl>
    <w:lvl w:ilvl="1">
      <w:start w:val="1"/>
      <w:numFmt w:val="decimal"/>
      <w:lvlText w:val="%1.%2"/>
      <w:lvlJc w:val="left"/>
      <w:pPr>
        <w:ind w:left="1069" w:hanging="360"/>
      </w:pPr>
      <w:rPr>
        <w:rFonts w:ascii="Times New Roman" w:eastAsiaTheme="minorHAnsi" w:hAnsi="Times New Roman" w:cs="Times New Roman" w:hint="default"/>
        <w:sz w:val="22"/>
      </w:rPr>
    </w:lvl>
    <w:lvl w:ilvl="2">
      <w:start w:val="1"/>
      <w:numFmt w:val="decimal"/>
      <w:lvlText w:val="%1.%2.%3"/>
      <w:lvlJc w:val="left"/>
      <w:pPr>
        <w:ind w:left="2138" w:hanging="720"/>
      </w:pPr>
      <w:rPr>
        <w:rFonts w:ascii="Times New Roman" w:eastAsiaTheme="minorHAnsi" w:hAnsi="Times New Roman" w:cs="Times New Roman" w:hint="default"/>
        <w:sz w:val="22"/>
      </w:rPr>
    </w:lvl>
    <w:lvl w:ilvl="3">
      <w:start w:val="1"/>
      <w:numFmt w:val="decimal"/>
      <w:lvlText w:val="%1.%2.%3.%4"/>
      <w:lvlJc w:val="left"/>
      <w:pPr>
        <w:ind w:left="2847" w:hanging="720"/>
      </w:pPr>
      <w:rPr>
        <w:rFonts w:ascii="Times New Roman" w:eastAsiaTheme="minorHAnsi" w:hAnsi="Times New Roman" w:cs="Times New Roman" w:hint="default"/>
        <w:sz w:val="22"/>
      </w:rPr>
    </w:lvl>
    <w:lvl w:ilvl="4">
      <w:start w:val="1"/>
      <w:numFmt w:val="decimal"/>
      <w:lvlText w:val="%1.%2.%3.%4.%5"/>
      <w:lvlJc w:val="left"/>
      <w:pPr>
        <w:ind w:left="3916" w:hanging="1080"/>
      </w:pPr>
      <w:rPr>
        <w:rFonts w:ascii="Times New Roman" w:eastAsiaTheme="minorHAnsi" w:hAnsi="Times New Roman" w:cs="Times New Roman" w:hint="default"/>
        <w:sz w:val="22"/>
      </w:rPr>
    </w:lvl>
    <w:lvl w:ilvl="5">
      <w:start w:val="1"/>
      <w:numFmt w:val="decimal"/>
      <w:lvlText w:val="%1.%2.%3.%4.%5.%6"/>
      <w:lvlJc w:val="left"/>
      <w:pPr>
        <w:ind w:left="4625" w:hanging="1080"/>
      </w:pPr>
      <w:rPr>
        <w:rFonts w:ascii="Times New Roman" w:eastAsiaTheme="minorHAnsi" w:hAnsi="Times New Roman" w:cs="Times New Roman" w:hint="default"/>
        <w:sz w:val="22"/>
      </w:rPr>
    </w:lvl>
    <w:lvl w:ilvl="6">
      <w:start w:val="1"/>
      <w:numFmt w:val="decimal"/>
      <w:lvlText w:val="%1.%2.%3.%4.%5.%6.%7"/>
      <w:lvlJc w:val="left"/>
      <w:pPr>
        <w:ind w:left="5694" w:hanging="1440"/>
      </w:pPr>
      <w:rPr>
        <w:rFonts w:ascii="Times New Roman" w:eastAsiaTheme="minorHAnsi" w:hAnsi="Times New Roman" w:cs="Times New Roman" w:hint="default"/>
        <w:sz w:val="22"/>
      </w:rPr>
    </w:lvl>
    <w:lvl w:ilvl="7">
      <w:start w:val="1"/>
      <w:numFmt w:val="decimal"/>
      <w:lvlText w:val="%1.%2.%3.%4.%5.%6.%7.%8"/>
      <w:lvlJc w:val="left"/>
      <w:pPr>
        <w:ind w:left="6403" w:hanging="1440"/>
      </w:pPr>
      <w:rPr>
        <w:rFonts w:ascii="Times New Roman" w:eastAsiaTheme="minorHAnsi" w:hAnsi="Times New Roman" w:cs="Times New Roman" w:hint="default"/>
        <w:sz w:val="22"/>
      </w:rPr>
    </w:lvl>
    <w:lvl w:ilvl="8">
      <w:start w:val="1"/>
      <w:numFmt w:val="decimal"/>
      <w:lvlText w:val="%1.%2.%3.%4.%5.%6.%7.%8.%9"/>
      <w:lvlJc w:val="left"/>
      <w:pPr>
        <w:ind w:left="7472" w:hanging="1800"/>
      </w:pPr>
      <w:rPr>
        <w:rFonts w:ascii="Times New Roman" w:eastAsiaTheme="minorHAnsi" w:hAnsi="Times New Roman" w:cs="Times New Roman" w:hint="default"/>
        <w:sz w:val="22"/>
      </w:rPr>
    </w:lvl>
  </w:abstractNum>
  <w:abstractNum w:abstractNumId="13" w15:restartNumberingAfterBreak="0">
    <w:nsid w:val="155A500A"/>
    <w:multiLevelType w:val="hybridMultilevel"/>
    <w:tmpl w:val="A678D07E"/>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0C49A7"/>
    <w:multiLevelType w:val="multilevel"/>
    <w:tmpl w:val="2D30CF94"/>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643F33"/>
    <w:multiLevelType w:val="multilevel"/>
    <w:tmpl w:val="718EB884"/>
    <w:lvl w:ilvl="0">
      <w:start w:val="1"/>
      <w:numFmt w:val="decimal"/>
      <w:lvlText w:val="%1."/>
      <w:lvlJc w:val="left"/>
      <w:pPr>
        <w:ind w:left="1429" w:hanging="360"/>
      </w:pPr>
      <w:rPr>
        <w:rFonts w:hint="default"/>
        <w:sz w:val="22"/>
      </w:rPr>
    </w:lvl>
    <w:lvl w:ilvl="1">
      <w:start w:val="1"/>
      <w:numFmt w:val="decimal"/>
      <w:isLgl/>
      <w:lvlText w:val="%1.%2."/>
      <w:lvlJc w:val="left"/>
      <w:pPr>
        <w:ind w:left="2126" w:hanging="1275"/>
      </w:pPr>
      <w:rPr>
        <w:rFonts w:hint="default"/>
      </w:rPr>
    </w:lvl>
    <w:lvl w:ilvl="2">
      <w:start w:val="1"/>
      <w:numFmt w:val="decimal"/>
      <w:isLgl/>
      <w:lvlText w:val="%1.%2.%3."/>
      <w:lvlJc w:val="left"/>
      <w:pPr>
        <w:ind w:left="2344" w:hanging="1275"/>
      </w:pPr>
      <w:rPr>
        <w:rFonts w:hint="default"/>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344" w:hanging="127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19B14A1C"/>
    <w:multiLevelType w:val="hybridMultilevel"/>
    <w:tmpl w:val="98383A4E"/>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961C26"/>
    <w:multiLevelType w:val="multilevel"/>
    <w:tmpl w:val="B282AECA"/>
    <w:lvl w:ilvl="0">
      <w:start w:val="10"/>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9" w15:restartNumberingAfterBreak="0">
    <w:nsid w:val="1BE43F0C"/>
    <w:multiLevelType w:val="hybridMultilevel"/>
    <w:tmpl w:val="D0D63924"/>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CEB0891"/>
    <w:multiLevelType w:val="hybridMultilevel"/>
    <w:tmpl w:val="A42CB1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DD07D1B"/>
    <w:multiLevelType w:val="multilevel"/>
    <w:tmpl w:val="A6F804CC"/>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1F746416"/>
    <w:multiLevelType w:val="multilevel"/>
    <w:tmpl w:val="943EB91C"/>
    <w:lvl w:ilvl="0">
      <w:start w:val="1"/>
      <w:numFmt w:val="decimal"/>
      <w:lvlText w:val="%1."/>
      <w:lvlJc w:val="left"/>
      <w:pPr>
        <w:ind w:left="1429" w:hanging="360"/>
      </w:pPr>
      <w:rPr>
        <w:rFonts w:hint="default"/>
        <w:sz w:val="22"/>
        <w:szCs w:val="24"/>
      </w:rPr>
    </w:lvl>
    <w:lvl w:ilvl="1">
      <w:start w:val="9"/>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15:restartNumberingAfterBreak="0">
    <w:nsid w:val="243E04AF"/>
    <w:multiLevelType w:val="hybridMultilevel"/>
    <w:tmpl w:val="C0843668"/>
    <w:lvl w:ilvl="0" w:tplc="0419000F">
      <w:start w:val="1"/>
      <w:numFmt w:val="decimal"/>
      <w:lvlText w:val="%1."/>
      <w:lvlJc w:val="left"/>
      <w:pPr>
        <w:ind w:left="2149" w:hanging="360"/>
      </w:pPr>
      <w:rPr>
        <w:rFont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282545B2"/>
    <w:multiLevelType w:val="multilevel"/>
    <w:tmpl w:val="516E81F2"/>
    <w:lvl w:ilvl="0">
      <w:start w:val="4"/>
      <w:numFmt w:val="decimal"/>
      <w:lvlText w:val="%1"/>
      <w:lvlJc w:val="left"/>
      <w:pPr>
        <w:ind w:left="360" w:hanging="360"/>
      </w:pPr>
      <w:rPr>
        <w:rFonts w:asciiTheme="minorHAnsi" w:hAnsiTheme="minorHAnsi" w:cstheme="minorBidi" w:hint="default"/>
        <w:sz w:val="22"/>
      </w:rPr>
    </w:lvl>
    <w:lvl w:ilvl="1">
      <w:start w:val="1"/>
      <w:numFmt w:val="decimal"/>
      <w:lvlText w:val="%2."/>
      <w:lvlJc w:val="left"/>
      <w:pPr>
        <w:ind w:left="720" w:hanging="720"/>
      </w:pPr>
      <w:rPr>
        <w:rFonts w:ascii="Times New Roman" w:eastAsiaTheme="minorHAnsi" w:hAnsi="Times New Roman" w:cs="Times New Roman"/>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440" w:hanging="144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800" w:hanging="180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5" w15:restartNumberingAfterBreak="0">
    <w:nsid w:val="29D5123A"/>
    <w:multiLevelType w:val="multilevel"/>
    <w:tmpl w:val="14E887FA"/>
    <w:lvl w:ilvl="0">
      <w:start w:val="1"/>
      <w:numFmt w:val="decimal"/>
      <w:lvlText w:val="%1."/>
      <w:lvlJc w:val="left"/>
      <w:pPr>
        <w:ind w:left="1070"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171" w:hanging="1440"/>
      </w:pPr>
      <w:rPr>
        <w:rFonts w:hint="default"/>
      </w:rPr>
    </w:lvl>
  </w:abstractNum>
  <w:abstractNum w:abstractNumId="26" w15:restartNumberingAfterBreak="0">
    <w:nsid w:val="2B7E4335"/>
    <w:multiLevelType w:val="multilevel"/>
    <w:tmpl w:val="65ACE630"/>
    <w:lvl w:ilvl="0">
      <w:start w:val="12"/>
      <w:numFmt w:val="decimal"/>
      <w:lvlText w:val="%1"/>
      <w:lvlJc w:val="left"/>
      <w:pPr>
        <w:ind w:left="420" w:hanging="420"/>
      </w:pPr>
      <w:rPr>
        <w:rFonts w:hint="default"/>
      </w:rPr>
    </w:lvl>
    <w:lvl w:ilvl="1">
      <w:start w:val="1"/>
      <w:numFmt w:val="decimal"/>
      <w:lvlText w:val="%2."/>
      <w:lvlJc w:val="left"/>
      <w:pPr>
        <w:ind w:left="-89" w:hanging="420"/>
      </w:pPr>
      <w:rPr>
        <w:rFonts w:ascii="Times New Roman" w:eastAsiaTheme="minorHAnsi" w:hAnsi="Times New Roman" w:cs="Times New Roman"/>
      </w:rPr>
    </w:lvl>
    <w:lvl w:ilvl="2">
      <w:start w:val="1"/>
      <w:numFmt w:val="decimal"/>
      <w:lvlText w:val="%1.%2.%3"/>
      <w:lvlJc w:val="left"/>
      <w:pPr>
        <w:ind w:left="-29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956" w:hanging="1080"/>
      </w:pPr>
      <w:rPr>
        <w:rFonts w:hint="default"/>
      </w:rPr>
    </w:lvl>
    <w:lvl w:ilvl="5">
      <w:start w:val="1"/>
      <w:numFmt w:val="decimal"/>
      <w:lvlText w:val="%1.%2.%3.%4.%5.%6"/>
      <w:lvlJc w:val="left"/>
      <w:pPr>
        <w:ind w:left="-146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123" w:hanging="1440"/>
      </w:pPr>
      <w:rPr>
        <w:rFonts w:hint="default"/>
      </w:rPr>
    </w:lvl>
    <w:lvl w:ilvl="8">
      <w:start w:val="1"/>
      <w:numFmt w:val="decimal"/>
      <w:lvlText w:val="%1.%2.%3.%4.%5.%6.%7.%8.%9"/>
      <w:lvlJc w:val="left"/>
      <w:pPr>
        <w:ind w:left="-2272" w:hanging="1800"/>
      </w:pPr>
      <w:rPr>
        <w:rFonts w:hint="default"/>
      </w:rPr>
    </w:lvl>
  </w:abstractNum>
  <w:abstractNum w:abstractNumId="27" w15:restartNumberingAfterBreak="0">
    <w:nsid w:val="2D597B38"/>
    <w:multiLevelType w:val="multilevel"/>
    <w:tmpl w:val="E6666CF4"/>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15:restartNumberingAfterBreak="0">
    <w:nsid w:val="2E29211A"/>
    <w:multiLevelType w:val="hybridMultilevel"/>
    <w:tmpl w:val="5B5AE9FC"/>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F237FE3"/>
    <w:multiLevelType w:val="hybridMultilevel"/>
    <w:tmpl w:val="EFD8F490"/>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rPr>
        <w:rFonts w:hint="default"/>
      </w:rPr>
    </w:lvl>
    <w:lvl w:ilvl="2">
      <w:start w:val="1"/>
      <w:numFmt w:val="decimal"/>
      <w:isLgl/>
      <w:lvlText w:val="%1.%2.%3."/>
      <w:lvlJc w:val="left"/>
      <w:pPr>
        <w:ind w:left="2299" w:hanging="1230"/>
      </w:pPr>
      <w:rPr>
        <w:rFonts w:hint="default"/>
      </w:rPr>
    </w:lvl>
    <w:lvl w:ilvl="3">
      <w:start w:val="1"/>
      <w:numFmt w:val="decimal"/>
      <w:isLgl/>
      <w:lvlText w:val="%1.%2.%3.%4."/>
      <w:lvlJc w:val="left"/>
      <w:pPr>
        <w:ind w:left="2299" w:hanging="1230"/>
      </w:pPr>
      <w:rPr>
        <w:rFonts w:hint="default"/>
      </w:rPr>
    </w:lvl>
    <w:lvl w:ilvl="4">
      <w:start w:val="1"/>
      <w:numFmt w:val="decimal"/>
      <w:isLgl/>
      <w:lvlText w:val="%1.%2.%3.%4.%5."/>
      <w:lvlJc w:val="left"/>
      <w:pPr>
        <w:ind w:left="2299" w:hanging="1230"/>
      </w:pPr>
      <w:rPr>
        <w:rFonts w:hint="default"/>
      </w:rPr>
    </w:lvl>
    <w:lvl w:ilvl="5">
      <w:start w:val="1"/>
      <w:numFmt w:val="decimal"/>
      <w:isLgl/>
      <w:lvlText w:val="%1.%2.%3.%4.%5.%6."/>
      <w:lvlJc w:val="left"/>
      <w:pPr>
        <w:ind w:left="2299" w:hanging="123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1" w15:restartNumberingAfterBreak="0">
    <w:nsid w:val="318A3D15"/>
    <w:multiLevelType w:val="multilevel"/>
    <w:tmpl w:val="0B260552"/>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19322B6"/>
    <w:multiLevelType w:val="multilevel"/>
    <w:tmpl w:val="52F044B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3" w15:restartNumberingAfterBreak="0">
    <w:nsid w:val="32F76CD3"/>
    <w:multiLevelType w:val="multilevel"/>
    <w:tmpl w:val="43766BC6"/>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4" w15:restartNumberingAfterBreak="0">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78F2477"/>
    <w:multiLevelType w:val="multilevel"/>
    <w:tmpl w:val="2DB4CDE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15:restartNumberingAfterBreak="0">
    <w:nsid w:val="3DE95349"/>
    <w:multiLevelType w:val="hybridMultilevel"/>
    <w:tmpl w:val="9E164C7C"/>
    <w:lvl w:ilvl="0" w:tplc="0419000B">
      <w:start w:val="1"/>
      <w:numFmt w:val="bullet"/>
      <w:lvlText w:val=""/>
      <w:lvlJc w:val="left"/>
      <w:pPr>
        <w:ind w:left="2869" w:hanging="360"/>
      </w:pPr>
      <w:rPr>
        <w:rFonts w:ascii="Wingdings" w:hAnsi="Wingdings" w:hint="default"/>
      </w:rPr>
    </w:lvl>
    <w:lvl w:ilvl="1" w:tplc="B072714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FE857DA"/>
    <w:multiLevelType w:val="multilevel"/>
    <w:tmpl w:val="3C6A138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430A13EB"/>
    <w:multiLevelType w:val="multilevel"/>
    <w:tmpl w:val="19B249E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B165E0"/>
    <w:multiLevelType w:val="hybridMultilevel"/>
    <w:tmpl w:val="3DCAED5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8E52CEC"/>
    <w:multiLevelType w:val="hybridMultilevel"/>
    <w:tmpl w:val="EE1E9724"/>
    <w:lvl w:ilvl="0" w:tplc="9C3A0DBA">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A3F22F2"/>
    <w:multiLevelType w:val="multilevel"/>
    <w:tmpl w:val="C73CD0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4E167AA3"/>
    <w:multiLevelType w:val="multilevel"/>
    <w:tmpl w:val="E2C4F8BA"/>
    <w:lvl w:ilvl="0">
      <w:start w:val="1"/>
      <w:numFmt w:val="decimal"/>
      <w:lvlText w:val="%1."/>
      <w:lvlJc w:val="left"/>
      <w:pPr>
        <w:ind w:left="1429" w:hanging="360"/>
      </w:pPr>
      <w:rPr>
        <w:rFont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5" w15:restartNumberingAfterBreak="0">
    <w:nsid w:val="4E845C1E"/>
    <w:multiLevelType w:val="hybridMultilevel"/>
    <w:tmpl w:val="BDC2467E"/>
    <w:lvl w:ilvl="0" w:tplc="346683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F041833"/>
    <w:multiLevelType w:val="multilevel"/>
    <w:tmpl w:val="429838C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7" w15:restartNumberingAfterBreak="0">
    <w:nsid w:val="51EC7F15"/>
    <w:multiLevelType w:val="hybridMultilevel"/>
    <w:tmpl w:val="D39ED08A"/>
    <w:lvl w:ilvl="0" w:tplc="0C50AA9A">
      <w:start w:val="1"/>
      <w:numFmt w:val="decimal"/>
      <w:lvlText w:val="%1."/>
      <w:lvlJc w:val="left"/>
      <w:pPr>
        <w:ind w:left="1429" w:hanging="360"/>
      </w:pPr>
      <w:rPr>
        <w:rFonts w:hint="default"/>
        <w:i w:val="0"/>
      </w:rPr>
    </w:lvl>
    <w:lvl w:ilvl="1" w:tplc="F42CE9E4">
      <w:start w:val="1"/>
      <w:numFmt w:val="decimal"/>
      <w:lvlText w:val="%2."/>
      <w:lvlJc w:val="left"/>
      <w:pPr>
        <w:ind w:left="2149" w:hanging="360"/>
      </w:pPr>
      <w:rPr>
        <w:b w:val="0"/>
        <w:i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7764F3"/>
    <w:multiLevelType w:val="hybridMultilevel"/>
    <w:tmpl w:val="FACC2F46"/>
    <w:lvl w:ilvl="0" w:tplc="0C50AA9A">
      <w:start w:val="1"/>
      <w:numFmt w:val="decimal"/>
      <w:lvlText w:val="%1."/>
      <w:lvlJc w:val="left"/>
      <w:pPr>
        <w:ind w:left="1429" w:hanging="360"/>
      </w:pPr>
      <w:rPr>
        <w:rFonts w:hint="default"/>
        <w:i w:val="0"/>
      </w:r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52B40E9F"/>
    <w:multiLevelType w:val="multilevel"/>
    <w:tmpl w:val="58AE6E48"/>
    <w:lvl w:ilvl="0">
      <w:start w:val="15"/>
      <w:numFmt w:val="decimal"/>
      <w:lvlText w:val="%1."/>
      <w:lvlJc w:val="left"/>
      <w:pPr>
        <w:ind w:left="2149" w:hanging="360"/>
      </w:pPr>
      <w:rPr>
        <w:rFonts w:hint="default"/>
      </w:rPr>
    </w:lvl>
    <w:lvl w:ilvl="1">
      <w:start w:val="8"/>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50" w15:restartNumberingAfterBreak="0">
    <w:nsid w:val="53855F95"/>
    <w:multiLevelType w:val="multilevel"/>
    <w:tmpl w:val="807CA4A6"/>
    <w:lvl w:ilvl="0">
      <w:start w:val="1"/>
      <w:numFmt w:val="decimal"/>
      <w:lvlText w:val="%1."/>
      <w:lvlJc w:val="left"/>
      <w:pPr>
        <w:ind w:left="1429" w:hanging="360"/>
      </w:p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1" w15:restartNumberingAfterBreak="0">
    <w:nsid w:val="54E235E7"/>
    <w:multiLevelType w:val="multilevel"/>
    <w:tmpl w:val="44864E90"/>
    <w:lvl w:ilvl="0">
      <w:start w:val="3"/>
      <w:numFmt w:val="decimal"/>
      <w:lvlText w:val="%1"/>
      <w:lvlJc w:val="left"/>
      <w:pPr>
        <w:ind w:left="360" w:hanging="360"/>
      </w:pPr>
      <w:rPr>
        <w:rFonts w:hint="default"/>
        <w:u w:val="none"/>
      </w:rPr>
    </w:lvl>
    <w:lvl w:ilvl="1">
      <w:start w:val="1"/>
      <w:numFmt w:val="decimal"/>
      <w:lvlText w:val="%1.%2"/>
      <w:lvlJc w:val="left"/>
      <w:pPr>
        <w:ind w:left="1069" w:hanging="360"/>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52" w15:restartNumberingAfterBreak="0">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576337DC"/>
    <w:multiLevelType w:val="multilevel"/>
    <w:tmpl w:val="6C42B78A"/>
    <w:lvl w:ilvl="0">
      <w:start w:val="1"/>
      <w:numFmt w:val="decimal"/>
      <w:lvlText w:val="%1."/>
      <w:lvlJc w:val="left"/>
      <w:pPr>
        <w:ind w:left="2149" w:hanging="360"/>
      </w:pPr>
      <w:rPr>
        <w:rFonts w:hint="default"/>
        <w:sz w:val="22"/>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229" w:hanging="1440"/>
      </w:pPr>
      <w:rPr>
        <w:rFonts w:hint="default"/>
      </w:rPr>
    </w:lvl>
  </w:abstractNum>
  <w:abstractNum w:abstractNumId="54" w15:restartNumberingAfterBreak="0">
    <w:nsid w:val="593C14C8"/>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5" w15:restartNumberingAfterBreak="0">
    <w:nsid w:val="596A101F"/>
    <w:multiLevelType w:val="hybridMultilevel"/>
    <w:tmpl w:val="251C0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ABE68E4"/>
    <w:multiLevelType w:val="hybridMultilevel"/>
    <w:tmpl w:val="88022AFA"/>
    <w:lvl w:ilvl="0" w:tplc="A330D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5C673573"/>
    <w:multiLevelType w:val="hybridMultilevel"/>
    <w:tmpl w:val="71BA4B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CCC3B6C"/>
    <w:multiLevelType w:val="multilevel"/>
    <w:tmpl w:val="BD8C247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D280BFD"/>
    <w:multiLevelType w:val="multilevel"/>
    <w:tmpl w:val="243C7BB8"/>
    <w:lvl w:ilvl="0">
      <w:start w:val="1"/>
      <w:numFmt w:val="decimal"/>
      <w:lvlText w:val="%1."/>
      <w:lvlJc w:val="left"/>
      <w:pPr>
        <w:ind w:left="1429" w:hanging="360"/>
      </w:p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0" w15:restartNumberingAfterBreak="0">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21D4B89"/>
    <w:multiLevelType w:val="hybridMultilevel"/>
    <w:tmpl w:val="2A264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5B1230"/>
    <w:multiLevelType w:val="hybridMultilevel"/>
    <w:tmpl w:val="87D43242"/>
    <w:lvl w:ilvl="0" w:tplc="0419000F">
      <w:start w:val="1"/>
      <w:numFmt w:val="decimal"/>
      <w:lvlText w:val="%1."/>
      <w:lvlJc w:val="left"/>
      <w:pPr>
        <w:ind w:left="1429" w:hanging="360"/>
      </w:pPr>
    </w:lvl>
    <w:lvl w:ilvl="1" w:tplc="90D255B0">
      <w:start w:val="1"/>
      <w:numFmt w:val="decimal"/>
      <w:lvlText w:val="%2."/>
      <w:lvlJc w:val="left"/>
      <w:pPr>
        <w:ind w:left="2149" w:hanging="360"/>
      </w:pPr>
      <w:rPr>
        <w:rFonts w:hint="default"/>
        <w:sz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5DD0D60"/>
    <w:multiLevelType w:val="multilevel"/>
    <w:tmpl w:val="4F803BA6"/>
    <w:lvl w:ilvl="0">
      <w:start w:val="2"/>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4" w15:restartNumberingAfterBreak="0">
    <w:nsid w:val="66DF4783"/>
    <w:multiLevelType w:val="multilevel"/>
    <w:tmpl w:val="D97625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81E208F"/>
    <w:multiLevelType w:val="multilevel"/>
    <w:tmpl w:val="276CAE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68F71D63"/>
    <w:multiLevelType w:val="multilevel"/>
    <w:tmpl w:val="5B3205C6"/>
    <w:lvl w:ilvl="0">
      <w:start w:val="9"/>
      <w:numFmt w:val="decimal"/>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7" w15:restartNumberingAfterBreak="0">
    <w:nsid w:val="6CDB52EE"/>
    <w:multiLevelType w:val="hybridMultilevel"/>
    <w:tmpl w:val="5B8C9B7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410184"/>
    <w:multiLevelType w:val="multilevel"/>
    <w:tmpl w:val="87264500"/>
    <w:lvl w:ilvl="0">
      <w:start w:val="1"/>
      <w:numFmt w:val="bullet"/>
      <w:lvlText w:val=""/>
      <w:lvlJc w:val="left"/>
      <w:pPr>
        <w:ind w:left="1429" w:hanging="360"/>
      </w:pPr>
      <w:rPr>
        <w:rFonts w:ascii="Wingdings" w:hAnsi="Wingdings" w:hint="default"/>
      </w:rPr>
    </w:lvl>
    <w:lvl w:ilvl="1">
      <w:start w:val="5"/>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0" w15:restartNumberingAfterBreak="0">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1255D43"/>
    <w:multiLevelType w:val="multilevel"/>
    <w:tmpl w:val="FFE45B0A"/>
    <w:lvl w:ilvl="0">
      <w:start w:val="5"/>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heme="minorHAns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745542A1"/>
    <w:multiLevelType w:val="multilevel"/>
    <w:tmpl w:val="4D80BAC8"/>
    <w:lvl w:ilvl="0">
      <w:start w:val="10"/>
      <w:numFmt w:val="decimal"/>
      <w:lvlText w:val="%1"/>
      <w:lvlJc w:val="left"/>
      <w:pPr>
        <w:ind w:left="420" w:hanging="420"/>
      </w:pPr>
      <w:rPr>
        <w:rFonts w:hint="default"/>
      </w:rPr>
    </w:lvl>
    <w:lvl w:ilvl="1">
      <w:start w:val="1"/>
      <w:numFmt w:val="decimal"/>
      <w:lvlText w:val="%2."/>
      <w:lvlJc w:val="left"/>
      <w:pPr>
        <w:ind w:left="840" w:hanging="420"/>
      </w:pPr>
      <w:rPr>
        <w:rFonts w:ascii="Times New Roman" w:eastAsia="Times New Roman" w:hAnsi="Times New Roman" w:cs="Times New Roman"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3" w15:restartNumberingAfterBreak="0">
    <w:nsid w:val="780C2599"/>
    <w:multiLevelType w:val="multilevel"/>
    <w:tmpl w:val="49C2FA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8313B74"/>
    <w:multiLevelType w:val="hybridMultilevel"/>
    <w:tmpl w:val="042698E2"/>
    <w:lvl w:ilvl="0" w:tplc="0419000F">
      <w:start w:val="1"/>
      <w:numFmt w:val="decimal"/>
      <w:lvlText w:val="%1."/>
      <w:lvlJc w:val="left"/>
      <w:pPr>
        <w:ind w:left="1429" w:hanging="360"/>
      </w:pPr>
    </w:lvl>
    <w:lvl w:ilvl="1" w:tplc="0419000B">
      <w:start w:val="1"/>
      <w:numFmt w:val="bullet"/>
      <w:lvlText w:val=""/>
      <w:lvlJc w:val="left"/>
      <w:pPr>
        <w:ind w:left="2149" w:hanging="360"/>
      </w:pPr>
      <w:rPr>
        <w:rFonts w:ascii="Wingdings" w:hAnsi="Wingding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96E4FE1"/>
    <w:multiLevelType w:val="multilevel"/>
    <w:tmpl w:val="873EFFB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6" w15:restartNumberingAfterBreak="0">
    <w:nsid w:val="7A5855EF"/>
    <w:multiLevelType w:val="hybridMultilevel"/>
    <w:tmpl w:val="02D62C16"/>
    <w:lvl w:ilvl="0" w:tplc="0419000B">
      <w:start w:val="1"/>
      <w:numFmt w:val="bullet"/>
      <w:lvlText w:val=""/>
      <w:lvlJc w:val="left"/>
      <w:pPr>
        <w:ind w:left="2149" w:hanging="360"/>
      </w:pPr>
      <w:rPr>
        <w:rFonts w:ascii="Wingdings" w:hAnsi="Wingdings"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7" w15:restartNumberingAfterBreak="0">
    <w:nsid w:val="7AD872B9"/>
    <w:multiLevelType w:val="multilevel"/>
    <w:tmpl w:val="F15C0A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AFF4F69"/>
    <w:multiLevelType w:val="hybridMultilevel"/>
    <w:tmpl w:val="6CC8A59C"/>
    <w:lvl w:ilvl="0" w:tplc="0419000B">
      <w:start w:val="1"/>
      <w:numFmt w:val="bullet"/>
      <w:lvlText w:val=""/>
      <w:lvlJc w:val="left"/>
      <w:pPr>
        <w:ind w:left="1429" w:hanging="360"/>
      </w:pPr>
      <w:rPr>
        <w:rFonts w:ascii="Wingdings" w:hAnsi="Wingdings" w:hint="default"/>
      </w:rPr>
    </w:lvl>
    <w:lvl w:ilvl="1" w:tplc="C9DA2792">
      <w:start w:val="1"/>
      <w:numFmt w:val="decimal"/>
      <w:lvlText w:val="%2."/>
      <w:lvlJc w:val="left"/>
      <w:pPr>
        <w:ind w:left="2839" w:hanging="1050"/>
      </w:pPr>
      <w:rPr>
        <w:rFonts w:hint="default"/>
      </w:rPr>
    </w:lvl>
    <w:lvl w:ilvl="2" w:tplc="FF82C72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15:restartNumberingAfterBreak="0">
    <w:nsid w:val="7B861C1B"/>
    <w:multiLevelType w:val="hybridMultilevel"/>
    <w:tmpl w:val="81F8A2F6"/>
    <w:lvl w:ilvl="0" w:tplc="0419000F">
      <w:start w:val="1"/>
      <w:numFmt w:val="decimal"/>
      <w:lvlText w:val="%1."/>
      <w:lvlJc w:val="left"/>
      <w:pPr>
        <w:ind w:left="1429" w:hanging="360"/>
      </w:pPr>
    </w:lvl>
    <w:lvl w:ilvl="1" w:tplc="4526250E">
      <w:start w:val="1"/>
      <w:numFmt w:val="decimal"/>
      <w:lvlText w:val="%2."/>
      <w:lvlJc w:val="left"/>
      <w:pPr>
        <w:ind w:left="2149" w:hanging="360"/>
      </w:pPr>
      <w:rPr>
        <w:rFonts w:hint="default"/>
        <w:sz w:val="22"/>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C9A6845"/>
    <w:multiLevelType w:val="multilevel"/>
    <w:tmpl w:val="202EECF0"/>
    <w:lvl w:ilvl="0">
      <w:start w:val="13"/>
      <w:numFmt w:val="decimal"/>
      <w:lvlText w:val="%1"/>
      <w:lvlJc w:val="left"/>
      <w:pPr>
        <w:ind w:left="420" w:hanging="420"/>
      </w:pPr>
      <w:rPr>
        <w:rFonts w:hint="default"/>
      </w:rPr>
    </w:lvl>
    <w:lvl w:ilvl="1">
      <w:start w:val="1"/>
      <w:numFmt w:val="decimal"/>
      <w:lvlText w:val="%2."/>
      <w:lvlJc w:val="left"/>
      <w:pPr>
        <w:ind w:left="1261" w:hanging="420"/>
      </w:pPr>
      <w:rPr>
        <w:rFonts w:ascii="Times New Roman" w:eastAsiaTheme="minorHAnsi" w:hAnsi="Times New Roman" w:cs="Times New Roman"/>
      </w:rPr>
    </w:lvl>
    <w:lvl w:ilvl="2">
      <w:start w:val="1"/>
      <w:numFmt w:val="decimal"/>
      <w:lvlText w:val="%1.%2.%3"/>
      <w:lvlJc w:val="left"/>
      <w:pPr>
        <w:ind w:left="2402" w:hanging="720"/>
      </w:pPr>
      <w:rPr>
        <w:rFonts w:hint="default"/>
      </w:rPr>
    </w:lvl>
    <w:lvl w:ilvl="3">
      <w:start w:val="1"/>
      <w:numFmt w:val="decimal"/>
      <w:lvlText w:val="%1.%2.%3.%4"/>
      <w:lvlJc w:val="left"/>
      <w:pPr>
        <w:ind w:left="3243" w:hanging="720"/>
      </w:pPr>
      <w:rPr>
        <w:rFonts w:hint="default"/>
      </w:rPr>
    </w:lvl>
    <w:lvl w:ilvl="4">
      <w:start w:val="1"/>
      <w:numFmt w:val="decimal"/>
      <w:lvlText w:val="%1.%2.%3.%4.%5"/>
      <w:lvlJc w:val="left"/>
      <w:pPr>
        <w:ind w:left="4444" w:hanging="1080"/>
      </w:pPr>
      <w:rPr>
        <w:rFonts w:hint="default"/>
      </w:rPr>
    </w:lvl>
    <w:lvl w:ilvl="5">
      <w:start w:val="1"/>
      <w:numFmt w:val="decimal"/>
      <w:lvlText w:val="%1.%2.%3.%4.%5.%6"/>
      <w:lvlJc w:val="left"/>
      <w:pPr>
        <w:ind w:left="5285" w:hanging="1080"/>
      </w:pPr>
      <w:rPr>
        <w:rFonts w:hint="default"/>
      </w:rPr>
    </w:lvl>
    <w:lvl w:ilvl="6">
      <w:start w:val="1"/>
      <w:numFmt w:val="decimal"/>
      <w:lvlText w:val="%1.%2.%3.%4.%5.%6.%7"/>
      <w:lvlJc w:val="left"/>
      <w:pPr>
        <w:ind w:left="6486" w:hanging="1440"/>
      </w:pPr>
      <w:rPr>
        <w:rFonts w:hint="default"/>
      </w:rPr>
    </w:lvl>
    <w:lvl w:ilvl="7">
      <w:start w:val="1"/>
      <w:numFmt w:val="decimal"/>
      <w:lvlText w:val="%1.%2.%3.%4.%5.%6.%7.%8"/>
      <w:lvlJc w:val="left"/>
      <w:pPr>
        <w:ind w:left="7327" w:hanging="1440"/>
      </w:pPr>
      <w:rPr>
        <w:rFonts w:hint="default"/>
      </w:rPr>
    </w:lvl>
    <w:lvl w:ilvl="8">
      <w:start w:val="1"/>
      <w:numFmt w:val="decimal"/>
      <w:lvlText w:val="%1.%2.%3.%4.%5.%6.%7.%8.%9"/>
      <w:lvlJc w:val="left"/>
      <w:pPr>
        <w:ind w:left="8168" w:hanging="1440"/>
      </w:pPr>
      <w:rPr>
        <w:rFonts w:hint="default"/>
      </w:rPr>
    </w:lvl>
  </w:abstractNum>
  <w:abstractNum w:abstractNumId="81" w15:restartNumberingAfterBreak="0">
    <w:nsid w:val="7DF87959"/>
    <w:multiLevelType w:val="multilevel"/>
    <w:tmpl w:val="37ECB28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8"/>
  </w:num>
  <w:num w:numId="2">
    <w:abstractNumId w:val="14"/>
  </w:num>
  <w:num w:numId="3">
    <w:abstractNumId w:val="24"/>
  </w:num>
  <w:num w:numId="4">
    <w:abstractNumId w:val="71"/>
  </w:num>
  <w:num w:numId="5">
    <w:abstractNumId w:val="66"/>
  </w:num>
  <w:num w:numId="6">
    <w:abstractNumId w:val="17"/>
  </w:num>
  <w:num w:numId="7">
    <w:abstractNumId w:val="72"/>
  </w:num>
  <w:num w:numId="8">
    <w:abstractNumId w:val="26"/>
  </w:num>
  <w:num w:numId="9">
    <w:abstractNumId w:val="80"/>
  </w:num>
  <w:num w:numId="10">
    <w:abstractNumId w:val="73"/>
  </w:num>
  <w:num w:numId="11">
    <w:abstractNumId w:val="81"/>
  </w:num>
  <w:num w:numId="12">
    <w:abstractNumId w:val="27"/>
  </w:num>
  <w:num w:numId="13">
    <w:abstractNumId w:val="46"/>
  </w:num>
  <w:num w:numId="14">
    <w:abstractNumId w:val="23"/>
  </w:num>
  <w:num w:numId="15">
    <w:abstractNumId w:val="1"/>
  </w:num>
  <w:num w:numId="16">
    <w:abstractNumId w:val="76"/>
  </w:num>
  <w:num w:numId="17">
    <w:abstractNumId w:val="25"/>
  </w:num>
  <w:num w:numId="18">
    <w:abstractNumId w:val="56"/>
  </w:num>
  <w:num w:numId="19">
    <w:abstractNumId w:val="34"/>
  </w:num>
  <w:num w:numId="20">
    <w:abstractNumId w:val="58"/>
  </w:num>
  <w:num w:numId="21">
    <w:abstractNumId w:val="47"/>
  </w:num>
  <w:num w:numId="22">
    <w:abstractNumId w:val="48"/>
  </w:num>
  <w:num w:numId="23">
    <w:abstractNumId w:val="28"/>
  </w:num>
  <w:num w:numId="24">
    <w:abstractNumId w:val="19"/>
  </w:num>
  <w:num w:numId="25">
    <w:abstractNumId w:val="16"/>
  </w:num>
  <w:num w:numId="26">
    <w:abstractNumId w:val="32"/>
  </w:num>
  <w:num w:numId="27">
    <w:abstractNumId w:val="45"/>
  </w:num>
  <w:num w:numId="28">
    <w:abstractNumId w:val="2"/>
  </w:num>
  <w:num w:numId="29">
    <w:abstractNumId w:val="52"/>
  </w:num>
  <w:num w:numId="30">
    <w:abstractNumId w:val="67"/>
  </w:num>
  <w:num w:numId="31">
    <w:abstractNumId w:val="49"/>
  </w:num>
  <w:num w:numId="32">
    <w:abstractNumId w:val="50"/>
  </w:num>
  <w:num w:numId="33">
    <w:abstractNumId w:val="69"/>
  </w:num>
  <w:num w:numId="34">
    <w:abstractNumId w:val="21"/>
  </w:num>
  <w:num w:numId="35">
    <w:abstractNumId w:val="44"/>
  </w:num>
  <w:num w:numId="36">
    <w:abstractNumId w:val="7"/>
  </w:num>
  <w:num w:numId="37">
    <w:abstractNumId w:val="31"/>
  </w:num>
  <w:num w:numId="38">
    <w:abstractNumId w:val="65"/>
  </w:num>
  <w:num w:numId="39">
    <w:abstractNumId w:val="33"/>
  </w:num>
  <w:num w:numId="40">
    <w:abstractNumId w:val="55"/>
  </w:num>
  <w:num w:numId="41">
    <w:abstractNumId w:val="78"/>
  </w:num>
  <w:num w:numId="42">
    <w:abstractNumId w:val="30"/>
  </w:num>
  <w:num w:numId="43">
    <w:abstractNumId w:val="11"/>
  </w:num>
  <w:num w:numId="44">
    <w:abstractNumId w:val="20"/>
  </w:num>
  <w:num w:numId="45">
    <w:abstractNumId w:val="61"/>
  </w:num>
  <w:num w:numId="46">
    <w:abstractNumId w:val="54"/>
  </w:num>
  <w:num w:numId="47">
    <w:abstractNumId w:val="3"/>
  </w:num>
  <w:num w:numId="48">
    <w:abstractNumId w:val="79"/>
  </w:num>
  <w:num w:numId="49">
    <w:abstractNumId w:val="75"/>
  </w:num>
  <w:num w:numId="50">
    <w:abstractNumId w:val="22"/>
  </w:num>
  <w:num w:numId="51">
    <w:abstractNumId w:val="35"/>
  </w:num>
  <w:num w:numId="52">
    <w:abstractNumId w:val="53"/>
  </w:num>
  <w:num w:numId="53">
    <w:abstractNumId w:val="4"/>
  </w:num>
  <w:num w:numId="54">
    <w:abstractNumId w:val="15"/>
  </w:num>
  <w:num w:numId="55">
    <w:abstractNumId w:val="12"/>
  </w:num>
  <w:num w:numId="56">
    <w:abstractNumId w:val="37"/>
  </w:num>
  <w:num w:numId="57">
    <w:abstractNumId w:val="18"/>
  </w:num>
  <w:num w:numId="58">
    <w:abstractNumId w:val="59"/>
  </w:num>
  <w:num w:numId="59">
    <w:abstractNumId w:val="6"/>
  </w:num>
  <w:num w:numId="60">
    <w:abstractNumId w:val="57"/>
  </w:num>
  <w:num w:numId="61">
    <w:abstractNumId w:val="36"/>
  </w:num>
  <w:num w:numId="62">
    <w:abstractNumId w:val="9"/>
  </w:num>
  <w:num w:numId="63">
    <w:abstractNumId w:val="60"/>
  </w:num>
  <w:num w:numId="64">
    <w:abstractNumId w:val="70"/>
  </w:num>
  <w:num w:numId="65">
    <w:abstractNumId w:val="40"/>
  </w:num>
  <w:num w:numId="66">
    <w:abstractNumId w:val="64"/>
  </w:num>
  <w:num w:numId="67">
    <w:abstractNumId w:val="68"/>
  </w:num>
  <w:num w:numId="68">
    <w:abstractNumId w:val="77"/>
  </w:num>
  <w:num w:numId="69">
    <w:abstractNumId w:val="51"/>
  </w:num>
  <w:num w:numId="70">
    <w:abstractNumId w:val="39"/>
  </w:num>
  <w:num w:numId="71">
    <w:abstractNumId w:val="42"/>
  </w:num>
  <w:num w:numId="72">
    <w:abstractNumId w:val="0"/>
  </w:num>
  <w:num w:numId="73">
    <w:abstractNumId w:val="63"/>
  </w:num>
  <w:num w:numId="74">
    <w:abstractNumId w:val="5"/>
  </w:num>
  <w:num w:numId="75">
    <w:abstractNumId w:val="8"/>
  </w:num>
  <w:num w:numId="76">
    <w:abstractNumId w:val="13"/>
  </w:num>
  <w:num w:numId="77">
    <w:abstractNumId w:val="29"/>
  </w:num>
  <w:num w:numId="78">
    <w:abstractNumId w:val="74"/>
  </w:num>
  <w:num w:numId="79">
    <w:abstractNumId w:val="41"/>
  </w:num>
  <w:num w:numId="80">
    <w:abstractNumId w:val="62"/>
  </w:num>
  <w:num w:numId="81">
    <w:abstractNumId w:val="43"/>
  </w:num>
  <w:num w:numId="82">
    <w:abstractNumId w:val="1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07"/>
    <w:rsid w:val="00007FA6"/>
    <w:rsid w:val="000172D1"/>
    <w:rsid w:val="0003469C"/>
    <w:rsid w:val="00060A5A"/>
    <w:rsid w:val="00075B05"/>
    <w:rsid w:val="00076D88"/>
    <w:rsid w:val="000B75C2"/>
    <w:rsid w:val="000C108C"/>
    <w:rsid w:val="00104192"/>
    <w:rsid w:val="00105538"/>
    <w:rsid w:val="00170A55"/>
    <w:rsid w:val="00177452"/>
    <w:rsid w:val="00180201"/>
    <w:rsid w:val="00210B1C"/>
    <w:rsid w:val="00210B36"/>
    <w:rsid w:val="002373E4"/>
    <w:rsid w:val="00242C34"/>
    <w:rsid w:val="00244B6B"/>
    <w:rsid w:val="00257A65"/>
    <w:rsid w:val="00265344"/>
    <w:rsid w:val="002C5883"/>
    <w:rsid w:val="002D5949"/>
    <w:rsid w:val="002D60D7"/>
    <w:rsid w:val="00314928"/>
    <w:rsid w:val="003414D9"/>
    <w:rsid w:val="003D0189"/>
    <w:rsid w:val="003D3A4D"/>
    <w:rsid w:val="003D575D"/>
    <w:rsid w:val="003D58B2"/>
    <w:rsid w:val="004012BD"/>
    <w:rsid w:val="004101EB"/>
    <w:rsid w:val="004213D4"/>
    <w:rsid w:val="00433DAF"/>
    <w:rsid w:val="004416D2"/>
    <w:rsid w:val="00471B60"/>
    <w:rsid w:val="004904E3"/>
    <w:rsid w:val="00494DDF"/>
    <w:rsid w:val="004A42AD"/>
    <w:rsid w:val="004E2CD3"/>
    <w:rsid w:val="00500E9B"/>
    <w:rsid w:val="005035F7"/>
    <w:rsid w:val="0051485A"/>
    <w:rsid w:val="00520342"/>
    <w:rsid w:val="0054458A"/>
    <w:rsid w:val="0054519D"/>
    <w:rsid w:val="005505F6"/>
    <w:rsid w:val="00562D5B"/>
    <w:rsid w:val="005856E5"/>
    <w:rsid w:val="005A19CA"/>
    <w:rsid w:val="005E2D05"/>
    <w:rsid w:val="005F4D42"/>
    <w:rsid w:val="006118AA"/>
    <w:rsid w:val="0061369B"/>
    <w:rsid w:val="00624E3C"/>
    <w:rsid w:val="00645F96"/>
    <w:rsid w:val="00651AE2"/>
    <w:rsid w:val="0069219B"/>
    <w:rsid w:val="006D3D29"/>
    <w:rsid w:val="007129AC"/>
    <w:rsid w:val="0071536D"/>
    <w:rsid w:val="00716C07"/>
    <w:rsid w:val="007223A9"/>
    <w:rsid w:val="007773FE"/>
    <w:rsid w:val="00784D70"/>
    <w:rsid w:val="007A6A49"/>
    <w:rsid w:val="007B353A"/>
    <w:rsid w:val="007D1B92"/>
    <w:rsid w:val="007E2566"/>
    <w:rsid w:val="0080229A"/>
    <w:rsid w:val="0082419C"/>
    <w:rsid w:val="00825441"/>
    <w:rsid w:val="0083564C"/>
    <w:rsid w:val="008D40BD"/>
    <w:rsid w:val="00902E7F"/>
    <w:rsid w:val="00942E0A"/>
    <w:rsid w:val="009675F0"/>
    <w:rsid w:val="0097171C"/>
    <w:rsid w:val="00975851"/>
    <w:rsid w:val="00990CC0"/>
    <w:rsid w:val="0099586B"/>
    <w:rsid w:val="009D5306"/>
    <w:rsid w:val="009F2B77"/>
    <w:rsid w:val="009F5272"/>
    <w:rsid w:val="00A12DAE"/>
    <w:rsid w:val="00A56233"/>
    <w:rsid w:val="00A568A7"/>
    <w:rsid w:val="00A63A21"/>
    <w:rsid w:val="00A71107"/>
    <w:rsid w:val="00A75A4D"/>
    <w:rsid w:val="00A86FE5"/>
    <w:rsid w:val="00AA5150"/>
    <w:rsid w:val="00AC4FC0"/>
    <w:rsid w:val="00AC6339"/>
    <w:rsid w:val="00B14D55"/>
    <w:rsid w:val="00B208DF"/>
    <w:rsid w:val="00B213A5"/>
    <w:rsid w:val="00B332BD"/>
    <w:rsid w:val="00B56030"/>
    <w:rsid w:val="00B815EA"/>
    <w:rsid w:val="00BB311F"/>
    <w:rsid w:val="00BD4E72"/>
    <w:rsid w:val="00BE291F"/>
    <w:rsid w:val="00BE744D"/>
    <w:rsid w:val="00C01396"/>
    <w:rsid w:val="00C12EF3"/>
    <w:rsid w:val="00C1571E"/>
    <w:rsid w:val="00C5222A"/>
    <w:rsid w:val="00C607AC"/>
    <w:rsid w:val="00C64526"/>
    <w:rsid w:val="00CE1CF0"/>
    <w:rsid w:val="00CE31F1"/>
    <w:rsid w:val="00D271D7"/>
    <w:rsid w:val="00D319D3"/>
    <w:rsid w:val="00D330EF"/>
    <w:rsid w:val="00D56916"/>
    <w:rsid w:val="00D570C5"/>
    <w:rsid w:val="00D9618D"/>
    <w:rsid w:val="00DB7785"/>
    <w:rsid w:val="00DE6A7F"/>
    <w:rsid w:val="00DE6B59"/>
    <w:rsid w:val="00DF1407"/>
    <w:rsid w:val="00DF73F1"/>
    <w:rsid w:val="00E1251F"/>
    <w:rsid w:val="00E2362F"/>
    <w:rsid w:val="00E348DD"/>
    <w:rsid w:val="00E40625"/>
    <w:rsid w:val="00E46B0A"/>
    <w:rsid w:val="00E619C9"/>
    <w:rsid w:val="00E721C2"/>
    <w:rsid w:val="00E83168"/>
    <w:rsid w:val="00EB1613"/>
    <w:rsid w:val="00EC0583"/>
    <w:rsid w:val="00EC7092"/>
    <w:rsid w:val="00ED497B"/>
    <w:rsid w:val="00EE115A"/>
    <w:rsid w:val="00F056E5"/>
    <w:rsid w:val="00F24C4A"/>
    <w:rsid w:val="00F43E7F"/>
    <w:rsid w:val="00F56592"/>
    <w:rsid w:val="00F71CB9"/>
    <w:rsid w:val="00F84CC7"/>
    <w:rsid w:val="00FB6F10"/>
    <w:rsid w:val="00FC7BD7"/>
    <w:rsid w:val="00FD3664"/>
    <w:rsid w:val="00FD7E09"/>
    <w:rsid w:val="00FE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2AB0"/>
  <w15:docId w15:val="{27565337-F9D4-4077-8C82-0253955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1"/>
  </w:style>
  <w:style w:type="paragraph" w:styleId="1">
    <w:name w:val="heading 1"/>
    <w:basedOn w:val="a"/>
    <w:next w:val="a"/>
    <w:link w:val="10"/>
    <w:uiPriority w:val="9"/>
    <w:qFormat/>
    <w:rsid w:val="00F84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21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1B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407"/>
    <w:pPr>
      <w:spacing w:after="0" w:line="240" w:lineRule="auto"/>
    </w:pPr>
  </w:style>
  <w:style w:type="character" w:customStyle="1" w:styleId="10">
    <w:name w:val="Заголовок 1 Знак"/>
    <w:basedOn w:val="a0"/>
    <w:link w:val="1"/>
    <w:uiPriority w:val="9"/>
    <w:rsid w:val="00F84CC7"/>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71CB9"/>
    <w:pPr>
      <w:ind w:left="720"/>
      <w:contextualSpacing/>
    </w:pPr>
  </w:style>
  <w:style w:type="paragraph" w:styleId="a5">
    <w:name w:val="Body Text"/>
    <w:basedOn w:val="a"/>
    <w:link w:val="a6"/>
    <w:uiPriority w:val="1"/>
    <w:unhideWhenUsed/>
    <w:qFormat/>
    <w:rsid w:val="00C1571E"/>
    <w:pPr>
      <w:spacing w:after="120"/>
    </w:pPr>
  </w:style>
  <w:style w:type="character" w:customStyle="1" w:styleId="a6">
    <w:name w:val="Основной текст Знак"/>
    <w:basedOn w:val="a0"/>
    <w:link w:val="a5"/>
    <w:uiPriority w:val="1"/>
    <w:semiHidden/>
    <w:rsid w:val="00C1571E"/>
  </w:style>
  <w:style w:type="numbering" w:customStyle="1" w:styleId="11">
    <w:name w:val="Нет списка1"/>
    <w:next w:val="a2"/>
    <w:uiPriority w:val="99"/>
    <w:semiHidden/>
    <w:unhideWhenUsed/>
    <w:rsid w:val="002D5949"/>
  </w:style>
  <w:style w:type="paragraph" w:customStyle="1" w:styleId="TableParagraph">
    <w:name w:val="Table Paragraph"/>
    <w:basedOn w:val="a"/>
    <w:uiPriority w:val="1"/>
    <w:qFormat/>
    <w:rsid w:val="002D5949"/>
    <w:pPr>
      <w:autoSpaceDE w:val="0"/>
      <w:autoSpaceDN w:val="0"/>
      <w:adjustRightInd w:val="0"/>
      <w:spacing w:after="0" w:line="240" w:lineRule="auto"/>
    </w:pPr>
    <w:rPr>
      <w:rFonts w:ascii="Times New Roman" w:hAnsi="Times New Roman" w:cs="Times New Roman"/>
      <w:sz w:val="24"/>
      <w:szCs w:val="24"/>
    </w:rPr>
  </w:style>
  <w:style w:type="character" w:customStyle="1" w:styleId="20">
    <w:name w:val="Заголовок 2 Знак"/>
    <w:basedOn w:val="a0"/>
    <w:link w:val="2"/>
    <w:uiPriority w:val="9"/>
    <w:rsid w:val="00E721C2"/>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414D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624E3C"/>
    <w:pPr>
      <w:widowControl w:val="0"/>
      <w:autoSpaceDE w:val="0"/>
      <w:autoSpaceDN w:val="0"/>
      <w:spacing w:after="0" w:line="240" w:lineRule="auto"/>
    </w:pPr>
    <w:rPr>
      <w:rFonts w:ascii="Arial" w:eastAsia="Times New Roman" w:hAnsi="Arial" w:cs="Arial"/>
      <w:b/>
      <w:sz w:val="20"/>
      <w:szCs w:val="20"/>
      <w:lang w:eastAsia="ru-RU"/>
    </w:rPr>
  </w:style>
  <w:style w:type="character" w:customStyle="1" w:styleId="30">
    <w:name w:val="Заголовок 3 Знак"/>
    <w:basedOn w:val="a0"/>
    <w:link w:val="3"/>
    <w:uiPriority w:val="9"/>
    <w:rsid w:val="007D1B92"/>
    <w:rPr>
      <w:rFonts w:asciiTheme="majorHAnsi" w:eastAsiaTheme="majorEastAsia" w:hAnsiTheme="majorHAnsi" w:cstheme="majorBidi"/>
      <w:b/>
      <w:bCs/>
      <w:color w:val="4F81BD" w:themeColor="accent1"/>
    </w:rPr>
  </w:style>
  <w:style w:type="paragraph" w:customStyle="1" w:styleId="consplusnormal0">
    <w:name w:val="consplusnormal"/>
    <w:basedOn w:val="a"/>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2D60D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B8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3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0%BB%D1%8C%D1%81%D0%BA%D0%BE%D1%85%D0%BE%D0%B7%D1%8F%D0%B9%D1%81%D1%82%D0%B2%D0%B5%D0%BD%D0%BD%D1%8B%D0%B5_%D0%B6%D0%B8%D0%B2%D0%BE%D1%82%D0%BD%D1%8B%D0%B5" TargetMode="External"/><Relationship Id="rId3" Type="http://schemas.openxmlformats.org/officeDocument/2006/relationships/styles" Target="styles.xml"/><Relationship Id="rId7" Type="http://schemas.openxmlformats.org/officeDocument/2006/relationships/hyperlink" Target="https://ru.wikipedia.org/wiki/%D0%AD%D0%BA%D1%81%D0%BA%D1%80%D0%B5%D0%BC%D0%B5%D0%BD%D1%82%D1%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E%D1%80%D0%B3%D0%B0%D0%BD%D0%B8%D1%87%D0%B5%D1%81%D0%BA%D0%B8%D0%B5_%D1%83%D0%B4%D0%BE%D0%B1%D1%80%D0%B5%D0%BD%D0%B8%D1%8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CF2B849867237827881CDD8E0736C395EF85C947F7A14DA610C1057CC5379F2B6A29EA28AE5184869CB10B183D289FA977557F98EA83FD9m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B6D5-2F61-4ED4-85C9-5F8E60C9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18338</Words>
  <Characters>104528</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user</cp:lastModifiedBy>
  <cp:revision>2</cp:revision>
  <dcterms:created xsi:type="dcterms:W3CDTF">2022-07-04T06:37:00Z</dcterms:created>
  <dcterms:modified xsi:type="dcterms:W3CDTF">2022-07-04T06:37:00Z</dcterms:modified>
</cp:coreProperties>
</file>