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AB" w:rsidRDefault="002F19AB" w:rsidP="002F19AB">
      <w:pPr>
        <w:spacing w:after="0" w:line="240" w:lineRule="auto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2F19AB" w:rsidRPr="00C73EDE" w:rsidRDefault="00734481" w:rsidP="002F19AB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15.12.2022г. №160-670</w:t>
      </w:r>
      <w:r w:rsidR="002F19AB" w:rsidRPr="00C73EDE">
        <w:rPr>
          <w:rFonts w:ascii="Arial" w:eastAsia="Calibri" w:hAnsi="Arial" w:cs="Arial"/>
          <w:b/>
          <w:spacing w:val="20"/>
          <w:sz w:val="32"/>
          <w:szCs w:val="32"/>
        </w:rPr>
        <w:t>/</w:t>
      </w:r>
      <w:proofErr w:type="spellStart"/>
      <w:r w:rsidR="002F19AB" w:rsidRPr="00C73EDE">
        <w:rPr>
          <w:rFonts w:ascii="Arial" w:eastAsia="Calibri" w:hAnsi="Arial" w:cs="Arial"/>
          <w:b/>
          <w:spacing w:val="20"/>
          <w:sz w:val="32"/>
          <w:szCs w:val="32"/>
        </w:rPr>
        <w:t>дсп</w:t>
      </w:r>
      <w:proofErr w:type="spellEnd"/>
    </w:p>
    <w:p w:rsidR="002F19AB" w:rsidRPr="00C73EDE" w:rsidRDefault="002F19AB" w:rsidP="002F19A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73EDE"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2F19AB" w:rsidRPr="00C73EDE" w:rsidRDefault="002F19AB" w:rsidP="002F19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C73EDE"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2F19AB" w:rsidRPr="00C73EDE" w:rsidRDefault="002F19AB" w:rsidP="002F19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C73EDE">
        <w:rPr>
          <w:rFonts w:ascii="Arial" w:eastAsia="Calibri" w:hAnsi="Arial" w:cs="Arial"/>
          <w:b/>
          <w:spacing w:val="20"/>
          <w:sz w:val="32"/>
          <w:szCs w:val="32"/>
        </w:rPr>
        <w:t>ИРКУТСКИЙ МУНИЦИПАЛЬНЫЙ РАЙОН</w:t>
      </w:r>
    </w:p>
    <w:p w:rsidR="002F19AB" w:rsidRPr="00C73EDE" w:rsidRDefault="002F19AB" w:rsidP="002F19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C73EDE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УРИКОВСКОЕ МУНИЦИПАЛЬНОЕ ОБРАЗОВАНИЕ</w:t>
      </w:r>
    </w:p>
    <w:p w:rsidR="002F19AB" w:rsidRPr="00C73EDE" w:rsidRDefault="002F19AB" w:rsidP="002F19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C73EDE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2F19AB" w:rsidRPr="00C73EDE" w:rsidRDefault="002F19AB" w:rsidP="002F19A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C73EDE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Пятый созыв</w:t>
      </w:r>
    </w:p>
    <w:p w:rsidR="002F19AB" w:rsidRPr="00C73EDE" w:rsidRDefault="002F19AB" w:rsidP="002F19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73EDE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2F19AB" w:rsidRDefault="002F19AB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2F19AB" w:rsidRDefault="002F19AB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 xml:space="preserve">О РАССМОТРЕНИИ ПРОТЕСТА НА РЕШЕНИЕ ДУМЫ УРИКОВСКОГО МУНИЦИПАЛЬНОГО ОБРАЗОВАНИЯ ОТ 02.09.2022 №156-654/ДСП «ОБ УТВЕРЖДЕНИИ ПРАВИЛ БЛАГОУСТРОЙСТВА </w:t>
      </w:r>
      <w:r w:rsidR="00104F08">
        <w:rPr>
          <w:rFonts w:ascii="Arial" w:eastAsia="Calibri" w:hAnsi="Arial" w:cs="Arial"/>
          <w:b/>
          <w:spacing w:val="20"/>
          <w:sz w:val="32"/>
          <w:szCs w:val="32"/>
        </w:rPr>
        <w:t xml:space="preserve">И СОДЕРЖАНИЯ </w:t>
      </w:r>
      <w:r>
        <w:rPr>
          <w:rFonts w:ascii="Arial" w:eastAsia="Calibri" w:hAnsi="Arial" w:cs="Arial"/>
          <w:b/>
          <w:spacing w:val="20"/>
          <w:sz w:val="32"/>
          <w:szCs w:val="32"/>
        </w:rPr>
        <w:t>ТЕРРИТОРИИ УРИКОВСКОГО МУНИЦИПАЛЬНОГО ОБРАЗОВАНИЯ»</w:t>
      </w:r>
    </w:p>
    <w:p w:rsidR="002F19AB" w:rsidRDefault="002F19AB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2F19AB" w:rsidRPr="00104F08" w:rsidRDefault="002F19AB" w:rsidP="00104F0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4F08">
        <w:rPr>
          <w:rFonts w:ascii="Arial" w:eastAsia="Calibri" w:hAnsi="Arial" w:cs="Arial"/>
          <w:spacing w:val="20"/>
          <w:sz w:val="24"/>
          <w:szCs w:val="24"/>
        </w:rPr>
        <w:t>Рассмотрев протест Западно-Байкальской межрайонной прокуратуры на решение Думы Уриковского муниципального</w:t>
      </w:r>
      <w:r w:rsidR="00E23618" w:rsidRPr="00104F08">
        <w:rPr>
          <w:rFonts w:ascii="Arial" w:eastAsia="Calibri" w:hAnsi="Arial" w:cs="Arial"/>
          <w:spacing w:val="20"/>
          <w:sz w:val="24"/>
          <w:szCs w:val="24"/>
        </w:rPr>
        <w:t xml:space="preserve"> образования от 02.09.2022г. №</w:t>
      </w:r>
      <w:r w:rsidRPr="00104F08">
        <w:rPr>
          <w:rFonts w:ascii="Arial" w:eastAsia="Calibri" w:hAnsi="Arial" w:cs="Arial"/>
          <w:spacing w:val="20"/>
          <w:sz w:val="24"/>
          <w:szCs w:val="24"/>
        </w:rPr>
        <w:t>156-654/</w:t>
      </w:r>
      <w:proofErr w:type="spellStart"/>
      <w:r w:rsidRPr="00104F08">
        <w:rPr>
          <w:rFonts w:ascii="Arial" w:eastAsia="Calibri" w:hAnsi="Arial" w:cs="Arial"/>
          <w:spacing w:val="20"/>
          <w:sz w:val="24"/>
          <w:szCs w:val="24"/>
        </w:rPr>
        <w:t>дсп</w:t>
      </w:r>
      <w:proofErr w:type="spellEnd"/>
      <w:r w:rsidRPr="00104F08">
        <w:rPr>
          <w:rFonts w:ascii="Arial" w:eastAsia="Calibri" w:hAnsi="Arial" w:cs="Arial"/>
          <w:spacing w:val="20"/>
          <w:sz w:val="24"/>
          <w:szCs w:val="24"/>
        </w:rPr>
        <w:t xml:space="preserve">, и руководствуясь </w:t>
      </w:r>
      <w:hyperlink r:id="rId5" w:history="1">
        <w:r w:rsidRPr="00104F08">
          <w:rPr>
            <w:rFonts w:ascii="Arial" w:hAnsi="Arial" w:cs="Arial"/>
            <w:color w:val="106BBE"/>
            <w:sz w:val="24"/>
            <w:szCs w:val="24"/>
          </w:rPr>
          <w:t>п. 2 ст. 23</w:t>
        </w:r>
      </w:hyperlink>
      <w:r w:rsidRPr="00104F08">
        <w:rPr>
          <w:rFonts w:ascii="Arial" w:hAnsi="Arial" w:cs="Arial"/>
          <w:sz w:val="24"/>
          <w:szCs w:val="24"/>
        </w:rPr>
        <w:t xml:space="preserve"> Федерального закона</w:t>
      </w:r>
      <w:r w:rsidR="00E23618" w:rsidRPr="00104F08">
        <w:rPr>
          <w:rFonts w:ascii="Arial" w:hAnsi="Arial" w:cs="Arial"/>
          <w:sz w:val="24"/>
          <w:szCs w:val="24"/>
        </w:rPr>
        <w:t xml:space="preserve"> от 17 января 1992 г. № 2202-I «</w:t>
      </w:r>
      <w:r w:rsidRPr="00104F08">
        <w:rPr>
          <w:rFonts w:ascii="Arial" w:hAnsi="Arial" w:cs="Arial"/>
          <w:sz w:val="24"/>
          <w:szCs w:val="24"/>
        </w:rPr>
        <w:t>О пр</w:t>
      </w:r>
      <w:r w:rsidR="00E23618" w:rsidRPr="00104F08">
        <w:rPr>
          <w:rFonts w:ascii="Arial" w:hAnsi="Arial" w:cs="Arial"/>
          <w:sz w:val="24"/>
          <w:szCs w:val="24"/>
        </w:rPr>
        <w:t>окуратуре Российской Федерации»</w:t>
      </w:r>
      <w:r w:rsidRPr="00104F08">
        <w:rPr>
          <w:rFonts w:ascii="Arial" w:hAnsi="Arial" w:cs="Arial"/>
          <w:sz w:val="24"/>
          <w:szCs w:val="24"/>
        </w:rPr>
        <w:t xml:space="preserve"> </w:t>
      </w:r>
      <w:r w:rsidR="00E23618" w:rsidRPr="00104F08">
        <w:rPr>
          <w:rFonts w:ascii="Arial" w:hAnsi="Arial" w:cs="Arial"/>
          <w:sz w:val="24"/>
          <w:szCs w:val="24"/>
        </w:rPr>
        <w:t>и на основании Устава Уриковского муниципального образования, Дума Уриковского муниципального образования</w:t>
      </w:r>
    </w:p>
    <w:p w:rsidR="00E23618" w:rsidRDefault="00E23618" w:rsidP="002F1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23618" w:rsidRDefault="00E23618" w:rsidP="00E23618">
      <w:pPr>
        <w:ind w:left="2832" w:firstLine="708"/>
        <w:rPr>
          <w:rFonts w:ascii="Arial" w:hAnsi="Arial" w:cs="Arial"/>
          <w:sz w:val="32"/>
          <w:szCs w:val="32"/>
        </w:rPr>
      </w:pPr>
      <w:r w:rsidRPr="00E23618">
        <w:rPr>
          <w:rFonts w:ascii="Arial" w:hAnsi="Arial" w:cs="Arial"/>
          <w:b/>
          <w:sz w:val="32"/>
          <w:szCs w:val="32"/>
        </w:rPr>
        <w:t>РЕШИЛА:</w:t>
      </w:r>
    </w:p>
    <w:p w:rsidR="00D609CF" w:rsidRDefault="00104F08" w:rsidP="00D609CF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D609CF">
        <w:rPr>
          <w:rFonts w:ascii="Arial" w:hAnsi="Arial" w:cs="Arial"/>
          <w:sz w:val="24"/>
          <w:szCs w:val="24"/>
        </w:rPr>
        <w:t xml:space="preserve">нести изменения </w:t>
      </w:r>
      <w:r>
        <w:rPr>
          <w:rFonts w:ascii="Arial" w:hAnsi="Arial" w:cs="Arial"/>
          <w:sz w:val="24"/>
          <w:szCs w:val="24"/>
        </w:rPr>
        <w:t xml:space="preserve">в </w:t>
      </w:r>
      <w:r w:rsidR="00D609CF">
        <w:rPr>
          <w:rFonts w:ascii="Arial" w:hAnsi="Arial" w:cs="Arial"/>
          <w:sz w:val="24"/>
          <w:szCs w:val="24"/>
        </w:rPr>
        <w:t>Правила благоустройства территории Уриковского муниципального образования, утвержденного решением Думы Уриковского муниципального образования от 02.09.2022 г.№ 156-654/</w:t>
      </w:r>
      <w:proofErr w:type="spellStart"/>
      <w:r w:rsidR="00D609CF">
        <w:rPr>
          <w:rFonts w:ascii="Arial" w:hAnsi="Arial" w:cs="Arial"/>
          <w:sz w:val="24"/>
          <w:szCs w:val="24"/>
        </w:rPr>
        <w:t>дсп</w:t>
      </w:r>
      <w:proofErr w:type="spellEnd"/>
      <w:r w:rsidR="00D609CF">
        <w:rPr>
          <w:rFonts w:ascii="Arial" w:hAnsi="Arial" w:cs="Arial"/>
          <w:sz w:val="24"/>
          <w:szCs w:val="24"/>
        </w:rPr>
        <w:t>, согласно представленному протесту.</w:t>
      </w:r>
    </w:p>
    <w:p w:rsidR="00104F08" w:rsidRPr="00104F08" w:rsidRDefault="00104F08" w:rsidP="00104F08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4F08">
        <w:rPr>
          <w:rFonts w:ascii="Arial" w:hAnsi="Arial" w:cs="Arial"/>
          <w:color w:val="000000" w:themeColor="text1"/>
          <w:sz w:val="24"/>
          <w:szCs w:val="24"/>
        </w:rPr>
        <w:t xml:space="preserve">Назначить и провести публичные слушания по обсуждению проекта решения Думы «О внесении изменений и дополнений в </w:t>
      </w:r>
      <w:r>
        <w:rPr>
          <w:rFonts w:ascii="Arial" w:hAnsi="Arial" w:cs="Arial"/>
          <w:color w:val="000000" w:themeColor="text1"/>
          <w:sz w:val="24"/>
          <w:szCs w:val="24"/>
        </w:rPr>
        <w:t>Правила благоустройства и содержания территории Уриковского муниципального образования» на «10» февраля 2023</w:t>
      </w:r>
      <w:r w:rsidRPr="00104F08">
        <w:rPr>
          <w:rFonts w:ascii="Arial" w:hAnsi="Arial" w:cs="Arial"/>
          <w:color w:val="000000" w:themeColor="text1"/>
          <w:sz w:val="24"/>
          <w:szCs w:val="24"/>
        </w:rPr>
        <w:t xml:space="preserve"> года в 14-00 часов, в здании Администрации Уриковского МО, расположенного по адресу: Иркутская область, Иркутский район, с. Урик, ул. Лунина, д.1</w:t>
      </w:r>
    </w:p>
    <w:p w:rsidR="00104F08" w:rsidRPr="00104F08" w:rsidRDefault="00104F08" w:rsidP="00104F08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4F08">
        <w:rPr>
          <w:rFonts w:ascii="Arial" w:hAnsi="Arial" w:cs="Arial"/>
          <w:color w:val="000000" w:themeColor="text1"/>
          <w:sz w:val="24"/>
          <w:szCs w:val="24"/>
        </w:rPr>
        <w:t>Утвердить рабочую комиссию по организации проведения публичных слушаний в составе:</w:t>
      </w:r>
    </w:p>
    <w:p w:rsidR="00104F08" w:rsidRPr="00104F08" w:rsidRDefault="00104F08" w:rsidP="00104F08">
      <w:pPr>
        <w:pStyle w:val="a6"/>
        <w:shd w:val="clear" w:color="auto" w:fill="FFFFFF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4F08">
        <w:rPr>
          <w:rFonts w:ascii="Arial" w:hAnsi="Arial" w:cs="Arial"/>
          <w:color w:val="000000" w:themeColor="text1"/>
          <w:sz w:val="24"/>
          <w:szCs w:val="24"/>
        </w:rPr>
        <w:t>Побережный Андрей Евгеньевич – глава Уриковского муниципального образования – председатель слушаний;</w:t>
      </w:r>
    </w:p>
    <w:p w:rsidR="00104F08" w:rsidRPr="00104F08" w:rsidRDefault="00104F08" w:rsidP="00104F08">
      <w:pPr>
        <w:pStyle w:val="a6"/>
        <w:shd w:val="clear" w:color="auto" w:fill="FFFFFF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04F08">
        <w:rPr>
          <w:rFonts w:ascii="Arial" w:hAnsi="Arial" w:cs="Arial"/>
          <w:color w:val="000000" w:themeColor="text1"/>
          <w:sz w:val="24"/>
          <w:szCs w:val="24"/>
        </w:rPr>
        <w:lastRenderedPageBreak/>
        <w:t>Амашукели</w:t>
      </w:r>
      <w:proofErr w:type="spellEnd"/>
      <w:r w:rsidRPr="00104F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04F08">
        <w:rPr>
          <w:rFonts w:ascii="Arial" w:hAnsi="Arial" w:cs="Arial"/>
          <w:color w:val="000000" w:themeColor="text1"/>
          <w:sz w:val="24"/>
          <w:szCs w:val="24"/>
        </w:rPr>
        <w:t>Элико</w:t>
      </w:r>
      <w:proofErr w:type="spellEnd"/>
      <w:r w:rsidRPr="00104F08">
        <w:rPr>
          <w:rFonts w:ascii="Arial" w:hAnsi="Arial" w:cs="Arial"/>
          <w:color w:val="000000" w:themeColor="text1"/>
          <w:sz w:val="24"/>
          <w:szCs w:val="24"/>
        </w:rPr>
        <w:t xml:space="preserve"> Владимировна – главный специалист отдела правового обеспечения;  </w:t>
      </w:r>
    </w:p>
    <w:p w:rsidR="00104F08" w:rsidRPr="00104F08" w:rsidRDefault="00104F08" w:rsidP="00104F08">
      <w:pPr>
        <w:pStyle w:val="a6"/>
        <w:shd w:val="clear" w:color="auto" w:fill="FFFFFF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4F08">
        <w:rPr>
          <w:rFonts w:ascii="Arial" w:hAnsi="Arial" w:cs="Arial"/>
          <w:color w:val="000000" w:themeColor="text1"/>
          <w:sz w:val="24"/>
          <w:szCs w:val="24"/>
        </w:rPr>
        <w:t>Батуева Наталья Вячеславовна – консультант отдела правового обеспечения администрации – докладчик публичных слушаний.</w:t>
      </w:r>
    </w:p>
    <w:p w:rsidR="00104F08" w:rsidRPr="00104F08" w:rsidRDefault="00104F08" w:rsidP="00104F08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4F08">
        <w:rPr>
          <w:rFonts w:ascii="Arial" w:hAnsi="Arial" w:cs="Arial"/>
          <w:color w:val="000000" w:themeColor="text1"/>
          <w:sz w:val="24"/>
          <w:szCs w:val="24"/>
        </w:rPr>
        <w:t xml:space="preserve"> Предложения по изменениям и дополнениям в проект решения Думы «</w:t>
      </w:r>
      <w:r>
        <w:rPr>
          <w:rFonts w:ascii="Arial" w:hAnsi="Arial" w:cs="Arial"/>
          <w:color w:val="000000" w:themeColor="text1"/>
          <w:sz w:val="24"/>
          <w:szCs w:val="24"/>
        </w:rPr>
        <w:t>Правила благоустройства и содержания территории Уриковского муниципального образования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  <w:r w:rsidRPr="00104F08">
        <w:rPr>
          <w:rFonts w:ascii="Arial" w:hAnsi="Arial" w:cs="Arial"/>
          <w:color w:val="000000" w:themeColor="text1"/>
          <w:sz w:val="24"/>
          <w:szCs w:val="24"/>
        </w:rPr>
        <w:t xml:space="preserve"> принимаются по адресу: Иркутская область, Иркутский район, с. Урик, ул. Лунина, 1 в рабочие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дни с 8-00 до 17-00 часов до 09 февраля 2023</w:t>
      </w:r>
      <w:r w:rsidRPr="00104F08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</w:p>
    <w:p w:rsidR="00104F08" w:rsidRDefault="00104F08" w:rsidP="00104F08">
      <w:pPr>
        <w:pStyle w:val="a6"/>
        <w:numPr>
          <w:ilvl w:val="0"/>
          <w:numId w:val="2"/>
        </w:numPr>
        <w:tabs>
          <w:tab w:val="num" w:pos="851"/>
          <w:tab w:val="left" w:pos="993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4F08">
        <w:rPr>
          <w:rFonts w:ascii="Arial" w:hAnsi="Arial" w:cs="Arial"/>
          <w:color w:val="000000" w:themeColor="text1"/>
          <w:sz w:val="24"/>
          <w:szCs w:val="24"/>
        </w:rPr>
        <w:t>Опубликовать настоящее решение в установленном законом порядке.</w:t>
      </w:r>
    </w:p>
    <w:p w:rsidR="00104F08" w:rsidRDefault="00104F08" w:rsidP="00104F08">
      <w:pPr>
        <w:pStyle w:val="a6"/>
        <w:numPr>
          <w:ilvl w:val="0"/>
          <w:numId w:val="2"/>
        </w:numPr>
        <w:tabs>
          <w:tab w:val="num" w:pos="851"/>
          <w:tab w:val="left" w:pos="993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4F08">
        <w:rPr>
          <w:rFonts w:ascii="Arial" w:hAnsi="Arial" w:cs="Arial"/>
          <w:color w:val="000000" w:themeColor="text1"/>
          <w:sz w:val="24"/>
          <w:szCs w:val="24"/>
        </w:rPr>
        <w:t>Контроль з</w:t>
      </w:r>
      <w:r w:rsidR="00734481">
        <w:rPr>
          <w:rFonts w:ascii="Arial" w:hAnsi="Arial" w:cs="Arial"/>
          <w:color w:val="000000" w:themeColor="text1"/>
          <w:sz w:val="24"/>
          <w:szCs w:val="24"/>
        </w:rPr>
        <w:t>а исполнением настоящего р</w:t>
      </w:r>
      <w:r w:rsidRPr="00104F08">
        <w:rPr>
          <w:rFonts w:ascii="Arial" w:hAnsi="Arial" w:cs="Arial"/>
          <w:color w:val="000000" w:themeColor="text1"/>
          <w:sz w:val="24"/>
          <w:szCs w:val="24"/>
        </w:rPr>
        <w:t>ешения оставляю за собой. </w:t>
      </w:r>
    </w:p>
    <w:p w:rsidR="00734481" w:rsidRDefault="00734481" w:rsidP="00734481">
      <w:pPr>
        <w:pStyle w:val="a6"/>
        <w:tabs>
          <w:tab w:val="num" w:pos="851"/>
          <w:tab w:val="left" w:pos="993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4481" w:rsidRDefault="00734481" w:rsidP="00734481">
      <w:pPr>
        <w:tabs>
          <w:tab w:val="num" w:pos="851"/>
          <w:tab w:val="left" w:pos="993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4481" w:rsidRDefault="00734481" w:rsidP="00734481">
      <w:pPr>
        <w:tabs>
          <w:tab w:val="num" w:pos="851"/>
          <w:tab w:val="left" w:pos="993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4481" w:rsidRDefault="00734481" w:rsidP="00734481">
      <w:pPr>
        <w:tabs>
          <w:tab w:val="num" w:pos="851"/>
          <w:tab w:val="left" w:pos="993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4481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Думы </w:t>
      </w:r>
    </w:p>
    <w:p w:rsidR="00734481" w:rsidRPr="00734481" w:rsidRDefault="00734481" w:rsidP="00734481">
      <w:pPr>
        <w:tabs>
          <w:tab w:val="num" w:pos="851"/>
          <w:tab w:val="left" w:pos="993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4481">
        <w:rPr>
          <w:rFonts w:ascii="Arial" w:hAnsi="Arial" w:cs="Arial"/>
          <w:color w:val="000000" w:themeColor="text1"/>
          <w:sz w:val="24"/>
          <w:szCs w:val="24"/>
        </w:rPr>
        <w:t>Уриковского муниципального образования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А.Д. Москвитин</w:t>
      </w:r>
    </w:p>
    <w:p w:rsidR="00104F08" w:rsidRPr="00104F08" w:rsidRDefault="00104F08" w:rsidP="00104F08">
      <w:pPr>
        <w:tabs>
          <w:tab w:val="num" w:pos="851"/>
          <w:tab w:val="left" w:pos="993"/>
        </w:tabs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3618" w:rsidRPr="00E23618" w:rsidRDefault="00E23618" w:rsidP="00E23618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2F19AB" w:rsidRPr="002F19AB" w:rsidRDefault="002F19AB" w:rsidP="002F19AB">
      <w:pPr>
        <w:spacing w:after="0" w:line="240" w:lineRule="auto"/>
        <w:jc w:val="both"/>
        <w:rPr>
          <w:rFonts w:ascii="Arial" w:eastAsia="Calibri" w:hAnsi="Arial" w:cs="Arial"/>
          <w:spacing w:val="20"/>
          <w:sz w:val="24"/>
          <w:szCs w:val="24"/>
        </w:rPr>
      </w:pPr>
    </w:p>
    <w:p w:rsidR="002F19AB" w:rsidRDefault="002F19AB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2F19AB" w:rsidRDefault="002F19AB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2F19AB" w:rsidRDefault="002F19AB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E23618" w:rsidRDefault="00E23618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E23618" w:rsidRDefault="00E23618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E23618" w:rsidRDefault="00E23618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E23618" w:rsidRDefault="00E23618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E23618" w:rsidRDefault="00E23618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E23618" w:rsidRDefault="00E23618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E23618" w:rsidRDefault="00E23618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104F08" w:rsidRDefault="00104F08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104F08" w:rsidRDefault="00104F08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104F08" w:rsidRDefault="00104F08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104F08" w:rsidRDefault="00104F08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104F08" w:rsidRDefault="00104F08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104F08" w:rsidRDefault="00104F08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104F08" w:rsidRDefault="00104F08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104F08" w:rsidRDefault="00104F08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104F08" w:rsidRDefault="00104F08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104F08" w:rsidRDefault="00104F08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104F08" w:rsidRDefault="00104F08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2F19AB" w:rsidRDefault="002F19AB" w:rsidP="00734481">
      <w:pPr>
        <w:spacing w:after="0" w:line="240" w:lineRule="auto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2F19AB" w:rsidRDefault="002F19AB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C73EDE" w:rsidRPr="00C73EDE" w:rsidRDefault="00C73EDE" w:rsidP="00C73ED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_</w:t>
      </w:r>
      <w:proofErr w:type="gramStart"/>
      <w:r>
        <w:rPr>
          <w:rFonts w:ascii="Arial" w:eastAsia="Calibri" w:hAnsi="Arial" w:cs="Arial"/>
          <w:b/>
          <w:spacing w:val="20"/>
          <w:sz w:val="32"/>
          <w:szCs w:val="32"/>
        </w:rPr>
        <w:t>_._</w:t>
      </w:r>
      <w:proofErr w:type="gramEnd"/>
      <w:r>
        <w:rPr>
          <w:rFonts w:ascii="Arial" w:eastAsia="Calibri" w:hAnsi="Arial" w:cs="Arial"/>
          <w:b/>
          <w:spacing w:val="20"/>
          <w:sz w:val="32"/>
          <w:szCs w:val="32"/>
        </w:rPr>
        <w:t>_.2022г. №160-___</w:t>
      </w:r>
      <w:r w:rsidRPr="00C73EDE">
        <w:rPr>
          <w:rFonts w:ascii="Arial" w:eastAsia="Calibri" w:hAnsi="Arial" w:cs="Arial"/>
          <w:b/>
          <w:spacing w:val="20"/>
          <w:sz w:val="32"/>
          <w:szCs w:val="32"/>
        </w:rPr>
        <w:t>/</w:t>
      </w:r>
      <w:proofErr w:type="spellStart"/>
      <w:r w:rsidRPr="00C73EDE">
        <w:rPr>
          <w:rFonts w:ascii="Arial" w:eastAsia="Calibri" w:hAnsi="Arial" w:cs="Arial"/>
          <w:b/>
          <w:spacing w:val="20"/>
          <w:sz w:val="32"/>
          <w:szCs w:val="32"/>
        </w:rPr>
        <w:t>дсп</w:t>
      </w:r>
      <w:proofErr w:type="spellEnd"/>
    </w:p>
    <w:p w:rsidR="00C73EDE" w:rsidRPr="00C73EDE" w:rsidRDefault="00C73EDE" w:rsidP="00C73ED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73EDE"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C73EDE" w:rsidRPr="00C73EDE" w:rsidRDefault="00C73EDE" w:rsidP="00C73ED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C73EDE"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C73EDE" w:rsidRPr="00C73EDE" w:rsidRDefault="00C73EDE" w:rsidP="00C73ED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C73EDE">
        <w:rPr>
          <w:rFonts w:ascii="Arial" w:eastAsia="Calibri" w:hAnsi="Arial" w:cs="Arial"/>
          <w:b/>
          <w:spacing w:val="20"/>
          <w:sz w:val="32"/>
          <w:szCs w:val="32"/>
        </w:rPr>
        <w:t>ИРКУТСКИЙ МУНИЦИПАЛЬНЫЙ РАЙОН</w:t>
      </w:r>
    </w:p>
    <w:p w:rsidR="00C73EDE" w:rsidRPr="00C73EDE" w:rsidRDefault="00C73EDE" w:rsidP="00C73ED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C73EDE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УРИКОВСКОЕ МУНИЦИПАЛЬНОЕ ОБРАЗОВАНИЕ</w:t>
      </w:r>
    </w:p>
    <w:p w:rsidR="00C73EDE" w:rsidRPr="00C73EDE" w:rsidRDefault="00C73EDE" w:rsidP="00C73ED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C73EDE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C73EDE" w:rsidRPr="00C73EDE" w:rsidRDefault="00C73EDE" w:rsidP="00C73ED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C73EDE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Пятый созыв</w:t>
      </w:r>
    </w:p>
    <w:p w:rsidR="00C73EDE" w:rsidRPr="00C73EDE" w:rsidRDefault="00C73EDE" w:rsidP="00C73ED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73EDE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C73EDE" w:rsidRPr="00C73EDE" w:rsidRDefault="00C73EDE" w:rsidP="00C73ED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C73EDE" w:rsidRPr="00C73EDE" w:rsidRDefault="00C73EDE" w:rsidP="00C73ED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73EDE">
        <w:rPr>
          <w:rFonts w:ascii="Arial" w:eastAsia="Calibri" w:hAnsi="Arial" w:cs="Arial"/>
          <w:b/>
          <w:bCs/>
          <w:sz w:val="32"/>
          <w:szCs w:val="32"/>
        </w:rPr>
        <w:t xml:space="preserve">О ВНЕСЕНИИ ИЗМЕНЕНИЙ </w:t>
      </w:r>
      <w:r w:rsidR="00104F08">
        <w:rPr>
          <w:rFonts w:ascii="Arial" w:eastAsia="Calibri" w:hAnsi="Arial" w:cs="Arial"/>
          <w:b/>
          <w:bCs/>
          <w:sz w:val="32"/>
          <w:szCs w:val="32"/>
        </w:rPr>
        <w:t xml:space="preserve">И ДОПОЛНЕНИЙ </w:t>
      </w:r>
      <w:r w:rsidRPr="00C73EDE">
        <w:rPr>
          <w:rFonts w:ascii="Arial" w:eastAsia="Calibri" w:hAnsi="Arial" w:cs="Arial"/>
          <w:b/>
          <w:bCs/>
          <w:sz w:val="32"/>
          <w:szCs w:val="32"/>
        </w:rPr>
        <w:t>В РЕШЕНИЕ ДУМЫ УРИКОВСКОГО МУНИЦИПА</w:t>
      </w:r>
      <w:r>
        <w:rPr>
          <w:rFonts w:ascii="Arial" w:eastAsia="Calibri" w:hAnsi="Arial" w:cs="Arial"/>
          <w:b/>
          <w:bCs/>
          <w:sz w:val="32"/>
          <w:szCs w:val="32"/>
        </w:rPr>
        <w:t>ЛЬНОГО ОБРАЗОВАНИЯ ОТ 02.09.2022</w:t>
      </w:r>
      <w:r w:rsidRPr="00C73EDE">
        <w:rPr>
          <w:rFonts w:ascii="Arial" w:eastAsia="Calibri" w:hAnsi="Arial" w:cs="Arial"/>
          <w:b/>
          <w:bCs/>
          <w:sz w:val="32"/>
          <w:szCs w:val="32"/>
        </w:rPr>
        <w:t xml:space="preserve"> Г. </w:t>
      </w:r>
      <w:r>
        <w:rPr>
          <w:rFonts w:ascii="Arial" w:eastAsia="Calibri" w:hAnsi="Arial" w:cs="Arial"/>
          <w:b/>
          <w:bCs/>
          <w:sz w:val="32"/>
          <w:szCs w:val="32"/>
        </w:rPr>
        <w:t>№156-654</w:t>
      </w:r>
      <w:r w:rsidRPr="00C73EDE">
        <w:rPr>
          <w:rFonts w:ascii="Arial" w:eastAsia="Calibri" w:hAnsi="Arial" w:cs="Arial"/>
          <w:b/>
          <w:bCs/>
          <w:sz w:val="32"/>
          <w:szCs w:val="32"/>
        </w:rPr>
        <w:t>/ДСП «</w:t>
      </w:r>
      <w:r>
        <w:rPr>
          <w:rFonts w:ascii="Arial" w:eastAsia="Calibri" w:hAnsi="Arial" w:cs="Arial"/>
          <w:b/>
          <w:bCs/>
          <w:sz w:val="32"/>
          <w:szCs w:val="32"/>
        </w:rPr>
        <w:t>ОБ УТВЕРЖДЕНИИ ПРАВИЛ БЛАГОУСТРОЙСТВА И СОДЕРЖАНИЯ ТЕРРИТОРИИ УРИКОВСКОГО МУНИЦИПАЛЬНОГО ОБРАЗОВАНИЯ</w:t>
      </w:r>
      <w:r w:rsidRPr="00C73EDE">
        <w:rPr>
          <w:rFonts w:ascii="Arial" w:eastAsia="Calibri" w:hAnsi="Arial" w:cs="Arial"/>
          <w:b/>
          <w:bCs/>
          <w:sz w:val="32"/>
          <w:szCs w:val="32"/>
        </w:rPr>
        <w:t>»</w:t>
      </w:r>
    </w:p>
    <w:p w:rsidR="00C73EDE" w:rsidRPr="00C73EDE" w:rsidRDefault="00C73EDE" w:rsidP="00C7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EDE" w:rsidRPr="00C73EDE" w:rsidRDefault="00C73EDE" w:rsidP="00C73ED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3ED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______________________________________________________, согласно ст. ____ </w:t>
      </w:r>
      <w:r w:rsidRPr="00C73EDE">
        <w:rPr>
          <w:rFonts w:ascii="Arial" w:eastAsia="Times New Roman" w:hAnsi="Arial" w:cs="Arial"/>
          <w:sz w:val="24"/>
          <w:szCs w:val="24"/>
          <w:lang w:eastAsia="ru-RU"/>
        </w:rPr>
        <w:t xml:space="preserve">Устава Уриковского муниципального </w:t>
      </w:r>
      <w:proofErr w:type="gramStart"/>
      <w:r w:rsidRPr="00C73EDE">
        <w:rPr>
          <w:rFonts w:ascii="Arial" w:eastAsia="Times New Roman" w:hAnsi="Arial" w:cs="Arial"/>
          <w:sz w:val="24"/>
          <w:szCs w:val="24"/>
          <w:lang w:eastAsia="ru-RU"/>
        </w:rPr>
        <w:t>образования,  Дума</w:t>
      </w:r>
      <w:proofErr w:type="gramEnd"/>
      <w:r w:rsidRPr="00C73EDE">
        <w:rPr>
          <w:rFonts w:ascii="Arial" w:eastAsia="Times New Roman" w:hAnsi="Arial" w:cs="Arial"/>
          <w:sz w:val="24"/>
          <w:szCs w:val="24"/>
          <w:lang w:eastAsia="ru-RU"/>
        </w:rPr>
        <w:t xml:space="preserve"> Уриковского муниципального образования </w:t>
      </w:r>
    </w:p>
    <w:p w:rsidR="00C73EDE" w:rsidRPr="00C73EDE" w:rsidRDefault="00C73EDE" w:rsidP="00C73EDE">
      <w:pPr>
        <w:shd w:val="clear" w:color="auto" w:fill="FFFFFF"/>
        <w:spacing w:after="0" w:line="240" w:lineRule="auto"/>
        <w:ind w:right="11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3EDE" w:rsidRPr="00C73EDE" w:rsidRDefault="00C73EDE" w:rsidP="00C73EDE">
      <w:pPr>
        <w:shd w:val="clear" w:color="auto" w:fill="FFFFFF"/>
        <w:spacing w:after="0" w:line="240" w:lineRule="auto"/>
        <w:ind w:right="1132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73E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РЕШИЛА:</w:t>
      </w:r>
    </w:p>
    <w:p w:rsidR="00C73EDE" w:rsidRPr="00C73EDE" w:rsidRDefault="00C73EDE" w:rsidP="00C73EDE">
      <w:pPr>
        <w:shd w:val="clear" w:color="auto" w:fill="FFFFFF"/>
        <w:spacing w:after="0" w:line="240" w:lineRule="auto"/>
        <w:ind w:right="1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EDE" w:rsidRPr="00C73EDE" w:rsidRDefault="00C73EDE" w:rsidP="007344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ED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</w:t>
      </w:r>
      <w:r w:rsidRPr="00C73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​ 1. </w:t>
      </w:r>
      <w:r w:rsidRPr="00C73EDE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Уриковского муниципального образов</w:t>
      </w:r>
      <w:r>
        <w:rPr>
          <w:rFonts w:ascii="Arial" w:eastAsia="Times New Roman" w:hAnsi="Arial" w:cs="Arial"/>
          <w:sz w:val="24"/>
          <w:szCs w:val="24"/>
          <w:lang w:eastAsia="ru-RU"/>
        </w:rPr>
        <w:t>ания от 02.09.2022г. № 156-654</w:t>
      </w:r>
      <w:r w:rsidRPr="00C73EDE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C73EDE">
        <w:rPr>
          <w:rFonts w:ascii="Arial" w:eastAsia="Times New Roman" w:hAnsi="Arial" w:cs="Arial"/>
          <w:sz w:val="24"/>
          <w:szCs w:val="24"/>
          <w:lang w:eastAsia="ru-RU"/>
        </w:rPr>
        <w:t>дсп</w:t>
      </w:r>
      <w:proofErr w:type="spellEnd"/>
      <w:r w:rsidRPr="00C73ED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благоустройства и содержания территории Уриковского муниципального образования</w:t>
      </w:r>
      <w:r w:rsidRPr="00C73ED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(далее-Правила</w:t>
      </w:r>
      <w:r w:rsidR="00734481">
        <w:rPr>
          <w:rFonts w:ascii="Arial" w:eastAsia="Times New Roman" w:hAnsi="Arial" w:cs="Arial"/>
          <w:sz w:val="24"/>
          <w:szCs w:val="24"/>
          <w:lang w:eastAsia="ru-RU"/>
        </w:rPr>
        <w:t>)</w:t>
      </w:r>
      <w:bookmarkStart w:id="0" w:name="_GoBack"/>
      <w:bookmarkEnd w:id="0"/>
      <w:r w:rsidR="00363A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3EDE">
        <w:rPr>
          <w:rFonts w:ascii="Arial" w:eastAsia="Times New Roman" w:hAnsi="Arial" w:cs="Arial"/>
          <w:sz w:val="24"/>
          <w:szCs w:val="24"/>
          <w:lang w:eastAsia="ru-RU"/>
        </w:rPr>
        <w:t>следующие дополнения и изменения:</w:t>
      </w:r>
    </w:p>
    <w:p w:rsidR="00C73EDE" w:rsidRPr="00C73EDE" w:rsidRDefault="00C73EDE" w:rsidP="007344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Абзац 28 ст. 2 Правил</w:t>
      </w:r>
      <w:r w:rsidRPr="00C73EDE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 к Решению Думы), изложить в следующей редакции: </w:t>
      </w:r>
      <w:r w:rsidRPr="00C73ED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</w:t>
      </w:r>
    </w:p>
    <w:p w:rsidR="00C73EDE" w:rsidRDefault="00C73EDE" w:rsidP="007344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ED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63A19">
        <w:rPr>
          <w:rFonts w:ascii="Arial" w:eastAsia="Times New Roman" w:hAnsi="Arial" w:cs="Arial"/>
          <w:sz w:val="24"/>
          <w:szCs w:val="24"/>
          <w:lang w:eastAsia="ru-RU"/>
        </w:rPr>
        <w:t>Прилегающая территория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="00363A19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общего пользования, которая прилегает к зданию, строению, сооружению, земельному участку в случае, если такой земельный учас</w:t>
      </w:r>
      <w:r w:rsidR="00363A19">
        <w:rPr>
          <w:rFonts w:ascii="Arial" w:eastAsia="Times New Roman" w:hAnsi="Arial" w:cs="Arial"/>
          <w:sz w:val="24"/>
          <w:szCs w:val="24"/>
          <w:lang w:eastAsia="ru-RU"/>
        </w:rPr>
        <w:t>ток образован, и границы которого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определены </w:t>
      </w:r>
      <w:r w:rsidR="00363A19">
        <w:rPr>
          <w:rFonts w:ascii="Arial" w:eastAsia="Times New Roman" w:hAnsi="Arial" w:cs="Arial"/>
          <w:sz w:val="24"/>
          <w:szCs w:val="24"/>
          <w:lang w:eastAsia="ru-RU"/>
        </w:rPr>
        <w:t>настоящими Правилами в соответствии с Законом Иркутской области от 12.12.2018 г. № 119-ОЗ «О порядке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7B6DB1" w:rsidRDefault="007B6DB1" w:rsidP="00734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725CF9">
        <w:rPr>
          <w:rFonts w:ascii="Arial" w:eastAsia="Times New Roman" w:hAnsi="Arial" w:cs="Arial"/>
          <w:sz w:val="24"/>
          <w:szCs w:val="24"/>
          <w:lang w:eastAsia="ru-RU"/>
        </w:rPr>
        <w:t>статью 2 Правил дополнить частью 2 следующего содержания:</w:t>
      </w:r>
    </w:p>
    <w:p w:rsidR="00725CF9" w:rsidRPr="00725CF9" w:rsidRDefault="00725CF9" w:rsidP="007344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25CF9">
        <w:rPr>
          <w:rFonts w:ascii="Arial" w:hAnsi="Arial" w:cs="Arial"/>
          <w:sz w:val="24"/>
          <w:szCs w:val="24"/>
        </w:rPr>
        <w:t>Границы прилегающей территории определяются с учетом следующих ограничений и условий:</w:t>
      </w:r>
    </w:p>
    <w:p w:rsidR="00725CF9" w:rsidRPr="00725CF9" w:rsidRDefault="00725CF9" w:rsidP="00734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331"/>
      <w:r w:rsidRPr="00725CF9">
        <w:rPr>
          <w:rFonts w:ascii="Arial" w:hAnsi="Arial" w:cs="Arial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725CF9" w:rsidRPr="00725CF9" w:rsidRDefault="00725CF9" w:rsidP="00734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32"/>
      <w:bookmarkEnd w:id="1"/>
      <w:r w:rsidRPr="00725CF9">
        <w:rPr>
          <w:rFonts w:ascii="Arial" w:hAnsi="Arial" w:cs="Arial"/>
          <w:sz w:val="24"/>
          <w:szCs w:val="24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</w:t>
      </w:r>
      <w:r w:rsidRPr="00725CF9">
        <w:rPr>
          <w:rFonts w:ascii="Arial" w:hAnsi="Arial" w:cs="Arial"/>
          <w:sz w:val="24"/>
          <w:szCs w:val="24"/>
        </w:rPr>
        <w:lastRenderedPageBreak/>
        <w:t>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725CF9" w:rsidRPr="00725CF9" w:rsidRDefault="00725CF9" w:rsidP="00734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33"/>
      <w:bookmarkEnd w:id="2"/>
      <w:r w:rsidRPr="00725CF9">
        <w:rPr>
          <w:rFonts w:ascii="Arial" w:hAnsi="Arial" w:cs="Arial"/>
          <w:sz w:val="24"/>
          <w:szCs w:val="24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725CF9" w:rsidRPr="00725CF9" w:rsidRDefault="00725CF9" w:rsidP="00734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334"/>
      <w:bookmarkEnd w:id="3"/>
      <w:r w:rsidRPr="00725CF9">
        <w:rPr>
          <w:rFonts w:ascii="Arial" w:hAnsi="Arial" w:cs="Arial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bookmarkEnd w:id="4"/>
    <w:p w:rsidR="00725CF9" w:rsidRDefault="00725CF9" w:rsidP="00734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25CF9">
        <w:rPr>
          <w:rFonts w:ascii="Arial" w:hAnsi="Arial" w:cs="Arial"/>
          <w:sz w:val="24"/>
          <w:szCs w:val="24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</w:t>
      </w:r>
      <w:proofErr w:type="spellStart"/>
      <w:r w:rsidRPr="00725CF9">
        <w:rPr>
          <w:rFonts w:ascii="Arial" w:hAnsi="Arial" w:cs="Arial"/>
          <w:sz w:val="24"/>
          <w:szCs w:val="24"/>
        </w:rPr>
        <w:t>вкрапливания</w:t>
      </w:r>
      <w:proofErr w:type="spellEnd"/>
      <w:r w:rsidRPr="00725CF9">
        <w:rPr>
          <w:rFonts w:ascii="Arial" w:hAnsi="Arial" w:cs="Arial"/>
          <w:sz w:val="24"/>
          <w:szCs w:val="24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523495" w:rsidRDefault="00523495" w:rsidP="00734481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Arial" w:hAnsi="Arial" w:cs="Arial"/>
          <w:sz w:val="24"/>
          <w:szCs w:val="24"/>
        </w:rPr>
        <w:t xml:space="preserve">3) </w:t>
      </w:r>
      <w:r w:rsidR="000E1D3C">
        <w:rPr>
          <w:rFonts w:ascii="Arial" w:hAnsi="Arial" w:cs="Arial"/>
          <w:sz w:val="24"/>
          <w:szCs w:val="24"/>
        </w:rPr>
        <w:t xml:space="preserve"> пункт 10 статьи 22 изложить в следующей редакции: «Контейнерные площадки,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 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</w:t>
      </w:r>
      <w:r w:rsidR="008160F4">
        <w:rPr>
          <w:rFonts w:ascii="Arial" w:hAnsi="Arial" w:cs="Arial"/>
          <w:sz w:val="24"/>
          <w:szCs w:val="24"/>
        </w:rPr>
        <w:t>сторон высотой не менее 1 метра.»</w:t>
      </w:r>
      <w:r w:rsidR="00433D4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13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0F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3495" w:rsidRDefault="00523495" w:rsidP="00734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t xml:space="preserve">4) </w:t>
      </w:r>
      <w:r>
        <w:rPr>
          <w:rFonts w:ascii="Arial" w:hAnsi="Arial" w:cs="Arial"/>
          <w:sz w:val="24"/>
          <w:szCs w:val="24"/>
        </w:rPr>
        <w:t>пункт 14 статьи 22 изложить в следующей редакции:</w:t>
      </w:r>
    </w:p>
    <w:p w:rsidR="00523495" w:rsidRDefault="00523495" w:rsidP="00734481">
      <w:pPr>
        <w:pStyle w:val="a3"/>
      </w:pPr>
      <w:r>
        <w:t>«14. Вывоз твердых коммунальных отходов из мест (площадок) накопления:</w:t>
      </w:r>
    </w:p>
    <w:p w:rsidR="00523495" w:rsidRPr="00D6494F" w:rsidRDefault="00523495" w:rsidP="00734481">
      <w:pPr>
        <w:pStyle w:val="a3"/>
        <w:jc w:val="both"/>
      </w:pPr>
      <w:r>
        <w:t xml:space="preserve">в холодное время года (при среднесуточной температуре +5°С и ниже) не реже одного раза в трое суток, в теплое время (при среднесуточной температуре свыше </w:t>
      </w:r>
      <w:r w:rsidRPr="00D6494F">
        <w:t>+5°С) не реже 1 раза в сутки (ежедневный вывоз).»;</w:t>
      </w:r>
    </w:p>
    <w:p w:rsidR="00146F47" w:rsidRPr="00D6494F" w:rsidRDefault="00146F47" w:rsidP="0073448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6494F">
        <w:rPr>
          <w:rFonts w:ascii="Arial" w:hAnsi="Arial" w:cs="Arial"/>
          <w:sz w:val="24"/>
          <w:szCs w:val="24"/>
        </w:rPr>
        <w:t>5) пункт 6 статьи 9 исключить (т.к. по содержанию он дублируется с пунктом 2 статьи 21)</w:t>
      </w:r>
    </w:p>
    <w:p w:rsidR="00D452B3" w:rsidRPr="00D6494F" w:rsidRDefault="00D452B3" w:rsidP="0073448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6494F">
        <w:rPr>
          <w:rFonts w:ascii="Arial" w:hAnsi="Arial" w:cs="Arial"/>
          <w:sz w:val="24"/>
          <w:szCs w:val="24"/>
        </w:rPr>
        <w:t xml:space="preserve">6) </w:t>
      </w:r>
      <w:r w:rsidR="005F4265" w:rsidRPr="00D6494F">
        <w:rPr>
          <w:rFonts w:ascii="Arial" w:hAnsi="Arial" w:cs="Arial"/>
          <w:sz w:val="24"/>
          <w:szCs w:val="24"/>
        </w:rPr>
        <w:t>пункт 2 статьи 21 изложить в следующей редакции:</w:t>
      </w:r>
    </w:p>
    <w:p w:rsidR="005F4265" w:rsidRPr="00D6494F" w:rsidRDefault="005F4265" w:rsidP="0073448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494F">
        <w:rPr>
          <w:rFonts w:ascii="Arial" w:hAnsi="Arial" w:cs="Arial"/>
          <w:sz w:val="24"/>
          <w:szCs w:val="24"/>
        </w:rPr>
        <w:t>«</w:t>
      </w:r>
      <w:r w:rsidR="00A25251" w:rsidRPr="00D6494F">
        <w:rPr>
          <w:rFonts w:ascii="Arial" w:hAnsi="Arial" w:cs="Arial"/>
          <w:sz w:val="24"/>
          <w:szCs w:val="24"/>
        </w:rPr>
        <w:t>2. Металлические опоры, кронштейны и другие элементы устройств наружного освещения должны быть покрашены, не иметь крена, очагов коррозии и окрашиваться собственниками (владельцами, пользователями) по мере необходимости, но не реже одного раза в три года, очищаться от надписей, любой информационно-печатной продукции и загрязнений.»;</w:t>
      </w:r>
    </w:p>
    <w:p w:rsidR="00A25251" w:rsidRPr="00D6494F" w:rsidRDefault="00A25251" w:rsidP="0073448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6494F">
        <w:rPr>
          <w:rFonts w:ascii="Arial" w:hAnsi="Arial" w:cs="Arial"/>
          <w:sz w:val="24"/>
          <w:szCs w:val="24"/>
        </w:rPr>
        <w:t xml:space="preserve">7) </w:t>
      </w:r>
      <w:r w:rsidR="002E23A9" w:rsidRPr="00D6494F">
        <w:rPr>
          <w:rFonts w:ascii="Arial" w:hAnsi="Arial" w:cs="Arial"/>
          <w:sz w:val="24"/>
          <w:szCs w:val="24"/>
        </w:rPr>
        <w:t xml:space="preserve">статью 2 главы </w:t>
      </w:r>
      <w:r w:rsidR="002E23A9" w:rsidRPr="00D6494F">
        <w:rPr>
          <w:rFonts w:ascii="Arial" w:hAnsi="Arial" w:cs="Arial"/>
          <w:sz w:val="24"/>
          <w:szCs w:val="24"/>
          <w:lang w:val="en-US"/>
        </w:rPr>
        <w:t>I</w:t>
      </w:r>
      <w:r w:rsidR="002E23A9" w:rsidRPr="00D6494F">
        <w:rPr>
          <w:rFonts w:ascii="Arial" w:hAnsi="Arial" w:cs="Arial"/>
          <w:sz w:val="24"/>
          <w:szCs w:val="24"/>
        </w:rPr>
        <w:t xml:space="preserve"> дополнить следующими словами</w:t>
      </w:r>
      <w:r w:rsidRPr="00D6494F">
        <w:rPr>
          <w:rFonts w:ascii="Arial" w:hAnsi="Arial" w:cs="Arial"/>
          <w:sz w:val="24"/>
          <w:szCs w:val="24"/>
        </w:rPr>
        <w:t>:</w:t>
      </w:r>
    </w:p>
    <w:p w:rsidR="00C73EDE" w:rsidRDefault="002E23A9" w:rsidP="00734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94F">
        <w:rPr>
          <w:rFonts w:ascii="Arial" w:hAnsi="Arial" w:cs="Arial"/>
          <w:b/>
          <w:bCs/>
          <w:sz w:val="24"/>
          <w:szCs w:val="24"/>
        </w:rPr>
        <w:t>Чистота</w:t>
      </w:r>
      <w:r w:rsidRPr="00D6494F">
        <w:rPr>
          <w:rFonts w:ascii="Arial" w:hAnsi="Arial" w:cs="Arial"/>
          <w:sz w:val="24"/>
          <w:szCs w:val="24"/>
        </w:rPr>
        <w:t xml:space="preserve"> - состояние земельных участков, объектов недвижимости, иных объектов, характеризующееся опрятностью, аккуратностью, безопасностью, </w:t>
      </w:r>
      <w:proofErr w:type="spellStart"/>
      <w:r w:rsidRPr="00D6494F">
        <w:rPr>
          <w:rFonts w:ascii="Arial" w:hAnsi="Arial" w:cs="Arial"/>
          <w:sz w:val="24"/>
          <w:szCs w:val="24"/>
        </w:rPr>
        <w:t>очищенностью</w:t>
      </w:r>
      <w:proofErr w:type="spellEnd"/>
      <w:r w:rsidRPr="00D6494F">
        <w:rPr>
          <w:rFonts w:ascii="Arial" w:hAnsi="Arial" w:cs="Arial"/>
          <w:sz w:val="24"/>
          <w:szCs w:val="24"/>
        </w:rPr>
        <w:t xml:space="preserve"> от грязи, посторонних предметов, бытовых, промышленных и строительных отходов, навалов мусора.</w:t>
      </w:r>
    </w:p>
    <w:p w:rsidR="00C73EDE" w:rsidRPr="00C73EDE" w:rsidRDefault="00C73EDE" w:rsidP="007344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EDE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опубликовать в информационном бюллетене «Вестник Уриковского муниципального образования», разместить на официальном сайте администрации Уриковского муниципального образования.</w:t>
      </w:r>
    </w:p>
    <w:p w:rsidR="00C73EDE" w:rsidRPr="00C73EDE" w:rsidRDefault="00C73EDE" w:rsidP="00734481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E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3. </w:t>
      </w:r>
      <w:r w:rsidRPr="0073448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734481" w:rsidRPr="00734481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постоянную комиссию по </w:t>
      </w:r>
      <w:r w:rsidR="00734481" w:rsidRPr="00734481">
        <w:rPr>
          <w:rFonts w:ascii="Arial" w:eastAsia="Calibri" w:hAnsi="Arial" w:cs="Arial"/>
          <w:sz w:val="24"/>
          <w:szCs w:val="24"/>
        </w:rPr>
        <w:t>экономике, муниципальной собственности, благоустройству и коммунальной инфраструктуре</w:t>
      </w:r>
      <w:r w:rsidR="00734481">
        <w:rPr>
          <w:rFonts w:ascii="Arial" w:eastAsia="Calibri" w:hAnsi="Arial" w:cs="Arial"/>
          <w:sz w:val="24"/>
          <w:szCs w:val="24"/>
        </w:rPr>
        <w:t xml:space="preserve"> Думы.</w:t>
      </w:r>
    </w:p>
    <w:p w:rsidR="00C73EDE" w:rsidRPr="00C73EDE" w:rsidRDefault="00C73EDE" w:rsidP="00734481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3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4. </w:t>
      </w:r>
      <w:r w:rsidRPr="00C73EDE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</w:t>
      </w:r>
      <w:r w:rsidR="00734481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опубликования.</w:t>
      </w:r>
    </w:p>
    <w:p w:rsidR="00C73EDE" w:rsidRPr="00C73EDE" w:rsidRDefault="00C73EDE" w:rsidP="00B01943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3EDE" w:rsidRPr="00C73EDE" w:rsidRDefault="00C73EDE" w:rsidP="00B019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3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</w:t>
      </w:r>
    </w:p>
    <w:p w:rsidR="00C73EDE" w:rsidRPr="00C73EDE" w:rsidRDefault="00C73EDE" w:rsidP="00B019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3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Уриковского муниципального образования                             </w:t>
      </w:r>
      <w:r w:rsidRPr="00C73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А. Д. Москвитин</w:t>
      </w:r>
    </w:p>
    <w:p w:rsidR="00C73EDE" w:rsidRPr="00C73EDE" w:rsidRDefault="00C73EDE" w:rsidP="00C73ED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2AE" w:rsidRDefault="00CA72AE"/>
    <w:sectPr w:rsidR="00CA72AE" w:rsidSect="00B2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8FF"/>
    <w:multiLevelType w:val="hybridMultilevel"/>
    <w:tmpl w:val="99303BA8"/>
    <w:lvl w:ilvl="0" w:tplc="53C04F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A50C29"/>
    <w:multiLevelType w:val="hybridMultilevel"/>
    <w:tmpl w:val="9F8E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DE"/>
    <w:rsid w:val="00000F3F"/>
    <w:rsid w:val="000E1D3C"/>
    <w:rsid w:val="00104F08"/>
    <w:rsid w:val="00146F47"/>
    <w:rsid w:val="002354F9"/>
    <w:rsid w:val="002E23A9"/>
    <w:rsid w:val="002F19AB"/>
    <w:rsid w:val="00363A19"/>
    <w:rsid w:val="00433D42"/>
    <w:rsid w:val="00471B92"/>
    <w:rsid w:val="00523495"/>
    <w:rsid w:val="005F4265"/>
    <w:rsid w:val="00715562"/>
    <w:rsid w:val="00725CF9"/>
    <w:rsid w:val="00734481"/>
    <w:rsid w:val="007B6DB1"/>
    <w:rsid w:val="008160F4"/>
    <w:rsid w:val="00A25251"/>
    <w:rsid w:val="00B01943"/>
    <w:rsid w:val="00C55278"/>
    <w:rsid w:val="00C73EDE"/>
    <w:rsid w:val="00CA72AE"/>
    <w:rsid w:val="00D452B3"/>
    <w:rsid w:val="00D609CF"/>
    <w:rsid w:val="00D6494F"/>
    <w:rsid w:val="00E23618"/>
    <w:rsid w:val="00E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056E"/>
  <w15:chartTrackingRefBased/>
  <w15:docId w15:val="{8A55E022-4A8F-48BC-96BC-775CFD8D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23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9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6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358.2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6229</Words>
  <Characters>35506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2022-12-15T02:40:00Z</cp:lastPrinted>
  <dcterms:created xsi:type="dcterms:W3CDTF">2022-12-23T07:54:00Z</dcterms:created>
  <dcterms:modified xsi:type="dcterms:W3CDTF">2022-12-23T07:54:00Z</dcterms:modified>
</cp:coreProperties>
</file>