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61F6" w14:textId="05C0484A" w:rsidR="00774BBD" w:rsidRPr="00774BBD" w:rsidRDefault="00C20C73" w:rsidP="00774BBD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27.07</w:t>
      </w:r>
      <w:r w:rsidR="00A210D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.202</w:t>
      </w:r>
      <w:r w:rsidR="008126D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3</w:t>
      </w:r>
      <w:r w:rsidR="00A210D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169-696</w:t>
      </w:r>
      <w:r w:rsidR="00774BBD" w:rsidRPr="00774BBD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774BBD" w:rsidRPr="00774BBD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14:paraId="61E3EC69" w14:textId="77777777" w:rsidR="00774BBD" w:rsidRPr="00774BBD" w:rsidRDefault="00774BBD" w:rsidP="00774BB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74BBD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14:paraId="7FF1745F" w14:textId="77777777" w:rsidR="00774BBD" w:rsidRPr="00774BBD" w:rsidRDefault="00774BBD" w:rsidP="00774BBD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774BBD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14:paraId="6D0A66DB" w14:textId="77777777" w:rsidR="00774BBD" w:rsidRPr="00774BBD" w:rsidRDefault="00774BBD" w:rsidP="00774BBD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774BBD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14:paraId="4318D39F" w14:textId="77777777" w:rsidR="00774BBD" w:rsidRPr="00774BBD" w:rsidRDefault="00774BBD" w:rsidP="00774BBD">
      <w:pPr>
        <w:suppressAutoHyphens/>
        <w:jc w:val="center"/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</w:pPr>
      <w:r w:rsidRPr="00774BBD">
        <w:rPr>
          <w:rFonts w:ascii="Arial" w:eastAsiaTheme="minorHAnsi" w:hAnsi="Arial" w:cs="Arial"/>
          <w:b/>
          <w:spacing w:val="50"/>
          <w:sz w:val="32"/>
          <w:szCs w:val="32"/>
          <w:lang w:eastAsia="en-US"/>
        </w:rPr>
        <w:t>УРИКОВСКОЕ МУНИЦИПАЛЬНОЕ ОБРАЗОВАНИЕ</w:t>
      </w:r>
    </w:p>
    <w:p w14:paraId="2A7B628A" w14:textId="77777777" w:rsidR="00774BBD" w:rsidRPr="00774BBD" w:rsidRDefault="00774BBD" w:rsidP="00774BBD">
      <w:pPr>
        <w:suppressAutoHyphens/>
        <w:jc w:val="center"/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</w:pPr>
      <w:r w:rsidRPr="00774BBD"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  <w:t>ДУМА</w:t>
      </w:r>
    </w:p>
    <w:p w14:paraId="5A801190" w14:textId="05A1D40A" w:rsidR="00774BBD" w:rsidRPr="00774BBD" w:rsidRDefault="00FF3DB3" w:rsidP="00774BBD">
      <w:pPr>
        <w:suppressAutoHyphens/>
        <w:jc w:val="center"/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  <w:t>Пятый</w:t>
      </w:r>
      <w:r w:rsidR="00774BBD" w:rsidRPr="00774BBD">
        <w:rPr>
          <w:rFonts w:ascii="Arial" w:eastAsiaTheme="minorHAnsi" w:hAnsi="Arial" w:cs="Arial"/>
          <w:b/>
          <w:bCs/>
          <w:spacing w:val="50"/>
          <w:sz w:val="32"/>
          <w:szCs w:val="32"/>
          <w:lang w:eastAsia="en-US"/>
        </w:rPr>
        <w:t xml:space="preserve"> созыв</w:t>
      </w:r>
    </w:p>
    <w:p w14:paraId="7E2E9B73" w14:textId="77777777" w:rsidR="00774BBD" w:rsidRDefault="00774BBD" w:rsidP="00774BBD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774BBD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14:paraId="5D0E7852" w14:textId="77777777" w:rsidR="00A210DB" w:rsidRPr="00774BBD" w:rsidRDefault="00A210DB" w:rsidP="00774BBD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0F2AD136" w14:textId="6023DDD1" w:rsidR="00C56B57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ВОПРОСА МЕСТНОГО ЗНАЧЕНИЯ </w:t>
      </w:r>
      <w:r w:rsidR="00C20C73">
        <w:rPr>
          <w:rFonts w:ascii="Arial" w:hAnsi="Arial" w:cs="Arial"/>
          <w:b/>
          <w:sz w:val="32"/>
          <w:szCs w:val="32"/>
        </w:rPr>
        <w:t>УРИКОВСКОГО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ОБРАЗОВАНИЯ «</w:t>
      </w:r>
      <w:r w:rsidR="002327EA">
        <w:rPr>
          <w:rFonts w:ascii="Arial" w:hAnsi="Arial" w:cs="Arial"/>
          <w:b/>
          <w:sz w:val="32"/>
          <w:szCs w:val="32"/>
        </w:rPr>
        <w:t>СОСТАВЛЕНИЕ И РАССМОТРЕНИЕ ПРОЕКТА БЮДЖЕТА ПОСЕЛЕНИЯ</w:t>
      </w:r>
      <w:r>
        <w:rPr>
          <w:rFonts w:ascii="Arial" w:hAnsi="Arial" w:cs="Arial"/>
          <w:b/>
          <w:sz w:val="32"/>
          <w:szCs w:val="32"/>
        </w:rPr>
        <w:t>, УТВЕРЖДЕНИЕ</w:t>
      </w:r>
      <w:r w:rsidR="002327EA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ИСПОЛНЕНИЕ БЮДЖЕТА ПОСЕЛЕНИЯ</w:t>
      </w:r>
      <w:r w:rsidR="002327EA">
        <w:rPr>
          <w:rFonts w:ascii="Arial" w:hAnsi="Arial" w:cs="Arial"/>
          <w:b/>
          <w:sz w:val="32"/>
          <w:szCs w:val="32"/>
        </w:rPr>
        <w:t>, ОСУЩЕСТВЛЕНИЕ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2327EA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ЗА </w:t>
      </w:r>
      <w:r w:rsidR="002327EA">
        <w:rPr>
          <w:rFonts w:ascii="Arial" w:hAnsi="Arial" w:cs="Arial"/>
          <w:b/>
          <w:sz w:val="32"/>
          <w:szCs w:val="32"/>
        </w:rPr>
        <w:t xml:space="preserve">ЕГО </w:t>
      </w:r>
      <w:r>
        <w:rPr>
          <w:rFonts w:ascii="Arial" w:hAnsi="Arial" w:cs="Arial"/>
          <w:b/>
          <w:sz w:val="32"/>
          <w:szCs w:val="32"/>
        </w:rPr>
        <w:t>ИСПОЛНЕНИЕМ</w:t>
      </w:r>
      <w:r w:rsidR="002327EA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327EA">
        <w:rPr>
          <w:rFonts w:ascii="Arial" w:hAnsi="Arial" w:cs="Arial"/>
          <w:b/>
          <w:sz w:val="32"/>
          <w:szCs w:val="32"/>
        </w:rPr>
        <w:t>СОСТАВЛЕНИЕ И УТВЕРЖДЕНИЕ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БЮДЖЕТА</w:t>
      </w:r>
      <w:r w:rsidR="002327EA">
        <w:rPr>
          <w:rFonts w:ascii="Arial" w:hAnsi="Arial" w:cs="Arial"/>
          <w:b/>
          <w:sz w:val="32"/>
          <w:szCs w:val="32"/>
        </w:rPr>
        <w:t xml:space="preserve"> ПОСЕЛЕНИЯ</w:t>
      </w:r>
      <w:r>
        <w:rPr>
          <w:rFonts w:ascii="Arial" w:hAnsi="Arial" w:cs="Arial"/>
          <w:b/>
          <w:sz w:val="32"/>
          <w:szCs w:val="32"/>
        </w:rPr>
        <w:t>»</w:t>
      </w:r>
      <w:r w:rsidR="002327EA">
        <w:rPr>
          <w:rFonts w:ascii="Arial" w:hAnsi="Arial" w:cs="Arial"/>
          <w:b/>
          <w:sz w:val="32"/>
          <w:szCs w:val="32"/>
        </w:rPr>
        <w:t xml:space="preserve"> В ЧАСТИ РАЗРАБОТКИ ПРОГНОЗА СОЦИАЛЬНО – ЭКОНОМИЧЕСКОГО РАЗВИТИЯ ПОСЕЛЕНИЯ НА ОЧЕРЕДНОЙ ФИНАНСОВЫЙ ГОД И ПЛАНОВЫЙ ПЕРИОД</w:t>
      </w:r>
    </w:p>
    <w:p w14:paraId="78A8BBE9" w14:textId="77777777" w:rsidR="00C82504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</w:p>
    <w:p w14:paraId="7C3DDBCB" w14:textId="77777777" w:rsidR="00A210DB" w:rsidRPr="00C82504" w:rsidRDefault="00A210DB" w:rsidP="00C82504">
      <w:pPr>
        <w:jc w:val="center"/>
        <w:rPr>
          <w:rFonts w:ascii="Arial" w:hAnsi="Arial" w:cs="Arial"/>
          <w:sz w:val="32"/>
          <w:szCs w:val="32"/>
        </w:rPr>
      </w:pPr>
    </w:p>
    <w:p w14:paraId="6C25E837" w14:textId="1CEA6C13" w:rsidR="00C56B57" w:rsidRDefault="00C56B57" w:rsidP="00C20C73">
      <w:pPr>
        <w:spacing w:line="276" w:lineRule="auto"/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В целях эффективного осуществления задач, возложенных на органы местного самоуправления поселения Федеральным </w:t>
      </w:r>
      <w:r w:rsidR="00C20C73">
        <w:rPr>
          <w:rFonts w:ascii="Arial" w:hAnsi="Arial" w:cs="Arial"/>
        </w:rPr>
        <w:t>з</w:t>
      </w:r>
      <w:r w:rsidRPr="00C82504">
        <w:rPr>
          <w:rFonts w:ascii="Arial" w:hAnsi="Arial" w:cs="Arial"/>
        </w:rPr>
        <w:t>аконом от 06</w:t>
      </w:r>
      <w:r w:rsidR="00C20C73">
        <w:rPr>
          <w:rFonts w:ascii="Arial" w:hAnsi="Arial" w:cs="Arial"/>
        </w:rPr>
        <w:t xml:space="preserve"> октября </w:t>
      </w:r>
      <w:r w:rsidRPr="00C82504">
        <w:rPr>
          <w:rFonts w:ascii="Arial" w:hAnsi="Arial" w:cs="Arial"/>
        </w:rPr>
        <w:t>2003г. №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 xml:space="preserve">131–ФЗ «Об общих принципах организации местного самоуправления в Российской Федерации», </w:t>
      </w:r>
      <w:r w:rsidR="00C07BD2">
        <w:rPr>
          <w:rFonts w:ascii="Arial" w:hAnsi="Arial" w:cs="Arial"/>
        </w:rPr>
        <w:t xml:space="preserve">статьями 169, </w:t>
      </w:r>
      <w:r w:rsidR="004F4908" w:rsidRPr="00C82504">
        <w:rPr>
          <w:rFonts w:ascii="Arial" w:hAnsi="Arial" w:cs="Arial"/>
        </w:rPr>
        <w:t xml:space="preserve">173 Бюджетного кодекса Российской Федерации, </w:t>
      </w:r>
      <w:r w:rsidRPr="00C82504">
        <w:rPr>
          <w:rFonts w:ascii="Arial" w:hAnsi="Arial" w:cs="Arial"/>
        </w:rPr>
        <w:t>руководствуясь ст</w:t>
      </w:r>
      <w:r w:rsidR="004F4908" w:rsidRPr="00C82504">
        <w:rPr>
          <w:rFonts w:ascii="Arial" w:hAnsi="Arial" w:cs="Arial"/>
        </w:rPr>
        <w:t xml:space="preserve">атьей </w:t>
      </w:r>
      <w:r w:rsidR="0062121D" w:rsidRPr="0062121D">
        <w:rPr>
          <w:rFonts w:ascii="Arial" w:hAnsi="Arial" w:cs="Arial"/>
        </w:rPr>
        <w:t>10</w:t>
      </w:r>
      <w:r w:rsidRPr="0062121D">
        <w:rPr>
          <w:rFonts w:ascii="Arial" w:hAnsi="Arial" w:cs="Arial"/>
        </w:rPr>
        <w:t xml:space="preserve"> Устава </w:t>
      </w:r>
      <w:r w:rsidR="0062121D">
        <w:rPr>
          <w:rFonts w:ascii="Arial" w:hAnsi="Arial" w:cs="Arial"/>
        </w:rPr>
        <w:t>Уриковского</w:t>
      </w:r>
      <w:r w:rsidRPr="00C82504">
        <w:rPr>
          <w:rFonts w:ascii="Arial" w:hAnsi="Arial" w:cs="Arial"/>
        </w:rPr>
        <w:t xml:space="preserve"> 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r w:rsidR="0062121D">
        <w:rPr>
          <w:rFonts w:ascii="Arial" w:hAnsi="Arial" w:cs="Arial"/>
        </w:rPr>
        <w:t>Уриковского</w:t>
      </w:r>
      <w:r w:rsidRPr="00C82504">
        <w:rPr>
          <w:rFonts w:ascii="Arial" w:hAnsi="Arial" w:cs="Arial"/>
        </w:rPr>
        <w:t xml:space="preserve"> муниципального образования</w:t>
      </w:r>
    </w:p>
    <w:p w14:paraId="054A6E5C" w14:textId="77777777"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14:paraId="137873F3" w14:textId="77777777" w:rsidR="00C56B57" w:rsidRPr="00C82504" w:rsidRDefault="00C56B57" w:rsidP="00C82504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14:paraId="0F04F16B" w14:textId="77777777" w:rsidR="00C82504" w:rsidRPr="00C82504" w:rsidRDefault="00C82504" w:rsidP="00C82504">
      <w:pPr>
        <w:jc w:val="center"/>
        <w:rPr>
          <w:rFonts w:ascii="Arial" w:hAnsi="Arial" w:cs="Arial"/>
        </w:rPr>
      </w:pPr>
    </w:p>
    <w:p w14:paraId="4BAE5BEE" w14:textId="77777777" w:rsidR="00C56B57" w:rsidRPr="00C20C73" w:rsidRDefault="00C56B57" w:rsidP="00C20C73">
      <w:pPr>
        <w:spacing w:line="276" w:lineRule="auto"/>
        <w:ind w:firstLine="709"/>
        <w:jc w:val="both"/>
        <w:rPr>
          <w:rFonts w:ascii="Arial" w:hAnsi="Arial" w:cs="Arial"/>
        </w:rPr>
      </w:pPr>
      <w:r w:rsidRPr="00C20C73">
        <w:rPr>
          <w:rFonts w:ascii="Arial" w:hAnsi="Arial" w:cs="Arial"/>
        </w:rPr>
        <w:t>1. Передать на 20</w:t>
      </w:r>
      <w:r w:rsidR="006F6E78" w:rsidRPr="00C20C73">
        <w:rPr>
          <w:rFonts w:ascii="Arial" w:hAnsi="Arial" w:cs="Arial"/>
        </w:rPr>
        <w:t>2</w:t>
      </w:r>
      <w:r w:rsidR="008126D2" w:rsidRPr="00C20C73">
        <w:rPr>
          <w:rFonts w:ascii="Arial" w:hAnsi="Arial" w:cs="Arial"/>
        </w:rPr>
        <w:t>4</w:t>
      </w:r>
      <w:r w:rsidRPr="00C20C73">
        <w:rPr>
          <w:rFonts w:ascii="Arial" w:hAnsi="Arial" w:cs="Arial"/>
        </w:rPr>
        <w:t xml:space="preserve"> год администрации Иркутского районного муниципального образования</w:t>
      </w:r>
      <w:r w:rsidR="008D3F66" w:rsidRPr="00C20C73">
        <w:rPr>
          <w:rFonts w:ascii="Arial" w:hAnsi="Arial" w:cs="Arial"/>
        </w:rPr>
        <w:t xml:space="preserve"> (далее - ИРМО)</w:t>
      </w:r>
      <w:r w:rsidR="00C07BD2" w:rsidRPr="00C20C73">
        <w:rPr>
          <w:rFonts w:ascii="Arial" w:hAnsi="Arial" w:cs="Arial"/>
        </w:rPr>
        <w:t xml:space="preserve"> </w:t>
      </w:r>
      <w:r w:rsidRPr="00C20C73">
        <w:rPr>
          <w:rFonts w:ascii="Arial" w:hAnsi="Arial" w:cs="Arial"/>
        </w:rPr>
        <w:t xml:space="preserve">полномочие </w:t>
      </w:r>
      <w:r w:rsidR="00A64BF8" w:rsidRPr="00C20C73">
        <w:rPr>
          <w:rFonts w:ascii="Arial" w:hAnsi="Arial" w:cs="Arial"/>
        </w:rPr>
        <w:t xml:space="preserve">по решению вопроса местного значения </w:t>
      </w:r>
      <w:r w:rsidR="0062121D" w:rsidRPr="00C20C73">
        <w:rPr>
          <w:rFonts w:ascii="Arial" w:hAnsi="Arial" w:cs="Arial"/>
        </w:rPr>
        <w:t>Уриковского</w:t>
      </w:r>
      <w:r w:rsidR="00A64BF8" w:rsidRPr="00C20C73">
        <w:rPr>
          <w:rFonts w:ascii="Arial" w:hAnsi="Arial" w:cs="Arial"/>
        </w:rPr>
        <w:t xml:space="preserve">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</w:t>
      </w:r>
      <w:r w:rsidR="00C07BD2" w:rsidRPr="00C20C73">
        <w:rPr>
          <w:rFonts w:ascii="Arial" w:hAnsi="Arial" w:cs="Arial"/>
        </w:rPr>
        <w:t>и разработки прогноза социально </w:t>
      </w:r>
      <w:r w:rsidR="00A64BF8" w:rsidRPr="00C20C73">
        <w:rPr>
          <w:rFonts w:ascii="Arial" w:hAnsi="Arial" w:cs="Arial"/>
        </w:rPr>
        <w:t>–</w:t>
      </w:r>
      <w:r w:rsidR="00C07BD2" w:rsidRPr="00C20C73">
        <w:rPr>
          <w:rFonts w:ascii="Arial" w:hAnsi="Arial" w:cs="Arial"/>
        </w:rPr>
        <w:t> </w:t>
      </w:r>
      <w:r w:rsidR="00A64BF8" w:rsidRPr="00C20C73">
        <w:rPr>
          <w:rFonts w:ascii="Arial" w:hAnsi="Arial" w:cs="Arial"/>
        </w:rPr>
        <w:t>экономического развития поселения на очередной финансовый год и плановый период</w:t>
      </w:r>
      <w:r w:rsidRPr="00C20C73">
        <w:rPr>
          <w:rFonts w:ascii="Arial" w:hAnsi="Arial" w:cs="Arial"/>
        </w:rPr>
        <w:t>, а именно:</w:t>
      </w:r>
    </w:p>
    <w:p w14:paraId="7B098CEE" w14:textId="77777777" w:rsidR="00C56B57" w:rsidRPr="00C20C73" w:rsidRDefault="00C56B57" w:rsidP="00C20C73">
      <w:pPr>
        <w:spacing w:line="276" w:lineRule="auto"/>
        <w:ind w:firstLine="709"/>
        <w:jc w:val="both"/>
        <w:rPr>
          <w:rFonts w:ascii="Arial" w:hAnsi="Arial" w:cs="Arial"/>
        </w:rPr>
      </w:pPr>
      <w:r w:rsidRPr="00C20C73">
        <w:rPr>
          <w:rFonts w:ascii="Arial" w:hAnsi="Arial" w:cs="Arial"/>
        </w:rPr>
        <w:t>1.1. Сбор статистических данных о работе предприятий и организаций в отчётном периоде;</w:t>
      </w:r>
    </w:p>
    <w:p w14:paraId="38706DA3" w14:textId="77777777" w:rsidR="00C56B57" w:rsidRPr="00C20C73" w:rsidRDefault="00C56B57" w:rsidP="00C20C73">
      <w:pPr>
        <w:spacing w:line="276" w:lineRule="auto"/>
        <w:ind w:firstLine="709"/>
        <w:jc w:val="both"/>
        <w:rPr>
          <w:rFonts w:ascii="Arial" w:hAnsi="Arial" w:cs="Arial"/>
        </w:rPr>
      </w:pPr>
      <w:r w:rsidRPr="00C20C73">
        <w:rPr>
          <w:rFonts w:ascii="Arial" w:hAnsi="Arial" w:cs="Arial"/>
        </w:rPr>
        <w:lastRenderedPageBreak/>
        <w:t>1.2.</w:t>
      </w:r>
      <w:r w:rsidR="00086A3A" w:rsidRPr="00C20C73">
        <w:rPr>
          <w:rFonts w:ascii="Arial" w:hAnsi="Arial" w:cs="Arial"/>
        </w:rPr>
        <w:t xml:space="preserve"> </w:t>
      </w:r>
      <w:r w:rsidRPr="00C20C73">
        <w:rPr>
          <w:rFonts w:ascii="Arial" w:hAnsi="Arial" w:cs="Arial"/>
        </w:rPr>
        <w:t>Анализ сценарных условий функционирования экономики Российской Федерации на отчётный год и плановый период;</w:t>
      </w:r>
    </w:p>
    <w:p w14:paraId="4C2AE4B3" w14:textId="77777777" w:rsidR="00C56B57" w:rsidRPr="00C20C73" w:rsidRDefault="00C56B57" w:rsidP="00C20C73">
      <w:pPr>
        <w:spacing w:line="276" w:lineRule="auto"/>
        <w:ind w:firstLine="709"/>
        <w:jc w:val="both"/>
        <w:rPr>
          <w:rFonts w:ascii="Arial" w:hAnsi="Arial" w:cs="Arial"/>
        </w:rPr>
      </w:pPr>
      <w:r w:rsidRPr="00C20C73">
        <w:rPr>
          <w:rFonts w:ascii="Arial" w:hAnsi="Arial" w:cs="Arial"/>
        </w:rPr>
        <w:t>1.3.</w:t>
      </w:r>
      <w:r w:rsidR="00086A3A" w:rsidRPr="00C20C73">
        <w:rPr>
          <w:rFonts w:ascii="Arial" w:hAnsi="Arial" w:cs="Arial"/>
        </w:rPr>
        <w:t xml:space="preserve"> </w:t>
      </w:r>
      <w:r w:rsidRPr="00C20C73">
        <w:rPr>
          <w:rFonts w:ascii="Arial" w:hAnsi="Arial" w:cs="Arial"/>
        </w:rPr>
        <w:t>Анализ основных параметров прогноза Российской Федерации на отчётный год и плановый период;</w:t>
      </w:r>
    </w:p>
    <w:p w14:paraId="249482BE" w14:textId="77777777" w:rsidR="00C56B57" w:rsidRPr="00C20C73" w:rsidRDefault="00C56B57" w:rsidP="00C20C73">
      <w:pPr>
        <w:spacing w:line="276" w:lineRule="auto"/>
        <w:ind w:firstLine="709"/>
        <w:jc w:val="both"/>
        <w:rPr>
          <w:rFonts w:ascii="Arial" w:hAnsi="Arial" w:cs="Arial"/>
        </w:rPr>
      </w:pPr>
      <w:r w:rsidRPr="00C20C73">
        <w:rPr>
          <w:rFonts w:ascii="Arial" w:hAnsi="Arial" w:cs="Arial"/>
        </w:rPr>
        <w:t>1.4.</w:t>
      </w:r>
      <w:r w:rsidR="00086A3A" w:rsidRPr="00C20C73">
        <w:rPr>
          <w:rFonts w:ascii="Arial" w:hAnsi="Arial" w:cs="Arial"/>
        </w:rPr>
        <w:t xml:space="preserve"> </w:t>
      </w:r>
      <w:r w:rsidRPr="00C20C73">
        <w:rPr>
          <w:rFonts w:ascii="Arial" w:hAnsi="Arial" w:cs="Arial"/>
        </w:rPr>
        <w:t>Анализ основных параметров прогноза Иркутской области на отч</w:t>
      </w:r>
      <w:r w:rsidR="00C07BD2" w:rsidRPr="00C20C73">
        <w:rPr>
          <w:rFonts w:ascii="Arial" w:hAnsi="Arial" w:cs="Arial"/>
        </w:rPr>
        <w:t>е</w:t>
      </w:r>
      <w:r w:rsidRPr="00C20C73">
        <w:rPr>
          <w:rFonts w:ascii="Arial" w:hAnsi="Arial" w:cs="Arial"/>
        </w:rPr>
        <w:t>тный год и плановый период;</w:t>
      </w:r>
    </w:p>
    <w:p w14:paraId="70687316" w14:textId="77777777" w:rsidR="00C56B57" w:rsidRPr="00C20C73" w:rsidRDefault="00C56B57" w:rsidP="00C20C73">
      <w:pPr>
        <w:spacing w:line="276" w:lineRule="auto"/>
        <w:ind w:firstLine="709"/>
        <w:jc w:val="both"/>
        <w:rPr>
          <w:rFonts w:ascii="Arial" w:hAnsi="Arial" w:cs="Arial"/>
        </w:rPr>
      </w:pPr>
      <w:r w:rsidRPr="00C20C73">
        <w:rPr>
          <w:rFonts w:ascii="Arial" w:hAnsi="Arial" w:cs="Arial"/>
        </w:rPr>
        <w:t>1.5.</w:t>
      </w:r>
      <w:r w:rsidR="00086A3A" w:rsidRPr="00C20C73">
        <w:rPr>
          <w:rFonts w:ascii="Arial" w:hAnsi="Arial" w:cs="Arial"/>
        </w:rPr>
        <w:t xml:space="preserve"> </w:t>
      </w:r>
      <w:r w:rsidRPr="00C20C73">
        <w:rPr>
          <w:rFonts w:ascii="Arial" w:hAnsi="Arial" w:cs="Arial"/>
        </w:rPr>
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14:paraId="7213F871" w14:textId="77777777" w:rsidR="00C56B57" w:rsidRPr="00C20C73" w:rsidRDefault="00C56B57" w:rsidP="00C20C73">
      <w:pPr>
        <w:spacing w:line="276" w:lineRule="auto"/>
        <w:ind w:firstLine="709"/>
        <w:jc w:val="both"/>
        <w:rPr>
          <w:rFonts w:ascii="Arial" w:hAnsi="Arial" w:cs="Arial"/>
        </w:rPr>
      </w:pPr>
      <w:r w:rsidRPr="00C20C73">
        <w:rPr>
          <w:rFonts w:ascii="Arial" w:hAnsi="Arial" w:cs="Arial"/>
        </w:rPr>
        <w:t>1.6.</w:t>
      </w:r>
      <w:r w:rsidR="00C07BD2" w:rsidRPr="00C20C73">
        <w:rPr>
          <w:rFonts w:ascii="Arial" w:hAnsi="Arial" w:cs="Arial"/>
        </w:rPr>
        <w:t> </w:t>
      </w:r>
      <w:r w:rsidRPr="00C20C73">
        <w:rPr>
          <w:rFonts w:ascii="Arial" w:hAnsi="Arial" w:cs="Arial"/>
        </w:rPr>
        <w:t>Выявление основных трендов социально-экономического и демографического развития поселения на плановый период;</w:t>
      </w:r>
    </w:p>
    <w:p w14:paraId="032F0529" w14:textId="77777777" w:rsidR="00C56B57" w:rsidRPr="00C20C73" w:rsidRDefault="00C56B57" w:rsidP="00C20C73">
      <w:pPr>
        <w:spacing w:line="276" w:lineRule="auto"/>
        <w:ind w:firstLine="709"/>
        <w:jc w:val="both"/>
        <w:rPr>
          <w:rFonts w:ascii="Arial" w:hAnsi="Arial" w:cs="Arial"/>
        </w:rPr>
      </w:pPr>
      <w:r w:rsidRPr="00C20C73">
        <w:rPr>
          <w:rFonts w:ascii="Arial" w:hAnsi="Arial" w:cs="Arial"/>
        </w:rPr>
        <w:t>1.7.</w:t>
      </w:r>
      <w:r w:rsidR="00086A3A" w:rsidRPr="00C20C73">
        <w:rPr>
          <w:rFonts w:ascii="Arial" w:hAnsi="Arial" w:cs="Arial"/>
        </w:rPr>
        <w:t xml:space="preserve"> </w:t>
      </w:r>
      <w:r w:rsidRPr="00C20C73">
        <w:rPr>
          <w:rFonts w:ascii="Arial" w:hAnsi="Arial" w:cs="Arial"/>
        </w:rPr>
        <w:t>Выявление основных тенденций развития хозяйствующих субъектов размещённых на территории поселения;</w:t>
      </w:r>
    </w:p>
    <w:p w14:paraId="3DE59DFB" w14:textId="77777777" w:rsidR="009002BA" w:rsidRPr="00C20C73" w:rsidRDefault="00C56B57" w:rsidP="00C20C73">
      <w:pPr>
        <w:spacing w:line="276" w:lineRule="auto"/>
        <w:ind w:firstLine="709"/>
        <w:jc w:val="both"/>
        <w:rPr>
          <w:rFonts w:ascii="Arial" w:hAnsi="Arial" w:cs="Arial"/>
        </w:rPr>
      </w:pPr>
      <w:r w:rsidRPr="00C20C73">
        <w:rPr>
          <w:rFonts w:ascii="Arial" w:hAnsi="Arial" w:cs="Arial"/>
        </w:rPr>
        <w:t>1.8. Формирование прогноза развития поселения в плановом периоде</w:t>
      </w:r>
      <w:r w:rsidR="009002BA" w:rsidRPr="00C20C73">
        <w:rPr>
          <w:rFonts w:ascii="Arial" w:hAnsi="Arial" w:cs="Arial"/>
        </w:rPr>
        <w:t>;</w:t>
      </w:r>
    </w:p>
    <w:p w14:paraId="2CEA86D8" w14:textId="77777777" w:rsidR="00C56B57" w:rsidRPr="00C20C73" w:rsidRDefault="009002BA" w:rsidP="00C20C73">
      <w:pPr>
        <w:spacing w:line="276" w:lineRule="auto"/>
        <w:ind w:firstLine="709"/>
        <w:jc w:val="both"/>
        <w:rPr>
          <w:rFonts w:ascii="Arial" w:hAnsi="Arial" w:cs="Arial"/>
        </w:rPr>
      </w:pPr>
      <w:r w:rsidRPr="00C20C73">
        <w:rPr>
          <w:rFonts w:ascii="Arial" w:hAnsi="Arial" w:cs="Arial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="00C56B57" w:rsidRPr="00C20C73">
        <w:rPr>
          <w:rFonts w:ascii="Arial" w:hAnsi="Arial" w:cs="Arial"/>
        </w:rPr>
        <w:t>.</w:t>
      </w:r>
    </w:p>
    <w:p w14:paraId="3C43E316" w14:textId="77777777" w:rsidR="00C56B57" w:rsidRPr="00C20C73" w:rsidRDefault="00C56B57" w:rsidP="00C20C73">
      <w:pPr>
        <w:spacing w:line="276" w:lineRule="auto"/>
        <w:ind w:firstLine="709"/>
        <w:jc w:val="both"/>
        <w:rPr>
          <w:rFonts w:ascii="Arial" w:hAnsi="Arial" w:cs="Arial"/>
        </w:rPr>
      </w:pPr>
      <w:r w:rsidRPr="00C20C73">
        <w:rPr>
          <w:rFonts w:ascii="Arial" w:hAnsi="Arial" w:cs="Arial"/>
        </w:rPr>
        <w:t xml:space="preserve">2. </w:t>
      </w:r>
      <w:r w:rsidR="000A149A" w:rsidRPr="00C20C73">
        <w:rPr>
          <w:rFonts w:ascii="Arial" w:hAnsi="Arial" w:cs="Arial"/>
        </w:rPr>
        <w:t xml:space="preserve">Объем межбюджетных трансфертов, передаваемых бюджету ИРМО из бюджета </w:t>
      </w:r>
      <w:r w:rsidR="0062121D" w:rsidRPr="00C20C73">
        <w:rPr>
          <w:rFonts w:ascii="Arial" w:hAnsi="Arial" w:cs="Arial"/>
        </w:rPr>
        <w:t>Уриковского</w:t>
      </w:r>
      <w:r w:rsidR="000A149A" w:rsidRPr="00C20C73">
        <w:rPr>
          <w:rFonts w:ascii="Arial" w:hAnsi="Arial" w:cs="Arial"/>
        </w:rPr>
        <w:t xml:space="preserve"> муниципального образования на осуществление в 20</w:t>
      </w:r>
      <w:r w:rsidR="006F6E78" w:rsidRPr="00C20C73">
        <w:rPr>
          <w:rFonts w:ascii="Arial" w:hAnsi="Arial" w:cs="Arial"/>
        </w:rPr>
        <w:t>2</w:t>
      </w:r>
      <w:r w:rsidR="00EA5A6C" w:rsidRPr="00C20C73">
        <w:rPr>
          <w:rFonts w:ascii="Arial" w:hAnsi="Arial" w:cs="Arial"/>
        </w:rPr>
        <w:t>4</w:t>
      </w:r>
      <w:r w:rsidR="000A149A" w:rsidRPr="00C20C73">
        <w:rPr>
          <w:rFonts w:ascii="Arial" w:hAnsi="Arial" w:cs="Arial"/>
        </w:rPr>
        <w:t xml:space="preserve"> году органом местного самоуправления ИРМО полномочия </w:t>
      </w:r>
      <w:r w:rsidR="00A64BF8" w:rsidRPr="00C20C73">
        <w:rPr>
          <w:rFonts w:ascii="Arial" w:hAnsi="Arial" w:cs="Arial"/>
        </w:rPr>
        <w:t xml:space="preserve">по решению вопроса местного значения </w:t>
      </w:r>
      <w:r w:rsidR="0062121D" w:rsidRPr="00C20C73">
        <w:rPr>
          <w:rFonts w:ascii="Arial" w:hAnsi="Arial" w:cs="Arial"/>
        </w:rPr>
        <w:t>Уриковского</w:t>
      </w:r>
      <w:r w:rsidR="00A64BF8" w:rsidRPr="00C20C73">
        <w:rPr>
          <w:rFonts w:ascii="Arial" w:hAnsi="Arial" w:cs="Arial"/>
        </w:rPr>
        <w:t xml:space="preserve">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</w:t>
      </w:r>
      <w:r w:rsidR="00C07BD2" w:rsidRPr="00C20C73">
        <w:rPr>
          <w:rFonts w:ascii="Arial" w:hAnsi="Arial" w:cs="Arial"/>
        </w:rPr>
        <w:t>о </w:t>
      </w:r>
      <w:r w:rsidR="00A64BF8" w:rsidRPr="00C20C73">
        <w:rPr>
          <w:rFonts w:ascii="Arial" w:hAnsi="Arial" w:cs="Arial"/>
        </w:rPr>
        <w:t>–</w:t>
      </w:r>
      <w:r w:rsidR="00C07BD2" w:rsidRPr="00C20C73">
        <w:rPr>
          <w:rFonts w:ascii="Arial" w:hAnsi="Arial" w:cs="Arial"/>
        </w:rPr>
        <w:t> </w:t>
      </w:r>
      <w:r w:rsidR="00A64BF8" w:rsidRPr="00C20C73">
        <w:rPr>
          <w:rFonts w:ascii="Arial" w:hAnsi="Arial" w:cs="Arial"/>
        </w:rPr>
        <w:t>экономического развития поселения на очередной финансовый год и плановый период</w:t>
      </w:r>
      <w:r w:rsidR="00C96345" w:rsidRPr="00C20C73">
        <w:rPr>
          <w:rFonts w:ascii="Arial" w:hAnsi="Arial" w:cs="Arial"/>
        </w:rPr>
        <w:t xml:space="preserve"> определить соглашением между администрацией Уриковского муниципального образования и администрацией Иркутского районного муниципального образования, рассчитанным на основании правового акта </w:t>
      </w:r>
      <w:r w:rsidR="006E6EA9" w:rsidRPr="00C20C73">
        <w:rPr>
          <w:rFonts w:ascii="Arial" w:hAnsi="Arial" w:cs="Arial"/>
        </w:rPr>
        <w:t xml:space="preserve"> </w:t>
      </w:r>
      <w:r w:rsidR="00C96345" w:rsidRPr="00C20C73">
        <w:rPr>
          <w:rFonts w:ascii="Arial" w:hAnsi="Arial" w:cs="Arial"/>
        </w:rPr>
        <w:t>администраци</w:t>
      </w:r>
      <w:r w:rsidR="003424E6" w:rsidRPr="00C20C73">
        <w:rPr>
          <w:rFonts w:ascii="Arial" w:hAnsi="Arial" w:cs="Arial"/>
        </w:rPr>
        <w:t>и</w:t>
      </w:r>
      <w:r w:rsidR="00C96345" w:rsidRPr="00C20C73">
        <w:rPr>
          <w:rFonts w:ascii="Arial" w:hAnsi="Arial" w:cs="Arial"/>
        </w:rPr>
        <w:t xml:space="preserve"> Уриковского муниципального образования</w:t>
      </w:r>
      <w:r w:rsidR="00C541CF" w:rsidRPr="00C20C73">
        <w:rPr>
          <w:rFonts w:ascii="Arial" w:hAnsi="Arial" w:cs="Arial"/>
        </w:rPr>
        <w:t>.</w:t>
      </w:r>
    </w:p>
    <w:p w14:paraId="136B9BEF" w14:textId="77777777" w:rsidR="00A210DB" w:rsidRPr="00C20C73" w:rsidRDefault="00C56B57" w:rsidP="00C20C7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C20C73">
        <w:rPr>
          <w:rFonts w:ascii="Arial" w:hAnsi="Arial" w:cs="Arial"/>
        </w:rPr>
        <w:t xml:space="preserve">3. </w:t>
      </w:r>
      <w:r w:rsidR="00A210DB" w:rsidRPr="00C20C73">
        <w:rPr>
          <w:rFonts w:ascii="Arial" w:hAnsi="Arial" w:cs="Arial"/>
        </w:rPr>
        <w:t xml:space="preserve">Настоящее решение опубликовать в информационном бюллетене «Вестник Уриковского муниципального образования», разместить на официальном сайте: </w:t>
      </w:r>
      <w:hyperlink r:id="rId4" w:history="1">
        <w:r w:rsidR="00A210DB" w:rsidRPr="00C20C73">
          <w:rPr>
            <w:rStyle w:val="a6"/>
            <w:rFonts w:ascii="Arial" w:hAnsi="Arial" w:cs="Arial"/>
          </w:rPr>
          <w:t>www.</w:t>
        </w:r>
        <w:r w:rsidR="00A210DB" w:rsidRPr="00C20C73">
          <w:rPr>
            <w:rStyle w:val="a6"/>
            <w:rFonts w:ascii="Arial" w:hAnsi="Arial" w:cs="Arial"/>
            <w:lang w:val="en-US"/>
          </w:rPr>
          <w:t>u</w:t>
        </w:r>
        <w:r w:rsidR="00A210DB" w:rsidRPr="00C20C73">
          <w:rPr>
            <w:rStyle w:val="a6"/>
            <w:rFonts w:ascii="Arial" w:hAnsi="Arial" w:cs="Arial"/>
          </w:rPr>
          <w:t>r</w:t>
        </w:r>
        <w:r w:rsidR="00A210DB" w:rsidRPr="00C20C73">
          <w:rPr>
            <w:rStyle w:val="a6"/>
            <w:rFonts w:ascii="Arial" w:hAnsi="Arial" w:cs="Arial"/>
            <w:lang w:val="en-US"/>
          </w:rPr>
          <w:t>i</w:t>
        </w:r>
        <w:r w:rsidR="00A210DB" w:rsidRPr="00C20C73">
          <w:rPr>
            <w:rStyle w:val="a6"/>
            <w:rFonts w:ascii="Arial" w:hAnsi="Arial" w:cs="Arial"/>
          </w:rPr>
          <w:t>ka</w:t>
        </w:r>
        <w:r w:rsidR="00A210DB" w:rsidRPr="00C20C73">
          <w:rPr>
            <w:rStyle w:val="a6"/>
            <w:rFonts w:ascii="Arial" w:hAnsi="Arial" w:cs="Arial"/>
            <w:lang w:val="en-US"/>
          </w:rPr>
          <w:t>dm</w:t>
        </w:r>
        <w:r w:rsidR="00A210DB" w:rsidRPr="00C20C73">
          <w:rPr>
            <w:rStyle w:val="a6"/>
            <w:rFonts w:ascii="Arial" w:hAnsi="Arial" w:cs="Arial"/>
          </w:rPr>
          <w:t>.</w:t>
        </w:r>
        <w:proofErr w:type="spellStart"/>
        <w:r w:rsidR="00A210DB" w:rsidRPr="00C20C73">
          <w:rPr>
            <w:rStyle w:val="a6"/>
            <w:rFonts w:ascii="Arial" w:hAnsi="Arial" w:cs="Arial"/>
          </w:rPr>
          <w:t>ru</w:t>
        </w:r>
        <w:proofErr w:type="spellEnd"/>
      </w:hyperlink>
      <w:r w:rsidR="00A210DB" w:rsidRPr="00C20C73">
        <w:rPr>
          <w:rFonts w:ascii="Arial" w:hAnsi="Arial" w:cs="Arial"/>
        </w:rPr>
        <w:t>.</w:t>
      </w:r>
    </w:p>
    <w:p w14:paraId="2249EA9B" w14:textId="65B66695" w:rsidR="00C56B57" w:rsidRPr="00C20C73" w:rsidRDefault="00C56B57" w:rsidP="00C20C73">
      <w:pPr>
        <w:spacing w:line="276" w:lineRule="auto"/>
        <w:ind w:firstLine="709"/>
        <w:jc w:val="both"/>
        <w:rPr>
          <w:rFonts w:ascii="Arial" w:hAnsi="Arial" w:cs="Arial"/>
        </w:rPr>
      </w:pPr>
      <w:r w:rsidRPr="00C20C73">
        <w:rPr>
          <w:rFonts w:ascii="Arial" w:hAnsi="Arial" w:cs="Arial"/>
        </w:rPr>
        <w:t xml:space="preserve">4. Контроль за исполнением данного решения возложить на постоянную </w:t>
      </w:r>
      <w:r w:rsidR="0062121D" w:rsidRPr="00C20C73">
        <w:rPr>
          <w:rFonts w:ascii="Arial" w:hAnsi="Arial" w:cs="Arial"/>
        </w:rPr>
        <w:t>планово-бюджетную комиссию</w:t>
      </w:r>
      <w:r w:rsidR="00C20C73">
        <w:rPr>
          <w:rFonts w:ascii="Arial" w:hAnsi="Arial" w:cs="Arial"/>
        </w:rPr>
        <w:t xml:space="preserve"> (Л.В. Шаманову)</w:t>
      </w:r>
      <w:r w:rsidRPr="00C20C73">
        <w:rPr>
          <w:rFonts w:ascii="Arial" w:hAnsi="Arial" w:cs="Arial"/>
        </w:rPr>
        <w:t>.</w:t>
      </w:r>
    </w:p>
    <w:p w14:paraId="08B9FA6E" w14:textId="77777777" w:rsidR="00C07BD2" w:rsidRPr="00C20C73" w:rsidRDefault="00C07BD2" w:rsidP="00C20C73">
      <w:pPr>
        <w:spacing w:line="276" w:lineRule="auto"/>
        <w:jc w:val="both"/>
        <w:rPr>
          <w:rFonts w:ascii="Arial" w:hAnsi="Arial" w:cs="Arial"/>
        </w:rPr>
      </w:pPr>
    </w:p>
    <w:p w14:paraId="61C8F153" w14:textId="77777777" w:rsidR="00C07BD2" w:rsidRPr="00C20C73" w:rsidRDefault="00C07BD2" w:rsidP="00C20C73">
      <w:pPr>
        <w:spacing w:line="276" w:lineRule="auto"/>
        <w:jc w:val="both"/>
        <w:rPr>
          <w:rFonts w:ascii="Arial" w:hAnsi="Arial" w:cs="Arial"/>
        </w:rPr>
      </w:pPr>
    </w:p>
    <w:p w14:paraId="74DEF329" w14:textId="77777777" w:rsidR="005F2411" w:rsidRPr="00C20C73" w:rsidRDefault="005F2411" w:rsidP="00C20C73">
      <w:pPr>
        <w:spacing w:line="276" w:lineRule="auto"/>
        <w:jc w:val="both"/>
        <w:rPr>
          <w:rFonts w:ascii="Arial" w:hAnsi="Arial" w:cs="Arial"/>
        </w:rPr>
      </w:pPr>
      <w:r w:rsidRPr="00C20C73">
        <w:rPr>
          <w:rFonts w:ascii="Arial" w:hAnsi="Arial" w:cs="Arial"/>
        </w:rPr>
        <w:t xml:space="preserve">Председатель Думы  </w:t>
      </w:r>
    </w:p>
    <w:p w14:paraId="28236F52" w14:textId="77777777" w:rsidR="00C56B57" w:rsidRPr="00C20C73" w:rsidRDefault="0062121D" w:rsidP="00C20C73">
      <w:pPr>
        <w:spacing w:line="276" w:lineRule="auto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C20C73">
        <w:rPr>
          <w:rFonts w:ascii="Arial" w:hAnsi="Arial" w:cs="Arial"/>
        </w:rPr>
        <w:t>Уриковского</w:t>
      </w:r>
      <w:r w:rsidR="007F6BAE" w:rsidRPr="00C20C73">
        <w:rPr>
          <w:rFonts w:ascii="Arial" w:hAnsi="Arial" w:cs="Arial"/>
        </w:rPr>
        <w:t xml:space="preserve"> </w:t>
      </w:r>
      <w:r w:rsidR="00C56B57" w:rsidRPr="00C20C73">
        <w:rPr>
          <w:rFonts w:ascii="Arial" w:hAnsi="Arial" w:cs="Arial"/>
        </w:rPr>
        <w:t>муниципального образования</w:t>
      </w:r>
      <w:bookmarkStart w:id="0" w:name="sub_140123"/>
      <w:r w:rsidR="00C07BD2" w:rsidRPr="00C20C73">
        <w:rPr>
          <w:rFonts w:ascii="Arial" w:hAnsi="Arial" w:cs="Arial"/>
        </w:rPr>
        <w:t xml:space="preserve">                 </w:t>
      </w:r>
      <w:r w:rsidRPr="00C20C73">
        <w:rPr>
          <w:rFonts w:ascii="Arial" w:hAnsi="Arial" w:cs="Arial"/>
        </w:rPr>
        <w:t xml:space="preserve">             </w:t>
      </w:r>
      <w:r w:rsidR="00C07BD2" w:rsidRPr="00C20C73">
        <w:rPr>
          <w:rFonts w:ascii="Arial" w:hAnsi="Arial" w:cs="Arial"/>
        </w:rPr>
        <w:t xml:space="preserve">     </w:t>
      </w:r>
      <w:bookmarkEnd w:id="0"/>
      <w:r w:rsidR="007F6BAE" w:rsidRPr="00C20C73">
        <w:rPr>
          <w:rFonts w:ascii="Arial" w:hAnsi="Arial" w:cs="Arial"/>
        </w:rPr>
        <w:t>А.Д. Москвитин</w:t>
      </w:r>
    </w:p>
    <w:sectPr w:rsidR="00C56B57" w:rsidRPr="00C2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58"/>
    <w:rsid w:val="00086A3A"/>
    <w:rsid w:val="000A149A"/>
    <w:rsid w:val="001B0B58"/>
    <w:rsid w:val="002327EA"/>
    <w:rsid w:val="002448DE"/>
    <w:rsid w:val="002D597A"/>
    <w:rsid w:val="002F3753"/>
    <w:rsid w:val="00321DDF"/>
    <w:rsid w:val="003424E6"/>
    <w:rsid w:val="00360867"/>
    <w:rsid w:val="003B03B7"/>
    <w:rsid w:val="004F4908"/>
    <w:rsid w:val="0052255B"/>
    <w:rsid w:val="00534EA8"/>
    <w:rsid w:val="005E02F3"/>
    <w:rsid w:val="005F2411"/>
    <w:rsid w:val="005F4F56"/>
    <w:rsid w:val="0062121D"/>
    <w:rsid w:val="00690AAA"/>
    <w:rsid w:val="006E6EA9"/>
    <w:rsid w:val="006F6E78"/>
    <w:rsid w:val="0073610F"/>
    <w:rsid w:val="00774BBD"/>
    <w:rsid w:val="007D2835"/>
    <w:rsid w:val="007F6BAE"/>
    <w:rsid w:val="00800919"/>
    <w:rsid w:val="008126D2"/>
    <w:rsid w:val="00812CBA"/>
    <w:rsid w:val="008D07D0"/>
    <w:rsid w:val="008D3F66"/>
    <w:rsid w:val="009002BA"/>
    <w:rsid w:val="009A03F3"/>
    <w:rsid w:val="00A210DB"/>
    <w:rsid w:val="00A313EC"/>
    <w:rsid w:val="00A3187D"/>
    <w:rsid w:val="00A64BF8"/>
    <w:rsid w:val="00AF4C75"/>
    <w:rsid w:val="00B15690"/>
    <w:rsid w:val="00B177F7"/>
    <w:rsid w:val="00B23A24"/>
    <w:rsid w:val="00BB1D71"/>
    <w:rsid w:val="00C07BD2"/>
    <w:rsid w:val="00C20C73"/>
    <w:rsid w:val="00C541CF"/>
    <w:rsid w:val="00C56B57"/>
    <w:rsid w:val="00C82504"/>
    <w:rsid w:val="00C96345"/>
    <w:rsid w:val="00DE131A"/>
    <w:rsid w:val="00E855F5"/>
    <w:rsid w:val="00E9249A"/>
    <w:rsid w:val="00EA5A6C"/>
    <w:rsid w:val="00F64E64"/>
    <w:rsid w:val="00F654AC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6A8B"/>
  <w15:docId w15:val="{865C4523-F60D-42C6-86B2-97DE100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A21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i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12</cp:revision>
  <cp:lastPrinted>2023-08-10T05:22:00Z</cp:lastPrinted>
  <dcterms:created xsi:type="dcterms:W3CDTF">2022-09-07T01:19:00Z</dcterms:created>
  <dcterms:modified xsi:type="dcterms:W3CDTF">2023-08-10T05:22:00Z</dcterms:modified>
</cp:coreProperties>
</file>