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D156" w14:textId="5F41E718" w:rsidR="00714718" w:rsidRDefault="00714718" w:rsidP="002329CC">
      <w:pPr>
        <w:spacing w:after="0"/>
        <w:rPr>
          <w:rFonts w:ascii="Arial" w:eastAsia="Calibri" w:hAnsi="Arial" w:cs="Arial"/>
          <w:b/>
          <w:spacing w:val="20"/>
          <w:sz w:val="32"/>
          <w:szCs w:val="32"/>
        </w:rPr>
      </w:pPr>
    </w:p>
    <w:p w14:paraId="5A78C37B" w14:textId="5C97C4EA" w:rsidR="00D66EDA" w:rsidRDefault="0087233A"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29</w:t>
      </w:r>
      <w:r w:rsidR="00C74470">
        <w:rPr>
          <w:rFonts w:ascii="Arial" w:eastAsia="Calibri" w:hAnsi="Arial" w:cs="Arial"/>
          <w:b/>
          <w:spacing w:val="20"/>
          <w:sz w:val="32"/>
          <w:szCs w:val="32"/>
        </w:rPr>
        <w:t>.</w:t>
      </w:r>
      <w:r>
        <w:rPr>
          <w:rFonts w:ascii="Arial" w:eastAsia="Calibri" w:hAnsi="Arial" w:cs="Arial"/>
          <w:b/>
          <w:spacing w:val="20"/>
          <w:sz w:val="32"/>
          <w:szCs w:val="32"/>
        </w:rPr>
        <w:t>09.2022</w:t>
      </w:r>
      <w:r w:rsidR="00C74470">
        <w:rPr>
          <w:rFonts w:ascii="Arial" w:eastAsia="Calibri" w:hAnsi="Arial" w:cs="Arial"/>
          <w:b/>
          <w:spacing w:val="20"/>
          <w:sz w:val="32"/>
          <w:szCs w:val="32"/>
        </w:rPr>
        <w:t>г. №</w:t>
      </w:r>
      <w:r>
        <w:rPr>
          <w:rFonts w:ascii="Arial" w:eastAsia="Calibri" w:hAnsi="Arial" w:cs="Arial"/>
          <w:b/>
          <w:spacing w:val="20"/>
          <w:sz w:val="32"/>
          <w:szCs w:val="32"/>
        </w:rPr>
        <w:t>157-662</w:t>
      </w:r>
      <w:r w:rsidR="00D66EDA">
        <w:rPr>
          <w:rFonts w:ascii="Arial" w:eastAsia="Calibri" w:hAnsi="Arial" w:cs="Arial"/>
          <w:b/>
          <w:spacing w:val="20"/>
          <w:sz w:val="32"/>
          <w:szCs w:val="32"/>
        </w:rPr>
        <w:t>/</w:t>
      </w:r>
      <w:proofErr w:type="spellStart"/>
      <w:r w:rsidR="00D66EDA">
        <w:rPr>
          <w:rFonts w:ascii="Arial" w:eastAsia="Calibri" w:hAnsi="Arial" w:cs="Arial"/>
          <w:b/>
          <w:spacing w:val="20"/>
          <w:sz w:val="32"/>
          <w:szCs w:val="32"/>
        </w:rPr>
        <w:t>дсп</w:t>
      </w:r>
      <w:proofErr w:type="spellEnd"/>
    </w:p>
    <w:p w14:paraId="65F02D75" w14:textId="77777777"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14:paraId="4A0CD14C"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14:paraId="68C62ABF" w14:textId="77777777"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14:paraId="1562CEEF" w14:textId="77777777" w:rsidR="00D66EDA" w:rsidRDefault="00D66EDA" w:rsidP="000B5CCC">
      <w:pPr>
        <w:tabs>
          <w:tab w:val="left" w:pos="284"/>
        </w:tabs>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ОБРАЗОВАНИЕ</w:t>
      </w:r>
    </w:p>
    <w:p w14:paraId="0AA96FBC" w14:textId="77777777"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14:paraId="213028A9" w14:textId="54A808C0" w:rsidR="00D66EDA" w:rsidRDefault="000324C7"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Пятый</w:t>
      </w:r>
      <w:r w:rsidR="00D66EDA">
        <w:rPr>
          <w:rFonts w:ascii="Arial" w:hAnsi="Arial" w:cs="Arial"/>
          <w:b/>
          <w:bCs/>
          <w:spacing w:val="50"/>
          <w:sz w:val="32"/>
          <w:szCs w:val="32"/>
        </w:rPr>
        <w:t xml:space="preserve"> созыв</w:t>
      </w:r>
    </w:p>
    <w:p w14:paraId="4F94990F" w14:textId="77777777"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14:paraId="12C0C119" w14:textId="77777777" w:rsidR="00D66EDA" w:rsidRDefault="00D66EDA" w:rsidP="00D66EDA">
      <w:pPr>
        <w:suppressAutoHyphens/>
        <w:spacing w:after="0"/>
        <w:rPr>
          <w:rFonts w:ascii="Arial" w:eastAsia="Calibri" w:hAnsi="Arial" w:cs="Arial"/>
          <w:b/>
          <w:bCs/>
          <w:sz w:val="28"/>
          <w:szCs w:val="28"/>
        </w:rPr>
      </w:pPr>
    </w:p>
    <w:p w14:paraId="07BC9E19" w14:textId="77777777" w:rsidR="00D66EDA" w:rsidRDefault="00D66EDA" w:rsidP="00D66EDA">
      <w:pPr>
        <w:suppressAutoHyphens/>
        <w:spacing w:after="0"/>
        <w:ind w:firstLine="567"/>
        <w:jc w:val="center"/>
        <w:rPr>
          <w:rFonts w:ascii="Arial" w:eastAsia="Calibri" w:hAnsi="Arial" w:cs="Arial"/>
          <w:b/>
          <w:bCs/>
          <w:sz w:val="30"/>
          <w:szCs w:val="30"/>
        </w:rPr>
      </w:pPr>
    </w:p>
    <w:p w14:paraId="6A09D988" w14:textId="45E808BA"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 xml:space="preserve">О ВНЕСЕНИИ ИЗМЕНЕНИЙ И ДОПОЛНЕНИЙ В </w:t>
      </w:r>
      <w:r w:rsidR="00C74470">
        <w:rPr>
          <w:rFonts w:ascii="Arial" w:eastAsia="Calibri" w:hAnsi="Arial" w:cs="Arial"/>
          <w:b/>
          <w:bCs/>
          <w:sz w:val="30"/>
          <w:szCs w:val="30"/>
        </w:rPr>
        <w:t>РЕГЛАМЕНТ ДУМЫ</w:t>
      </w:r>
      <w:r>
        <w:rPr>
          <w:rFonts w:ascii="Arial" w:eastAsia="Calibri" w:hAnsi="Arial" w:cs="Arial"/>
          <w:b/>
          <w:bCs/>
          <w:sz w:val="30"/>
          <w:szCs w:val="30"/>
        </w:rPr>
        <w:t xml:space="preserve"> УРИКОВСКОГО МУНИЦИПАЛЬНОГО ОБРАЗОВАНИЯ</w:t>
      </w:r>
    </w:p>
    <w:p w14:paraId="16EB15F1" w14:textId="77777777" w:rsidR="00D66EDA" w:rsidRDefault="00D66EDA" w:rsidP="00D66EDA">
      <w:pPr>
        <w:suppressAutoHyphens/>
        <w:spacing w:after="0"/>
        <w:ind w:firstLine="567"/>
        <w:jc w:val="both"/>
        <w:rPr>
          <w:rFonts w:ascii="Arial" w:hAnsi="Arial" w:cs="Arial"/>
          <w:sz w:val="28"/>
          <w:szCs w:val="28"/>
        </w:rPr>
      </w:pPr>
    </w:p>
    <w:p w14:paraId="53B588BB" w14:textId="60B97630" w:rsidR="00D66EDA" w:rsidRPr="0087233A" w:rsidRDefault="00D66EDA" w:rsidP="00347704">
      <w:pPr>
        <w:shd w:val="clear" w:color="auto" w:fill="FFFFFF"/>
        <w:spacing w:after="0" w:line="276" w:lineRule="auto"/>
        <w:ind w:firstLine="567"/>
        <w:jc w:val="both"/>
        <w:rPr>
          <w:rFonts w:ascii="Arial" w:hAnsi="Arial" w:cs="Arial"/>
          <w:color w:val="000000" w:themeColor="text1"/>
          <w:sz w:val="24"/>
          <w:szCs w:val="24"/>
        </w:rPr>
      </w:pPr>
      <w:r w:rsidRPr="0087233A">
        <w:rPr>
          <w:rFonts w:ascii="Arial" w:hAnsi="Arial" w:cs="Arial"/>
          <w:color w:val="000000" w:themeColor="text1"/>
          <w:sz w:val="24"/>
          <w:szCs w:val="24"/>
        </w:rPr>
        <w:t xml:space="preserve">В целях приведения </w:t>
      </w:r>
      <w:r w:rsidR="00C74470" w:rsidRPr="0087233A">
        <w:rPr>
          <w:rFonts w:ascii="Arial" w:hAnsi="Arial" w:cs="Arial"/>
          <w:color w:val="000000" w:themeColor="text1"/>
          <w:sz w:val="24"/>
          <w:szCs w:val="24"/>
        </w:rPr>
        <w:t xml:space="preserve">Регламента Думы </w:t>
      </w:r>
      <w:r w:rsidRPr="0087233A">
        <w:rPr>
          <w:rFonts w:ascii="Arial" w:hAnsi="Arial" w:cs="Arial"/>
          <w:color w:val="000000" w:themeColor="text1"/>
          <w:sz w:val="24"/>
          <w:szCs w:val="24"/>
        </w:rPr>
        <w:t xml:space="preserve">Уриковского муниципального образования в соответствии с </w:t>
      </w:r>
      <w:r w:rsidR="00C74470" w:rsidRPr="0087233A">
        <w:rPr>
          <w:rFonts w:ascii="Arial" w:hAnsi="Arial" w:cs="Arial"/>
          <w:color w:val="000000" w:themeColor="text1"/>
          <w:sz w:val="24"/>
          <w:szCs w:val="24"/>
        </w:rPr>
        <w:t>Уставом Уриковского муниципального образования</w:t>
      </w:r>
      <w:r w:rsidRPr="0087233A">
        <w:rPr>
          <w:rFonts w:ascii="Arial" w:hAnsi="Arial" w:cs="Arial"/>
          <w:color w:val="000000" w:themeColor="text1"/>
          <w:sz w:val="24"/>
          <w:szCs w:val="24"/>
        </w:rPr>
        <w:t>,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14:paraId="764B4107" w14:textId="77777777" w:rsidR="00D66EDA" w:rsidRPr="0087233A" w:rsidRDefault="00D66EDA" w:rsidP="00D66EDA">
      <w:pPr>
        <w:shd w:val="clear" w:color="auto" w:fill="FFFFFF"/>
        <w:spacing w:after="0" w:line="276" w:lineRule="auto"/>
        <w:ind w:firstLine="567"/>
        <w:jc w:val="both"/>
        <w:rPr>
          <w:rFonts w:ascii="Arial" w:hAnsi="Arial" w:cs="Arial"/>
          <w:color w:val="000000" w:themeColor="text1"/>
          <w:sz w:val="24"/>
          <w:szCs w:val="24"/>
        </w:rPr>
      </w:pPr>
    </w:p>
    <w:p w14:paraId="47B27EC4" w14:textId="77777777" w:rsidR="0087233A" w:rsidRDefault="0087233A" w:rsidP="00D66EDA">
      <w:pPr>
        <w:shd w:val="clear" w:color="auto" w:fill="FFFFFF"/>
        <w:spacing w:after="0" w:line="276" w:lineRule="auto"/>
        <w:ind w:firstLine="567"/>
        <w:jc w:val="center"/>
        <w:rPr>
          <w:rFonts w:ascii="Arial" w:hAnsi="Arial" w:cs="Arial"/>
          <w:b/>
          <w:color w:val="000000" w:themeColor="text1"/>
          <w:sz w:val="32"/>
          <w:szCs w:val="32"/>
        </w:rPr>
      </w:pPr>
    </w:p>
    <w:p w14:paraId="400A943E" w14:textId="1069D8E5" w:rsidR="00D66EDA" w:rsidRPr="00070431" w:rsidRDefault="00D66EDA" w:rsidP="00D66EDA">
      <w:pPr>
        <w:shd w:val="clear" w:color="auto" w:fill="FFFFFF"/>
        <w:spacing w:after="0" w:line="276" w:lineRule="auto"/>
        <w:ind w:firstLine="567"/>
        <w:jc w:val="center"/>
        <w:rPr>
          <w:rFonts w:ascii="Arial" w:hAnsi="Arial" w:cs="Arial"/>
          <w:b/>
          <w:color w:val="000000" w:themeColor="text1"/>
          <w:sz w:val="32"/>
          <w:szCs w:val="32"/>
        </w:rPr>
      </w:pPr>
      <w:r w:rsidRPr="00070431">
        <w:rPr>
          <w:rFonts w:ascii="Arial" w:hAnsi="Arial" w:cs="Arial"/>
          <w:b/>
          <w:color w:val="000000" w:themeColor="text1"/>
          <w:sz w:val="32"/>
          <w:szCs w:val="32"/>
        </w:rPr>
        <w:t>РЕШИЛА:</w:t>
      </w:r>
    </w:p>
    <w:p w14:paraId="70E5DB2C" w14:textId="77777777" w:rsidR="00D66EDA" w:rsidRPr="00070431" w:rsidRDefault="00D66EDA" w:rsidP="00967076">
      <w:pPr>
        <w:shd w:val="clear" w:color="auto" w:fill="FFFFFF"/>
        <w:spacing w:after="0" w:line="276" w:lineRule="auto"/>
        <w:ind w:firstLine="567"/>
        <w:jc w:val="center"/>
        <w:rPr>
          <w:rFonts w:ascii="Arial" w:hAnsi="Arial" w:cs="Arial"/>
          <w:b/>
          <w:color w:val="000000" w:themeColor="text1"/>
        </w:rPr>
      </w:pPr>
    </w:p>
    <w:p w14:paraId="3D162038" w14:textId="2E297DC5" w:rsidR="003560F6" w:rsidRPr="0087233A" w:rsidRDefault="00D66EDA" w:rsidP="00070431">
      <w:pPr>
        <w:pStyle w:val="a3"/>
        <w:numPr>
          <w:ilvl w:val="0"/>
          <w:numId w:val="1"/>
        </w:num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 xml:space="preserve">Внести в </w:t>
      </w:r>
      <w:r w:rsidR="00C74470" w:rsidRPr="0087233A">
        <w:rPr>
          <w:rFonts w:ascii="Arial" w:eastAsia="Times New Roman" w:hAnsi="Arial" w:cs="Arial"/>
          <w:color w:val="000000"/>
          <w:sz w:val="24"/>
          <w:szCs w:val="24"/>
          <w:lang w:eastAsia="ru-RU"/>
        </w:rPr>
        <w:t>Регламент</w:t>
      </w:r>
      <w:r w:rsidRPr="0087233A">
        <w:rPr>
          <w:rFonts w:ascii="Arial" w:eastAsia="Times New Roman" w:hAnsi="Arial" w:cs="Arial"/>
          <w:color w:val="000000"/>
          <w:sz w:val="24"/>
          <w:szCs w:val="24"/>
          <w:lang w:eastAsia="ru-RU"/>
        </w:rPr>
        <w:t xml:space="preserve"> Уриковского муниципального образования</w:t>
      </w:r>
      <w:r w:rsidR="004F03A0">
        <w:rPr>
          <w:rFonts w:ascii="Arial" w:eastAsia="Times New Roman" w:hAnsi="Arial" w:cs="Arial"/>
          <w:color w:val="000000"/>
          <w:sz w:val="24"/>
          <w:szCs w:val="24"/>
          <w:lang w:eastAsia="ru-RU"/>
        </w:rPr>
        <w:t>, утвержденного решением Думы Уриковского муниципального образования от 20.09.2017 г. №102-456/</w:t>
      </w:r>
      <w:proofErr w:type="spellStart"/>
      <w:r w:rsidR="004F03A0">
        <w:rPr>
          <w:rFonts w:ascii="Arial" w:eastAsia="Times New Roman" w:hAnsi="Arial" w:cs="Arial"/>
          <w:color w:val="000000"/>
          <w:sz w:val="24"/>
          <w:szCs w:val="24"/>
          <w:lang w:eastAsia="ru-RU"/>
        </w:rPr>
        <w:t>дсп</w:t>
      </w:r>
      <w:proofErr w:type="spellEnd"/>
      <w:r w:rsidR="004F03A0">
        <w:rPr>
          <w:rFonts w:ascii="Arial" w:eastAsia="Times New Roman" w:hAnsi="Arial" w:cs="Arial"/>
          <w:color w:val="000000"/>
          <w:sz w:val="24"/>
          <w:szCs w:val="24"/>
          <w:lang w:eastAsia="ru-RU"/>
        </w:rPr>
        <w:t>,</w:t>
      </w:r>
      <w:r w:rsidRPr="0087233A">
        <w:rPr>
          <w:rFonts w:ascii="Arial" w:eastAsia="Times New Roman" w:hAnsi="Arial" w:cs="Arial"/>
          <w:color w:val="000000"/>
          <w:sz w:val="24"/>
          <w:szCs w:val="24"/>
          <w:lang w:eastAsia="ru-RU"/>
        </w:rPr>
        <w:t xml:space="preserve"> следующие изменения:</w:t>
      </w:r>
    </w:p>
    <w:p w14:paraId="7F6E4D9F" w14:textId="08CAAD23" w:rsidR="00493A59" w:rsidRPr="004F03A0" w:rsidRDefault="003560F6" w:rsidP="00493A59">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hAnsi="Arial" w:cs="Arial"/>
          <w:sz w:val="24"/>
          <w:szCs w:val="24"/>
        </w:rPr>
        <w:t xml:space="preserve"> </w:t>
      </w:r>
      <w:r w:rsidR="005C278A" w:rsidRPr="0087233A">
        <w:rPr>
          <w:rFonts w:ascii="Arial" w:hAnsi="Arial" w:cs="Arial"/>
          <w:sz w:val="24"/>
          <w:szCs w:val="24"/>
        </w:rPr>
        <w:t>Часть1 статьи 9 после слов «муниципального образования являются» дополнить словами «Председатель Думы»;</w:t>
      </w:r>
    </w:p>
    <w:p w14:paraId="6260BE87" w14:textId="00450DEA" w:rsidR="004F03A0" w:rsidRDefault="00E840FA" w:rsidP="00493A59">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Часть 5 статьи 11 изложить в следующей редакции:</w:t>
      </w:r>
    </w:p>
    <w:p w14:paraId="743373D1" w14:textId="6F4CBF1C" w:rsidR="00E840FA" w:rsidRPr="0087233A" w:rsidRDefault="00E840FA" w:rsidP="00E840FA">
      <w:pPr>
        <w:pStyle w:val="a3"/>
        <w:shd w:val="clear" w:color="auto" w:fill="FFFFFF"/>
        <w:spacing w:after="0" w:line="276" w:lineRule="auto"/>
        <w:ind w:left="36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«5. Заместитель председателя Думы осуществляет полномочия председателя Думы в случае временного </w:t>
      </w:r>
      <w:r w:rsidR="00C73B88">
        <w:rPr>
          <w:rFonts w:ascii="Arial" w:eastAsia="Times New Roman" w:hAnsi="Arial" w:cs="Arial"/>
          <w:color w:val="000000"/>
          <w:sz w:val="24"/>
          <w:szCs w:val="24"/>
          <w:lang w:eastAsia="ru-RU"/>
        </w:rPr>
        <w:t>отсутствия Председателя</w:t>
      </w:r>
      <w:r>
        <w:rPr>
          <w:rFonts w:ascii="Arial" w:eastAsia="Times New Roman" w:hAnsi="Arial" w:cs="Arial"/>
          <w:color w:val="000000"/>
          <w:sz w:val="24"/>
          <w:szCs w:val="24"/>
          <w:lang w:eastAsia="ru-RU"/>
        </w:rPr>
        <w:t xml:space="preserve"> Думы</w:t>
      </w:r>
      <w:r w:rsidR="00C73B88">
        <w:rPr>
          <w:rFonts w:ascii="Arial" w:eastAsia="Times New Roman" w:hAnsi="Arial" w:cs="Arial"/>
          <w:color w:val="000000"/>
          <w:sz w:val="24"/>
          <w:szCs w:val="24"/>
          <w:lang w:eastAsia="ru-RU"/>
        </w:rPr>
        <w:t>. В случае отсутствия заместителя председателя Думы Поселения и при временном отсутствии Председателя Думы полномочия заместителя Председателя Думы Поселения исполняет один из депутатов Думы поселения по поручению заместителя председателя Думы.»</w:t>
      </w:r>
    </w:p>
    <w:p w14:paraId="02A07575" w14:textId="4E2BB744" w:rsidR="00493A59" w:rsidRPr="0087233A" w:rsidRDefault="00493A59" w:rsidP="00493A59">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Статью 10 изложить в следующей редакции:</w:t>
      </w:r>
    </w:p>
    <w:p w14:paraId="159B34E5" w14:textId="77777777" w:rsidR="00493A59" w:rsidRPr="0087233A" w:rsidRDefault="00493A59" w:rsidP="00493A59">
      <w:pPr>
        <w:pStyle w:val="a3"/>
        <w:shd w:val="clear" w:color="auto" w:fill="FFFFFF"/>
        <w:spacing w:after="0" w:line="276" w:lineRule="auto"/>
        <w:ind w:left="360"/>
        <w:jc w:val="both"/>
        <w:rPr>
          <w:rFonts w:ascii="Arial" w:eastAsia="Times New Roman" w:hAnsi="Arial" w:cs="Arial"/>
          <w:b/>
          <w:color w:val="000000"/>
          <w:sz w:val="24"/>
          <w:szCs w:val="24"/>
          <w:lang w:eastAsia="ru-RU"/>
        </w:rPr>
      </w:pPr>
      <w:r w:rsidRPr="0087233A">
        <w:rPr>
          <w:rFonts w:ascii="Arial" w:eastAsia="Times New Roman" w:hAnsi="Arial" w:cs="Arial"/>
          <w:color w:val="000000"/>
          <w:sz w:val="24"/>
          <w:szCs w:val="24"/>
          <w:lang w:eastAsia="ru-RU"/>
        </w:rPr>
        <w:t>«</w:t>
      </w:r>
      <w:r w:rsidRPr="0087233A">
        <w:rPr>
          <w:rFonts w:ascii="Arial" w:eastAsia="Times New Roman" w:hAnsi="Arial" w:cs="Arial"/>
          <w:b/>
          <w:color w:val="000000"/>
          <w:sz w:val="24"/>
          <w:szCs w:val="24"/>
          <w:lang w:eastAsia="ru-RU"/>
        </w:rPr>
        <w:t>10. Руководство Думой Уриковского муниципального образования.</w:t>
      </w:r>
    </w:p>
    <w:p w14:paraId="22161BBD" w14:textId="7CB70DD9" w:rsidR="00493A59" w:rsidRPr="0087233A" w:rsidRDefault="00493A59" w:rsidP="00493A59">
      <w:pPr>
        <w:pStyle w:val="a3"/>
        <w:shd w:val="clear" w:color="auto" w:fill="FFFFFF"/>
        <w:spacing w:after="0" w:line="276" w:lineRule="auto"/>
        <w:ind w:left="360" w:firstLine="348"/>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 xml:space="preserve">В соответствии с Уставом Уриковского муниципального образования Думу Уриковского муниципального образования возглавляет и осуществляет </w:t>
      </w:r>
      <w:r w:rsidRPr="0087233A">
        <w:rPr>
          <w:rFonts w:ascii="Arial" w:eastAsia="Times New Roman" w:hAnsi="Arial" w:cs="Arial"/>
          <w:color w:val="000000"/>
          <w:sz w:val="24"/>
          <w:szCs w:val="24"/>
          <w:lang w:eastAsia="ru-RU"/>
        </w:rPr>
        <w:lastRenderedPageBreak/>
        <w:t>организацию ее деятельности Председатель Думы Уриковского муниципального образования.»;</w:t>
      </w:r>
    </w:p>
    <w:p w14:paraId="76429816" w14:textId="53AA7297" w:rsidR="00DC55A8" w:rsidRPr="0087233A" w:rsidRDefault="00DC55A8" w:rsidP="00070431">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Главу 2. Структура, должностные и иные выборные лица Думы Уриковского муниципального образования дополнить статьей 10.1. следующего содержания:</w:t>
      </w:r>
    </w:p>
    <w:p w14:paraId="544130EE" w14:textId="6AE23F2A" w:rsidR="00DC55A8" w:rsidRPr="0087233A" w:rsidRDefault="00DC55A8" w:rsidP="00DC55A8">
      <w:pPr>
        <w:pStyle w:val="a3"/>
        <w:shd w:val="clear" w:color="auto" w:fill="FFFFFF"/>
        <w:spacing w:after="0" w:line="276" w:lineRule="auto"/>
        <w:ind w:left="360"/>
        <w:jc w:val="center"/>
        <w:rPr>
          <w:rFonts w:ascii="Arial" w:eastAsia="Times New Roman" w:hAnsi="Arial" w:cs="Arial"/>
          <w:b/>
          <w:color w:val="000000"/>
          <w:sz w:val="24"/>
          <w:szCs w:val="24"/>
          <w:lang w:eastAsia="ru-RU"/>
        </w:rPr>
      </w:pPr>
      <w:r w:rsidRPr="0087233A">
        <w:rPr>
          <w:rFonts w:ascii="Arial" w:eastAsia="Times New Roman" w:hAnsi="Arial" w:cs="Arial"/>
          <w:b/>
          <w:color w:val="000000"/>
          <w:sz w:val="24"/>
          <w:szCs w:val="24"/>
          <w:lang w:eastAsia="ru-RU"/>
        </w:rPr>
        <w:t>10.1. Председатель Думы Поселения.</w:t>
      </w:r>
    </w:p>
    <w:p w14:paraId="64AE2C9E"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14:paraId="08F28B09"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14:paraId="5BCC7F61"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14:paraId="4F3FA566"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14:paraId="57B908E1"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4. Председатель Думы Поселения вправе возглавлять постоянный комитет или комиссию Думы Поселения.</w:t>
      </w:r>
    </w:p>
    <w:p w14:paraId="70967CDF"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5. В случае отсутствия Председателя Думы Поселения, полномочия Председателя Думы Поселения исполняет Заместитель председателя Думы Поселения по поручению Председателя Думы Поселения.</w:t>
      </w:r>
    </w:p>
    <w:p w14:paraId="58416EBF"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6. Председатель Думы Поселения:</w:t>
      </w:r>
    </w:p>
    <w:p w14:paraId="6142796A"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4E38C427"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72C9F48A"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3) издает постановления и распоряжения по вопросам организации деятельности Думы Поселения, подписывает решения Думы Поселения;</w:t>
      </w:r>
    </w:p>
    <w:p w14:paraId="48B7534F"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3C03DD3C"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5) подписывает от имени Думы Поселения заявления в суды, выдает доверенности;</w:t>
      </w:r>
    </w:p>
    <w:p w14:paraId="7B4B10F9"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09D719EB"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14:paraId="1C0A10C8"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 xml:space="preserve">7. Осуществляющий свои полномочия на постоянной основе  председатель Думы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87233A">
        <w:rPr>
          <w:rFonts w:ascii="Arial" w:eastAsia="Times New Roman" w:hAnsi="Arial" w:cs="Arial"/>
          <w:color w:val="000000"/>
          <w:sz w:val="24"/>
          <w:szCs w:val="24"/>
          <w:lang w:eastAsia="ru-RU"/>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Председателя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9329C47"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7.1.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Иркутской области в порядке, установленном законом Иркутской области.</w:t>
      </w:r>
    </w:p>
    <w:p w14:paraId="35A21E8B"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7.2. 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Иркутской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14:paraId="277A90AA"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7.3.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240C9F41"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lastRenderedPageBreak/>
        <w:t>8. Осуществляющий свои полномочия на постоянной основе председатель Думы муниципального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13463DC2"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9. Полномочия председателя Думы прекращаются досрочно в случаях:</w:t>
      </w:r>
    </w:p>
    <w:p w14:paraId="08BBF759"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1) смерти;</w:t>
      </w:r>
    </w:p>
    <w:p w14:paraId="2E0CC9D4"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2) отставки по собственному желанию;</w:t>
      </w:r>
    </w:p>
    <w:p w14:paraId="3BA7A235"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3) признания судом недееспособным или ограниченно дееспособным;</w:t>
      </w:r>
    </w:p>
    <w:p w14:paraId="29069D14"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4) признания судом безвестно отсутствующим или объявления умершим;</w:t>
      </w:r>
    </w:p>
    <w:p w14:paraId="7DC4C93A"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14:paraId="0168A26C"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14:paraId="262BAF86"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74F97A8C"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8) отзыва избирателями;</w:t>
      </w:r>
    </w:p>
    <w:p w14:paraId="21DF5485"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9) досрочного прекращения полномочий Думы Поселения;</w:t>
      </w:r>
    </w:p>
    <w:p w14:paraId="0FBA33BB" w14:textId="77777777" w:rsidR="00DC55A8" w:rsidRPr="0087233A" w:rsidRDefault="00DC55A8" w:rsidP="00DC55A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14:paraId="43CFA426" w14:textId="7E4900CA" w:rsidR="00DC55A8" w:rsidRPr="0087233A" w:rsidRDefault="00DC55A8" w:rsidP="00DC0308">
      <w:pPr>
        <w:pStyle w:val="a3"/>
        <w:shd w:val="clear" w:color="auto" w:fill="FFFFFF"/>
        <w:spacing w:after="0" w:line="276" w:lineRule="auto"/>
        <w:ind w:left="360"/>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11) в иных случаях, установленных Федеральным законом № 131-ФЗ и иными федеральными законами.</w:t>
      </w:r>
    </w:p>
    <w:p w14:paraId="51B05026" w14:textId="52684BAF" w:rsidR="00493A59" w:rsidRPr="0087233A" w:rsidRDefault="00F028A5" w:rsidP="00DC0308">
      <w:p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4) ч</w:t>
      </w:r>
      <w:r w:rsidR="00493A59" w:rsidRPr="0087233A">
        <w:rPr>
          <w:rFonts w:ascii="Arial" w:eastAsia="Times New Roman" w:hAnsi="Arial" w:cs="Arial"/>
          <w:color w:val="000000"/>
          <w:sz w:val="24"/>
          <w:szCs w:val="24"/>
          <w:lang w:eastAsia="ru-RU"/>
        </w:rPr>
        <w:t>асть 4 Статьи 14 исключить;</w:t>
      </w:r>
    </w:p>
    <w:p w14:paraId="2F02CD79" w14:textId="77777777" w:rsidR="00163FED" w:rsidRDefault="00F028A5" w:rsidP="00DC0308">
      <w:pPr>
        <w:shd w:val="clear" w:color="auto" w:fill="FFFFFF"/>
        <w:spacing w:after="0" w:line="276" w:lineRule="auto"/>
        <w:jc w:val="both"/>
        <w:rPr>
          <w:rFonts w:ascii="Arial" w:eastAsia="Times New Roman" w:hAnsi="Arial" w:cs="Arial"/>
          <w:color w:val="000000"/>
          <w:sz w:val="24"/>
          <w:szCs w:val="24"/>
          <w:lang w:eastAsia="ru-RU"/>
        </w:rPr>
      </w:pPr>
      <w:r w:rsidRPr="0087233A">
        <w:rPr>
          <w:rFonts w:ascii="Arial" w:eastAsia="Times New Roman" w:hAnsi="Arial" w:cs="Arial"/>
          <w:color w:val="000000"/>
          <w:sz w:val="24"/>
          <w:szCs w:val="24"/>
          <w:lang w:eastAsia="ru-RU"/>
        </w:rPr>
        <w:t>5) часть 6 Статьи</w:t>
      </w:r>
      <w:r w:rsidR="00163FED">
        <w:rPr>
          <w:rFonts w:ascii="Arial" w:eastAsia="Times New Roman" w:hAnsi="Arial" w:cs="Arial"/>
          <w:color w:val="000000"/>
          <w:sz w:val="24"/>
          <w:szCs w:val="24"/>
          <w:lang w:eastAsia="ru-RU"/>
        </w:rPr>
        <w:t xml:space="preserve"> 37 изложить в следующей редакции:</w:t>
      </w:r>
    </w:p>
    <w:p w14:paraId="6CFFEB3A" w14:textId="75EEA73E" w:rsidR="005C278A" w:rsidRPr="00163FED" w:rsidRDefault="00163FED" w:rsidP="00DC0308">
      <w:pPr>
        <w:shd w:val="clear" w:color="auto" w:fill="FFFFFF"/>
        <w:spacing w:after="0" w:line="276"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«6. Порядок осуществления контроля Председателем Думы за исполнением решений Думы, а также за исполнением документов, поступивших в Думу, определяется Председателем Думы, Уставом Поселения.»</w:t>
      </w:r>
      <w:r w:rsidR="00F028A5" w:rsidRPr="0087233A">
        <w:rPr>
          <w:rFonts w:ascii="Arial" w:eastAsia="Times New Roman" w:hAnsi="Arial" w:cs="Arial"/>
          <w:color w:val="000000"/>
          <w:sz w:val="24"/>
          <w:szCs w:val="24"/>
          <w:lang w:eastAsia="ru-RU"/>
        </w:rPr>
        <w:t>;</w:t>
      </w:r>
    </w:p>
    <w:p w14:paraId="62ABBF80" w14:textId="5A8B4917" w:rsidR="006475D8" w:rsidRPr="00163FED" w:rsidRDefault="006475D8" w:rsidP="00F028A5">
      <w:pPr>
        <w:pStyle w:val="a3"/>
        <w:numPr>
          <w:ilvl w:val="0"/>
          <w:numId w:val="4"/>
        </w:numPr>
        <w:spacing w:after="0" w:line="276" w:lineRule="auto"/>
        <w:ind w:left="0" w:firstLine="0"/>
        <w:jc w:val="both"/>
        <w:rPr>
          <w:rFonts w:ascii="Arial" w:eastAsia="Calibri" w:hAnsi="Arial" w:cs="Arial"/>
          <w:sz w:val="24"/>
          <w:szCs w:val="24"/>
        </w:rPr>
      </w:pPr>
      <w:r w:rsidRPr="0087233A">
        <w:rPr>
          <w:rFonts w:ascii="Arial" w:eastAsia="Calibri" w:hAnsi="Arial" w:cs="Arial"/>
          <w:sz w:val="24"/>
          <w:szCs w:val="24"/>
        </w:rPr>
        <w:t xml:space="preserve">Настоящее решение вступает в силу после опубликования в Информационном бюллетене «Вестник Уриковского </w:t>
      </w:r>
      <w:r w:rsidRPr="00163FED">
        <w:rPr>
          <w:rFonts w:ascii="Arial" w:eastAsia="Calibri" w:hAnsi="Arial" w:cs="Arial"/>
          <w:sz w:val="24"/>
          <w:szCs w:val="24"/>
        </w:rPr>
        <w:t>муниципального образования»</w:t>
      </w:r>
      <w:r w:rsidR="00163FED" w:rsidRPr="00163FED">
        <w:rPr>
          <w:rFonts w:ascii="Arial" w:eastAsia="Calibri" w:hAnsi="Arial" w:cs="Arial"/>
          <w:sz w:val="24"/>
          <w:szCs w:val="24"/>
        </w:rPr>
        <w:t xml:space="preserve"> и на официальном сайте администрации Уриковского муниципального образования</w:t>
      </w:r>
      <w:r w:rsidRPr="00163FED">
        <w:rPr>
          <w:rFonts w:ascii="Arial" w:eastAsia="Calibri" w:hAnsi="Arial" w:cs="Arial"/>
          <w:sz w:val="24"/>
          <w:szCs w:val="24"/>
        </w:rPr>
        <w:t>.</w:t>
      </w:r>
    </w:p>
    <w:p w14:paraId="71DE87F5" w14:textId="77777777" w:rsidR="006475D8" w:rsidRPr="00163FED" w:rsidRDefault="006475D8" w:rsidP="00967076">
      <w:pPr>
        <w:spacing w:line="276" w:lineRule="auto"/>
        <w:ind w:firstLine="708"/>
        <w:rPr>
          <w:rFonts w:ascii="Arial" w:hAnsi="Arial" w:cs="Arial"/>
          <w:color w:val="333333"/>
          <w:sz w:val="24"/>
          <w:szCs w:val="24"/>
        </w:rPr>
      </w:pPr>
    </w:p>
    <w:p w14:paraId="04813D99" w14:textId="77777777" w:rsidR="00F028A5" w:rsidRPr="00163FED" w:rsidRDefault="00F028A5" w:rsidP="00967076">
      <w:pPr>
        <w:spacing w:after="0" w:line="276" w:lineRule="auto"/>
        <w:rPr>
          <w:rFonts w:ascii="Arial" w:hAnsi="Arial" w:cs="Arial"/>
          <w:sz w:val="24"/>
          <w:szCs w:val="24"/>
        </w:rPr>
      </w:pPr>
      <w:r w:rsidRPr="00163FED">
        <w:rPr>
          <w:rFonts w:ascii="Arial" w:hAnsi="Arial" w:cs="Arial"/>
          <w:sz w:val="24"/>
          <w:szCs w:val="24"/>
        </w:rPr>
        <w:t xml:space="preserve">Председатель Думы </w:t>
      </w:r>
    </w:p>
    <w:p w14:paraId="0112C8E1" w14:textId="2F2DEA3E" w:rsidR="006475D8" w:rsidRPr="00163FED" w:rsidRDefault="00F028A5" w:rsidP="00967076">
      <w:pPr>
        <w:spacing w:after="0" w:line="276" w:lineRule="auto"/>
        <w:rPr>
          <w:rFonts w:ascii="Arial" w:hAnsi="Arial" w:cs="Arial"/>
          <w:sz w:val="24"/>
          <w:szCs w:val="24"/>
        </w:rPr>
      </w:pPr>
      <w:r w:rsidRPr="00163FED">
        <w:rPr>
          <w:rFonts w:ascii="Arial" w:hAnsi="Arial" w:cs="Arial"/>
          <w:sz w:val="24"/>
          <w:szCs w:val="24"/>
        </w:rPr>
        <w:t>Уриковского муниципального образования</w:t>
      </w:r>
      <w:r w:rsidRPr="00163FED">
        <w:rPr>
          <w:rFonts w:ascii="Arial" w:hAnsi="Arial" w:cs="Arial"/>
          <w:sz w:val="24"/>
          <w:szCs w:val="24"/>
        </w:rPr>
        <w:tab/>
      </w:r>
      <w:r w:rsidRPr="00163FED">
        <w:rPr>
          <w:rFonts w:ascii="Arial" w:hAnsi="Arial" w:cs="Arial"/>
          <w:sz w:val="24"/>
          <w:szCs w:val="24"/>
        </w:rPr>
        <w:tab/>
      </w:r>
      <w:r w:rsidR="00163FED" w:rsidRPr="00163FED">
        <w:rPr>
          <w:rFonts w:ascii="Arial" w:hAnsi="Arial" w:cs="Arial"/>
          <w:sz w:val="24"/>
          <w:szCs w:val="24"/>
        </w:rPr>
        <w:tab/>
      </w:r>
      <w:r w:rsidR="00163FED" w:rsidRPr="00163FED">
        <w:rPr>
          <w:rFonts w:ascii="Arial" w:hAnsi="Arial" w:cs="Arial"/>
          <w:sz w:val="24"/>
          <w:szCs w:val="24"/>
        </w:rPr>
        <w:tab/>
        <w:t>А.Д. Москвитин</w:t>
      </w:r>
      <w:r w:rsidRPr="00163FED">
        <w:rPr>
          <w:rFonts w:ascii="Arial" w:hAnsi="Arial" w:cs="Arial"/>
          <w:sz w:val="24"/>
          <w:szCs w:val="24"/>
        </w:rPr>
        <w:tab/>
      </w:r>
    </w:p>
    <w:p w14:paraId="3E9051F3" w14:textId="77777777" w:rsidR="00F028A5" w:rsidRPr="0087233A" w:rsidRDefault="00F028A5" w:rsidP="00967076">
      <w:pPr>
        <w:spacing w:after="0" w:line="276" w:lineRule="auto"/>
        <w:rPr>
          <w:rFonts w:ascii="Times New Roman" w:hAnsi="Times New Roman" w:cs="Times New Roman"/>
          <w:sz w:val="24"/>
          <w:szCs w:val="24"/>
        </w:rPr>
      </w:pPr>
    </w:p>
    <w:p w14:paraId="4BF5F9C2" w14:textId="77777777" w:rsidR="00225261" w:rsidRPr="0087233A" w:rsidRDefault="00225261" w:rsidP="00967076">
      <w:pPr>
        <w:autoSpaceDE w:val="0"/>
        <w:autoSpaceDN w:val="0"/>
        <w:adjustRightInd w:val="0"/>
        <w:spacing w:after="0" w:line="276" w:lineRule="auto"/>
        <w:jc w:val="both"/>
        <w:rPr>
          <w:rFonts w:ascii="Times New Roman" w:hAnsi="Times New Roman" w:cs="Times New Roman"/>
          <w:sz w:val="24"/>
          <w:szCs w:val="24"/>
        </w:rPr>
      </w:pPr>
    </w:p>
    <w:sectPr w:rsidR="00225261" w:rsidRPr="0087233A" w:rsidSect="000B5CCC">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2143"/>
    <w:multiLevelType w:val="hybridMultilevel"/>
    <w:tmpl w:val="0246A63C"/>
    <w:lvl w:ilvl="0" w:tplc="FEDE45CC">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41364"/>
    <w:multiLevelType w:val="hybridMultilevel"/>
    <w:tmpl w:val="420AECEE"/>
    <w:lvl w:ilvl="0" w:tplc="4F12DE7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5430749">
    <w:abstractNumId w:val="5"/>
  </w:num>
  <w:num w:numId="2" w16cid:durableId="1658335920">
    <w:abstractNumId w:val="3"/>
  </w:num>
  <w:num w:numId="3" w16cid:durableId="1539128349">
    <w:abstractNumId w:val="2"/>
  </w:num>
  <w:num w:numId="4" w16cid:durableId="800994989">
    <w:abstractNumId w:val="0"/>
  </w:num>
  <w:num w:numId="5" w16cid:durableId="603614826">
    <w:abstractNumId w:val="1"/>
  </w:num>
  <w:num w:numId="6" w16cid:durableId="1196501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DA"/>
    <w:rsid w:val="00015DAB"/>
    <w:rsid w:val="000324C7"/>
    <w:rsid w:val="00070431"/>
    <w:rsid w:val="000B5CCC"/>
    <w:rsid w:val="000F69E5"/>
    <w:rsid w:val="00124E18"/>
    <w:rsid w:val="00163FED"/>
    <w:rsid w:val="001E3A46"/>
    <w:rsid w:val="00225261"/>
    <w:rsid w:val="002269C8"/>
    <w:rsid w:val="002329CC"/>
    <w:rsid w:val="00347704"/>
    <w:rsid w:val="003560F6"/>
    <w:rsid w:val="003812CC"/>
    <w:rsid w:val="003C45BC"/>
    <w:rsid w:val="00423905"/>
    <w:rsid w:val="0044237E"/>
    <w:rsid w:val="00493A59"/>
    <w:rsid w:val="004D0E14"/>
    <w:rsid w:val="004D3E25"/>
    <w:rsid w:val="004F03A0"/>
    <w:rsid w:val="00544324"/>
    <w:rsid w:val="005C278A"/>
    <w:rsid w:val="005E07F0"/>
    <w:rsid w:val="00635FB5"/>
    <w:rsid w:val="006475D8"/>
    <w:rsid w:val="006675C0"/>
    <w:rsid w:val="00676504"/>
    <w:rsid w:val="00710E29"/>
    <w:rsid w:val="00714718"/>
    <w:rsid w:val="00716BAD"/>
    <w:rsid w:val="007869DC"/>
    <w:rsid w:val="00806075"/>
    <w:rsid w:val="00831046"/>
    <w:rsid w:val="00844A62"/>
    <w:rsid w:val="0087233A"/>
    <w:rsid w:val="008869E7"/>
    <w:rsid w:val="008E6715"/>
    <w:rsid w:val="009212FC"/>
    <w:rsid w:val="00967076"/>
    <w:rsid w:val="00A0173E"/>
    <w:rsid w:val="00AB0FC1"/>
    <w:rsid w:val="00B4294A"/>
    <w:rsid w:val="00BD29B0"/>
    <w:rsid w:val="00C01C7B"/>
    <w:rsid w:val="00C24CA0"/>
    <w:rsid w:val="00C25A8B"/>
    <w:rsid w:val="00C73B88"/>
    <w:rsid w:val="00C74470"/>
    <w:rsid w:val="00C753A4"/>
    <w:rsid w:val="00D66EDA"/>
    <w:rsid w:val="00D721C7"/>
    <w:rsid w:val="00D9245E"/>
    <w:rsid w:val="00DB352F"/>
    <w:rsid w:val="00DC0308"/>
    <w:rsid w:val="00DC55A8"/>
    <w:rsid w:val="00E42795"/>
    <w:rsid w:val="00E840FA"/>
    <w:rsid w:val="00E96050"/>
    <w:rsid w:val="00F021F2"/>
    <w:rsid w:val="00F028A5"/>
    <w:rsid w:val="00F94B1C"/>
    <w:rsid w:val="00FF2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DB06"/>
  <w15:docId w15:val="{C6193CC0-3964-414F-9397-9CE2B5B17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 w:type="paragraph" w:styleId="a4">
    <w:name w:val="Balloon Text"/>
    <w:basedOn w:val="a"/>
    <w:link w:val="a5"/>
    <w:uiPriority w:val="99"/>
    <w:semiHidden/>
    <w:unhideWhenUsed/>
    <w:rsid w:val="0080607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060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1668">
      <w:bodyDiv w:val="1"/>
      <w:marLeft w:val="0"/>
      <w:marRight w:val="0"/>
      <w:marTop w:val="0"/>
      <w:marBottom w:val="0"/>
      <w:divBdr>
        <w:top w:val="none" w:sz="0" w:space="0" w:color="auto"/>
        <w:left w:val="none" w:sz="0" w:space="0" w:color="auto"/>
        <w:bottom w:val="none" w:sz="0" w:space="0" w:color="auto"/>
        <w:right w:val="none" w:sz="0" w:space="0" w:color="auto"/>
      </w:divBdr>
    </w:div>
    <w:div w:id="480388108">
      <w:bodyDiv w:val="1"/>
      <w:marLeft w:val="0"/>
      <w:marRight w:val="0"/>
      <w:marTop w:val="0"/>
      <w:marBottom w:val="0"/>
      <w:divBdr>
        <w:top w:val="none" w:sz="0" w:space="0" w:color="auto"/>
        <w:left w:val="none" w:sz="0" w:space="0" w:color="auto"/>
        <w:bottom w:val="none" w:sz="0" w:space="0" w:color="auto"/>
        <w:right w:val="none" w:sz="0" w:space="0" w:color="auto"/>
      </w:divBdr>
    </w:div>
    <w:div w:id="116878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1411</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2022-09-29T05:30:00Z</cp:lastPrinted>
  <dcterms:created xsi:type="dcterms:W3CDTF">2022-10-05T08:34:00Z</dcterms:created>
  <dcterms:modified xsi:type="dcterms:W3CDTF">2022-10-05T08:34:00Z</dcterms:modified>
</cp:coreProperties>
</file>