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BDE" w:rsidRPr="00B43BDE" w:rsidRDefault="00B43BDE" w:rsidP="00B43B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B43BDE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РОССИЙСКАЯ ФЕДЕРАЦИЯ</w:t>
      </w:r>
    </w:p>
    <w:p w:rsidR="00B43BDE" w:rsidRPr="00B43BDE" w:rsidRDefault="00B43BDE" w:rsidP="00B43B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3B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РОССИЙСКАЯ ФЕДЕРАЦИЯ, </w:t>
      </w:r>
    </w:p>
    <w:p w:rsidR="00B43BDE" w:rsidRPr="00B43BDE" w:rsidRDefault="00B43BDE" w:rsidP="00B43B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3B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ИРКУТСКАЯ ОБЛАСТЬ ИРКУТСКИЙ РАЙОН</w:t>
      </w:r>
    </w:p>
    <w:p w:rsidR="00B43BDE" w:rsidRPr="00B43BDE" w:rsidRDefault="00B43BDE" w:rsidP="00B43B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3B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УРИКОВСКОЕ МУНИЦИПАЛЬНОЕ ОБРАЗОВАНИЕ – </w:t>
      </w:r>
    </w:p>
    <w:p w:rsidR="00B43BDE" w:rsidRPr="00B43BDE" w:rsidRDefault="00B43BDE" w:rsidP="00B43B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3BD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СЕЛЬСКОЕ ПОСЕЛЕНИЕ</w:t>
      </w:r>
    </w:p>
    <w:p w:rsidR="00B43BDE" w:rsidRPr="00B43BDE" w:rsidRDefault="00B43BDE" w:rsidP="00B43B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43BDE" w:rsidRPr="00B43BDE" w:rsidRDefault="00B43BDE" w:rsidP="00B43B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</w:pPr>
      <w:r w:rsidRPr="00B43BDE"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  <w:t>АДМИНИСТРАЦИЯ</w:t>
      </w:r>
    </w:p>
    <w:p w:rsidR="00B43BDE" w:rsidRPr="00B43BDE" w:rsidRDefault="00B43BDE" w:rsidP="00B43B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ru-RU"/>
        </w:rPr>
      </w:pPr>
    </w:p>
    <w:p w:rsidR="00B43BDE" w:rsidRPr="00B43BDE" w:rsidRDefault="00A87D58" w:rsidP="00B43B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>РАСПОРЯЖЕНИЕ</w:t>
      </w:r>
    </w:p>
    <w:p w:rsidR="00B43BDE" w:rsidRPr="00B43BDE" w:rsidRDefault="00B43BDE" w:rsidP="00B43B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ru-RU"/>
        </w:rPr>
      </w:pPr>
    </w:p>
    <w:p w:rsidR="00B43BDE" w:rsidRPr="00B43BDE" w:rsidRDefault="00B43BDE" w:rsidP="00B43B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B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E736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B4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E73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B4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  <w:r w:rsidRPr="00B43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43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3B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87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4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E7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B4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2E7360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</w:p>
    <w:p w:rsidR="00542053" w:rsidRDefault="00542053" w:rsidP="00542053">
      <w:pPr>
        <w:tabs>
          <w:tab w:val="left" w:pos="93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2053" w:rsidRDefault="00E667B6" w:rsidP="00542053">
      <w:pPr>
        <w:tabs>
          <w:tab w:val="left" w:pos="93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</w:t>
      </w:r>
    </w:p>
    <w:p w:rsidR="002E7360" w:rsidRDefault="002E7360" w:rsidP="00542053">
      <w:pPr>
        <w:tabs>
          <w:tab w:val="left" w:pos="93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проекту планировки и проекту </w:t>
      </w:r>
    </w:p>
    <w:p w:rsidR="002E7360" w:rsidRPr="00542053" w:rsidRDefault="002E7360" w:rsidP="00542053">
      <w:pPr>
        <w:tabs>
          <w:tab w:val="left" w:pos="9356"/>
        </w:tabs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межевания территории </w:t>
      </w:r>
    </w:p>
    <w:p w:rsidR="00756247" w:rsidRPr="00542053" w:rsidRDefault="00756247" w:rsidP="0054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53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территорий, развития инженерной, транспортной и социальной инфраструктур,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31, 32, 33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Устав</w:t>
      </w:r>
      <w:r w:rsidR="00542053">
        <w:rPr>
          <w:rFonts w:ascii="Times New Roman" w:hAnsi="Times New Roman" w:cs="Times New Roman"/>
          <w:sz w:val="28"/>
          <w:szCs w:val="28"/>
        </w:rPr>
        <w:t>ом</w:t>
      </w:r>
      <w:r w:rsidRPr="00542053">
        <w:rPr>
          <w:rFonts w:ascii="Times New Roman" w:hAnsi="Times New Roman" w:cs="Times New Roman"/>
          <w:sz w:val="28"/>
          <w:szCs w:val="28"/>
        </w:rPr>
        <w:t xml:space="preserve"> </w:t>
      </w:r>
      <w:r w:rsidR="00542053">
        <w:rPr>
          <w:rFonts w:ascii="Times New Roman" w:hAnsi="Times New Roman" w:cs="Times New Roman"/>
          <w:sz w:val="28"/>
          <w:szCs w:val="28"/>
        </w:rPr>
        <w:t>Уриковского</w:t>
      </w:r>
      <w:r w:rsidRPr="005420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 w:rsidR="00542053" w:rsidRPr="00542053">
        <w:rPr>
          <w:rFonts w:ascii="Times New Roman" w:hAnsi="Times New Roman" w:cs="Times New Roman"/>
          <w:sz w:val="28"/>
          <w:szCs w:val="28"/>
        </w:rPr>
        <w:t>Положени</w:t>
      </w:r>
      <w:r w:rsidR="00542053">
        <w:rPr>
          <w:rFonts w:ascii="Times New Roman" w:hAnsi="Times New Roman" w:cs="Times New Roman"/>
          <w:sz w:val="28"/>
          <w:szCs w:val="28"/>
        </w:rPr>
        <w:t xml:space="preserve">ем </w:t>
      </w:r>
      <w:r w:rsidR="00542053" w:rsidRPr="00542053">
        <w:rPr>
          <w:rFonts w:ascii="Times New Roman" w:hAnsi="Times New Roman" w:cs="Times New Roman"/>
          <w:sz w:val="28"/>
          <w:szCs w:val="28"/>
        </w:rPr>
        <w:t>о публичных слушаниях по вопросам  землепользования,  застройки и планировки территории Уриковского муниципального образования</w:t>
      </w:r>
      <w:r w:rsidRPr="00542053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 w:rsidR="00542053">
        <w:rPr>
          <w:rFonts w:ascii="Times New Roman" w:hAnsi="Times New Roman" w:cs="Times New Roman"/>
          <w:sz w:val="28"/>
          <w:szCs w:val="28"/>
        </w:rPr>
        <w:t>Уриковского</w:t>
      </w:r>
      <w:r w:rsidRPr="005420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542053">
        <w:rPr>
          <w:rFonts w:ascii="Times New Roman" w:hAnsi="Times New Roman" w:cs="Times New Roman"/>
          <w:sz w:val="28"/>
          <w:szCs w:val="28"/>
        </w:rPr>
        <w:t>27.03.2</w:t>
      </w:r>
      <w:r w:rsidRPr="00542053">
        <w:rPr>
          <w:rFonts w:ascii="Times New Roman" w:hAnsi="Times New Roman" w:cs="Times New Roman"/>
          <w:sz w:val="28"/>
          <w:szCs w:val="28"/>
        </w:rPr>
        <w:t>01</w:t>
      </w:r>
      <w:r w:rsidR="00542053">
        <w:rPr>
          <w:rFonts w:ascii="Times New Roman" w:hAnsi="Times New Roman" w:cs="Times New Roman"/>
          <w:sz w:val="28"/>
          <w:szCs w:val="28"/>
        </w:rPr>
        <w:t>5</w:t>
      </w:r>
      <w:r w:rsidRPr="005420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42053" w:rsidRPr="00542053">
        <w:rPr>
          <w:rFonts w:ascii="Times New Roman" w:hAnsi="Times New Roman" w:cs="Times New Roman"/>
          <w:sz w:val="28"/>
          <w:szCs w:val="28"/>
        </w:rPr>
        <w:t>76-351/</w:t>
      </w:r>
      <w:proofErr w:type="spellStart"/>
      <w:r w:rsidR="00542053" w:rsidRPr="00542053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5420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6247" w:rsidRPr="00542053" w:rsidRDefault="00756247" w:rsidP="0054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53">
        <w:rPr>
          <w:rFonts w:ascii="Times New Roman" w:hAnsi="Times New Roman" w:cs="Times New Roman"/>
          <w:sz w:val="28"/>
          <w:szCs w:val="28"/>
        </w:rPr>
        <w:t>1. Назначить публичные слушания по проекту планировки и проекту межевания территории</w:t>
      </w:r>
      <w:r w:rsidR="00CD7F95">
        <w:rPr>
          <w:rFonts w:ascii="Times New Roman" w:hAnsi="Times New Roman" w:cs="Times New Roman"/>
          <w:sz w:val="28"/>
          <w:szCs w:val="28"/>
        </w:rPr>
        <w:t xml:space="preserve"> в границах земельного участка с кадастровым номером 38:06:111418:7617 в </w:t>
      </w:r>
      <w:proofErr w:type="spellStart"/>
      <w:r w:rsidR="00CD7F95">
        <w:rPr>
          <w:rFonts w:ascii="Times New Roman" w:hAnsi="Times New Roman" w:cs="Times New Roman"/>
          <w:sz w:val="28"/>
          <w:szCs w:val="28"/>
        </w:rPr>
        <w:t>Уриковском</w:t>
      </w:r>
      <w:proofErr w:type="spellEnd"/>
      <w:r w:rsidR="00CD7F95">
        <w:rPr>
          <w:rFonts w:ascii="Times New Roman" w:hAnsi="Times New Roman" w:cs="Times New Roman"/>
          <w:sz w:val="28"/>
          <w:szCs w:val="28"/>
        </w:rPr>
        <w:t xml:space="preserve"> муниципальном образовании Иркутской области</w:t>
      </w:r>
      <w:r w:rsidRPr="00542053">
        <w:rPr>
          <w:rFonts w:ascii="Times New Roman" w:hAnsi="Times New Roman" w:cs="Times New Roman"/>
          <w:sz w:val="28"/>
          <w:szCs w:val="28"/>
        </w:rPr>
        <w:t xml:space="preserve"> (далее – публичные слушания).</w:t>
      </w:r>
    </w:p>
    <w:p w:rsidR="00756247" w:rsidRPr="00542053" w:rsidRDefault="00756247" w:rsidP="0054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53">
        <w:rPr>
          <w:rFonts w:ascii="Times New Roman" w:hAnsi="Times New Roman" w:cs="Times New Roman"/>
          <w:sz w:val="28"/>
          <w:szCs w:val="28"/>
        </w:rPr>
        <w:t>2. Участниками публичных слушаний по проекту планировки территории, проекту межевания территории,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756247" w:rsidRPr="00542053" w:rsidRDefault="00756247" w:rsidP="0054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53">
        <w:rPr>
          <w:rFonts w:ascii="Times New Roman" w:hAnsi="Times New Roman" w:cs="Times New Roman"/>
          <w:sz w:val="28"/>
          <w:szCs w:val="28"/>
        </w:rPr>
        <w:t xml:space="preserve">3. Подготовку и проведение публичных слушаний с соблюдением порядка и правил, установленных </w:t>
      </w:r>
      <w:r w:rsidR="00F13591" w:rsidRPr="00F13591">
        <w:rPr>
          <w:rFonts w:ascii="Times New Roman" w:hAnsi="Times New Roman" w:cs="Times New Roman"/>
          <w:sz w:val="28"/>
          <w:szCs w:val="28"/>
        </w:rPr>
        <w:t>Положени</w:t>
      </w:r>
      <w:r w:rsidR="00F13591">
        <w:rPr>
          <w:rFonts w:ascii="Times New Roman" w:hAnsi="Times New Roman" w:cs="Times New Roman"/>
          <w:sz w:val="28"/>
          <w:szCs w:val="28"/>
        </w:rPr>
        <w:t>ем</w:t>
      </w:r>
      <w:r w:rsidR="00F13591" w:rsidRPr="00F13591">
        <w:rPr>
          <w:rFonts w:ascii="Times New Roman" w:hAnsi="Times New Roman" w:cs="Times New Roman"/>
          <w:sz w:val="28"/>
          <w:szCs w:val="28"/>
        </w:rPr>
        <w:t xml:space="preserve"> о </w:t>
      </w:r>
      <w:r w:rsidR="00F13591">
        <w:rPr>
          <w:rFonts w:ascii="Times New Roman" w:hAnsi="Times New Roman" w:cs="Times New Roman"/>
          <w:sz w:val="28"/>
          <w:szCs w:val="28"/>
        </w:rPr>
        <w:t>публичных слушаниях по вопросам</w:t>
      </w:r>
      <w:r w:rsidR="00F13591" w:rsidRPr="00F1359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13591" w:rsidRPr="00F13591">
        <w:rPr>
          <w:rFonts w:ascii="Times New Roman" w:hAnsi="Times New Roman" w:cs="Times New Roman"/>
          <w:sz w:val="28"/>
          <w:szCs w:val="28"/>
        </w:rPr>
        <w:t>землепользования,  застройки</w:t>
      </w:r>
      <w:proofErr w:type="gramEnd"/>
      <w:r w:rsidR="00F13591">
        <w:rPr>
          <w:rFonts w:ascii="Times New Roman" w:hAnsi="Times New Roman" w:cs="Times New Roman"/>
          <w:sz w:val="28"/>
          <w:szCs w:val="28"/>
        </w:rPr>
        <w:t xml:space="preserve"> </w:t>
      </w:r>
      <w:r w:rsidR="00F13591" w:rsidRPr="00F13591">
        <w:rPr>
          <w:rFonts w:ascii="Times New Roman" w:hAnsi="Times New Roman" w:cs="Times New Roman"/>
          <w:sz w:val="28"/>
          <w:szCs w:val="28"/>
        </w:rPr>
        <w:t>и</w:t>
      </w:r>
      <w:r w:rsidR="00F13591">
        <w:rPr>
          <w:rFonts w:ascii="Times New Roman" w:hAnsi="Times New Roman" w:cs="Times New Roman"/>
          <w:sz w:val="28"/>
          <w:szCs w:val="28"/>
        </w:rPr>
        <w:t xml:space="preserve"> </w:t>
      </w:r>
      <w:r w:rsidR="00F13591" w:rsidRPr="00F13591">
        <w:rPr>
          <w:rFonts w:ascii="Times New Roman" w:hAnsi="Times New Roman" w:cs="Times New Roman"/>
          <w:sz w:val="28"/>
          <w:szCs w:val="28"/>
        </w:rPr>
        <w:t>планировки</w:t>
      </w:r>
      <w:r w:rsidR="00F13591">
        <w:rPr>
          <w:rFonts w:ascii="Times New Roman" w:hAnsi="Times New Roman" w:cs="Times New Roman"/>
          <w:sz w:val="28"/>
          <w:szCs w:val="28"/>
        </w:rPr>
        <w:t xml:space="preserve"> </w:t>
      </w:r>
      <w:r w:rsidR="00F13591" w:rsidRPr="00F13591">
        <w:rPr>
          <w:rFonts w:ascii="Times New Roman" w:hAnsi="Times New Roman" w:cs="Times New Roman"/>
          <w:sz w:val="28"/>
          <w:szCs w:val="28"/>
        </w:rPr>
        <w:t>территории Уриковского муниципального образования</w:t>
      </w:r>
      <w:r w:rsidRPr="00542053">
        <w:rPr>
          <w:rFonts w:ascii="Times New Roman" w:hAnsi="Times New Roman" w:cs="Times New Roman"/>
          <w:sz w:val="28"/>
          <w:szCs w:val="28"/>
        </w:rPr>
        <w:t xml:space="preserve"> и в соответствии со статьей 5.1 Градостроительного кодекса Российской Федерации, поручить </w:t>
      </w:r>
      <w:r w:rsidR="00C050A2" w:rsidRPr="00C050A2">
        <w:rPr>
          <w:rFonts w:ascii="Times New Roman" w:hAnsi="Times New Roman" w:cs="Times New Roman"/>
          <w:sz w:val="28"/>
          <w:szCs w:val="28"/>
        </w:rPr>
        <w:t>комисси</w:t>
      </w:r>
      <w:r w:rsidR="00C050A2">
        <w:rPr>
          <w:rFonts w:ascii="Times New Roman" w:hAnsi="Times New Roman" w:cs="Times New Roman"/>
          <w:sz w:val="28"/>
          <w:szCs w:val="28"/>
        </w:rPr>
        <w:t>и</w:t>
      </w:r>
      <w:r w:rsidR="00C050A2" w:rsidRPr="00C050A2">
        <w:rPr>
          <w:rFonts w:ascii="Times New Roman" w:hAnsi="Times New Roman" w:cs="Times New Roman"/>
          <w:sz w:val="28"/>
          <w:szCs w:val="28"/>
        </w:rPr>
        <w:t xml:space="preserve"> по землепользованию и застройке</w:t>
      </w:r>
      <w:r w:rsidRPr="00C050A2">
        <w:rPr>
          <w:rFonts w:ascii="Times New Roman" w:hAnsi="Times New Roman" w:cs="Times New Roman"/>
          <w:sz w:val="28"/>
          <w:szCs w:val="28"/>
        </w:rPr>
        <w:t>.</w:t>
      </w:r>
    </w:p>
    <w:p w:rsidR="00756247" w:rsidRPr="00542053" w:rsidRDefault="00756247" w:rsidP="0054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53">
        <w:rPr>
          <w:rFonts w:ascii="Times New Roman" w:hAnsi="Times New Roman" w:cs="Times New Roman"/>
          <w:sz w:val="28"/>
          <w:szCs w:val="28"/>
        </w:rPr>
        <w:lastRenderedPageBreak/>
        <w:t xml:space="preserve">4. В срок, не позднее чем за семь дней до дня размещения на официальном сайте </w:t>
      </w:r>
      <w:r w:rsidR="00135825">
        <w:rPr>
          <w:rFonts w:ascii="Times New Roman" w:hAnsi="Times New Roman" w:cs="Times New Roman"/>
          <w:sz w:val="28"/>
          <w:szCs w:val="28"/>
        </w:rPr>
        <w:t>Уриковского</w:t>
      </w:r>
      <w:r w:rsidRPr="005420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проекта, подлежащего рассмотрению на публичных слушаниях, опубликовать в порядке, установленном для официального опубликования муниципальных правовых актов, оповещение о начале публичных слушаний: в </w:t>
      </w:r>
      <w:r w:rsidR="003609B4" w:rsidRPr="003609B4">
        <w:rPr>
          <w:rFonts w:ascii="Times New Roman" w:eastAsia="Times New Roman" w:hAnsi="Times New Roman" w:cs="Times New Roman"/>
          <w:sz w:val="28"/>
          <w:lang w:eastAsia="ar-SA"/>
        </w:rPr>
        <w:t>информационном бюллетене «Вестник Уриковского муниципального образования»,</w:t>
      </w:r>
      <w:r w:rsidRPr="00542053">
        <w:rPr>
          <w:rFonts w:ascii="Times New Roman" w:hAnsi="Times New Roman" w:cs="Times New Roman"/>
          <w:sz w:val="28"/>
          <w:szCs w:val="28"/>
        </w:rPr>
        <w:t xml:space="preserve"> а также на </w:t>
      </w:r>
      <w:r w:rsidR="00D54EB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54EBC" w:rsidRPr="00D54EBC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сайте администрации Уриковского муниципального образования</w:t>
      </w:r>
      <w:r w:rsidR="00D54EBC" w:rsidRPr="00D54EB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ar-SA"/>
        </w:rPr>
        <w:t xml:space="preserve"> (</w:t>
      </w:r>
      <w:hyperlink r:id="rId4" w:history="1">
        <w:r w:rsidR="00D54EBC" w:rsidRPr="00D54EBC">
          <w:rPr>
            <w:rFonts w:ascii="Times New Roman" w:eastAsia="Calibri" w:hAnsi="Times New Roman" w:cs="Times New Roman"/>
            <w:color w:val="000080"/>
            <w:sz w:val="28"/>
            <w:szCs w:val="28"/>
            <w:u w:val="single"/>
            <w:lang w:eastAsia="ar-SA"/>
          </w:rPr>
          <w:t>http://урик-адм.рф/dokumenty/</w:t>
        </w:r>
      </w:hyperlink>
      <w:r w:rsidR="00D54EBC" w:rsidRPr="00D54EB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ar-SA"/>
        </w:rPr>
        <w:t>)</w:t>
      </w:r>
      <w:r w:rsidRPr="00542053">
        <w:rPr>
          <w:rFonts w:ascii="Times New Roman" w:hAnsi="Times New Roman" w:cs="Times New Roman"/>
          <w:sz w:val="28"/>
          <w:szCs w:val="28"/>
        </w:rPr>
        <w:t>.</w:t>
      </w:r>
    </w:p>
    <w:p w:rsidR="00756247" w:rsidRPr="00542053" w:rsidRDefault="00756247" w:rsidP="0054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53">
        <w:rPr>
          <w:rFonts w:ascii="Times New Roman" w:hAnsi="Times New Roman" w:cs="Times New Roman"/>
          <w:sz w:val="28"/>
          <w:szCs w:val="28"/>
        </w:rPr>
        <w:t xml:space="preserve">5. Разместить проект, подлежащий рассмотрению на публичных слушаниях, и информационные материалы к нему на официальном сайте </w:t>
      </w:r>
      <w:r w:rsidR="006143FC">
        <w:rPr>
          <w:rFonts w:ascii="Times New Roman" w:hAnsi="Times New Roman" w:cs="Times New Roman"/>
          <w:sz w:val="28"/>
          <w:szCs w:val="28"/>
        </w:rPr>
        <w:t>Уриковского</w:t>
      </w:r>
      <w:r w:rsidRPr="005420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 </w:t>
      </w:r>
      <w:hyperlink r:id="rId5" w:history="1">
        <w:r w:rsidR="006143FC" w:rsidRPr="006143FC">
          <w:rPr>
            <w:rStyle w:val="a3"/>
            <w:rFonts w:ascii="Times New Roman" w:hAnsi="Times New Roman" w:cs="Times New Roman"/>
            <w:sz w:val="28"/>
            <w:szCs w:val="28"/>
          </w:rPr>
          <w:t>http://урик-адм.рф/dokumenty/</w:t>
        </w:r>
      </w:hyperlink>
      <w:r w:rsidRPr="00542053">
        <w:rPr>
          <w:rFonts w:ascii="Times New Roman" w:hAnsi="Times New Roman" w:cs="Times New Roman"/>
          <w:sz w:val="28"/>
          <w:szCs w:val="28"/>
        </w:rPr>
        <w:t>.</w:t>
      </w:r>
    </w:p>
    <w:p w:rsidR="00756247" w:rsidRPr="00542053" w:rsidRDefault="00756247" w:rsidP="0054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53">
        <w:rPr>
          <w:rFonts w:ascii="Times New Roman" w:hAnsi="Times New Roman" w:cs="Times New Roman"/>
          <w:sz w:val="28"/>
          <w:szCs w:val="28"/>
        </w:rPr>
        <w:t xml:space="preserve">6. Провести экспозицию проекта, подлежащего рассмотрению на публичных слушаниях по адресу: Иркутский район, </w:t>
      </w:r>
      <w:r w:rsidR="00C42912">
        <w:rPr>
          <w:rFonts w:ascii="Times New Roman" w:hAnsi="Times New Roman" w:cs="Times New Roman"/>
          <w:sz w:val="28"/>
          <w:szCs w:val="28"/>
        </w:rPr>
        <w:t xml:space="preserve">Уриковское муниципальное образование, с. </w:t>
      </w:r>
      <w:proofErr w:type="spellStart"/>
      <w:r w:rsidR="00C42912"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 w:rsidR="00C42912">
        <w:rPr>
          <w:rFonts w:ascii="Times New Roman" w:hAnsi="Times New Roman" w:cs="Times New Roman"/>
          <w:sz w:val="28"/>
          <w:szCs w:val="28"/>
        </w:rPr>
        <w:t xml:space="preserve">, ул. Лунина, 1 </w:t>
      </w:r>
      <w:r w:rsidRPr="00542053">
        <w:rPr>
          <w:rFonts w:ascii="Times New Roman" w:hAnsi="Times New Roman" w:cs="Times New Roman"/>
          <w:sz w:val="28"/>
          <w:szCs w:val="28"/>
        </w:rPr>
        <w:t>(здание администрации, первый этаж).</w:t>
      </w:r>
    </w:p>
    <w:p w:rsidR="00756247" w:rsidRPr="00542053" w:rsidRDefault="00756247" w:rsidP="0054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53">
        <w:rPr>
          <w:rFonts w:ascii="Times New Roman" w:hAnsi="Times New Roman" w:cs="Times New Roman"/>
          <w:sz w:val="28"/>
          <w:szCs w:val="28"/>
        </w:rPr>
        <w:t xml:space="preserve">7. Провести собрание участников публичных слушаний </w:t>
      </w:r>
      <w:r w:rsidRPr="00E667B6">
        <w:rPr>
          <w:rFonts w:ascii="Times New Roman" w:hAnsi="Times New Roman" w:cs="Times New Roman"/>
          <w:sz w:val="28"/>
          <w:szCs w:val="28"/>
        </w:rPr>
        <w:t>1</w:t>
      </w:r>
      <w:r w:rsidR="00FD545D">
        <w:rPr>
          <w:rFonts w:ascii="Times New Roman" w:hAnsi="Times New Roman" w:cs="Times New Roman"/>
          <w:sz w:val="28"/>
          <w:szCs w:val="28"/>
        </w:rPr>
        <w:t>9</w:t>
      </w:r>
      <w:r w:rsidRPr="00E667B6">
        <w:rPr>
          <w:rFonts w:ascii="Times New Roman" w:hAnsi="Times New Roman" w:cs="Times New Roman"/>
          <w:sz w:val="28"/>
          <w:szCs w:val="28"/>
        </w:rPr>
        <w:t xml:space="preserve"> </w:t>
      </w:r>
      <w:r w:rsidR="00FD545D">
        <w:rPr>
          <w:rFonts w:ascii="Times New Roman" w:hAnsi="Times New Roman" w:cs="Times New Roman"/>
          <w:sz w:val="28"/>
          <w:szCs w:val="28"/>
        </w:rPr>
        <w:t>декабря</w:t>
      </w:r>
      <w:r w:rsidRPr="00E667B6">
        <w:rPr>
          <w:rFonts w:ascii="Times New Roman" w:hAnsi="Times New Roman" w:cs="Times New Roman"/>
          <w:sz w:val="28"/>
          <w:szCs w:val="28"/>
        </w:rPr>
        <w:t xml:space="preserve"> 202</w:t>
      </w:r>
      <w:r w:rsidR="00FD545D">
        <w:rPr>
          <w:rFonts w:ascii="Times New Roman" w:hAnsi="Times New Roman" w:cs="Times New Roman"/>
          <w:sz w:val="28"/>
          <w:szCs w:val="28"/>
        </w:rPr>
        <w:t>2</w:t>
      </w:r>
      <w:r w:rsidRPr="00542053">
        <w:rPr>
          <w:rFonts w:ascii="Times New Roman" w:hAnsi="Times New Roman" w:cs="Times New Roman"/>
          <w:sz w:val="28"/>
          <w:szCs w:val="28"/>
        </w:rPr>
        <w:t xml:space="preserve"> года, в 16 часов 00 минут; место проведения собрания: Иркутский район, </w:t>
      </w:r>
      <w:r w:rsidR="001E2D0D" w:rsidRPr="001E2D0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E2D0D" w:rsidRPr="001E2D0D"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 w:rsidR="001E2D0D" w:rsidRPr="001E2D0D">
        <w:rPr>
          <w:rFonts w:ascii="Times New Roman" w:hAnsi="Times New Roman" w:cs="Times New Roman"/>
          <w:sz w:val="28"/>
          <w:szCs w:val="28"/>
        </w:rPr>
        <w:t xml:space="preserve">, ул. Лунина, 1, </w:t>
      </w:r>
      <w:proofErr w:type="spellStart"/>
      <w:r w:rsidR="001E2D0D" w:rsidRPr="001E2D0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E2D0D" w:rsidRPr="001E2D0D">
        <w:rPr>
          <w:rFonts w:ascii="Times New Roman" w:hAnsi="Times New Roman" w:cs="Times New Roman"/>
          <w:sz w:val="28"/>
          <w:szCs w:val="28"/>
        </w:rPr>
        <w:t xml:space="preserve">. № 18 </w:t>
      </w:r>
      <w:r w:rsidR="00074980">
        <w:rPr>
          <w:rFonts w:ascii="Times New Roman" w:hAnsi="Times New Roman" w:cs="Times New Roman"/>
          <w:sz w:val="28"/>
          <w:szCs w:val="28"/>
        </w:rPr>
        <w:t>(здание администрации</w:t>
      </w:r>
      <w:r w:rsidRPr="00542053">
        <w:rPr>
          <w:rFonts w:ascii="Times New Roman" w:hAnsi="Times New Roman" w:cs="Times New Roman"/>
          <w:sz w:val="28"/>
          <w:szCs w:val="28"/>
        </w:rPr>
        <w:t>).</w:t>
      </w:r>
    </w:p>
    <w:p w:rsidR="00756247" w:rsidRPr="00542053" w:rsidRDefault="00756247" w:rsidP="0054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53">
        <w:rPr>
          <w:rFonts w:ascii="Times New Roman" w:hAnsi="Times New Roman" w:cs="Times New Roman"/>
          <w:sz w:val="28"/>
          <w:szCs w:val="28"/>
        </w:rPr>
        <w:t xml:space="preserve">8. Предложения в письменной форме в адрес организатора публичных слушаний принимаются в Администрации </w:t>
      </w:r>
      <w:r w:rsidR="00C462FF">
        <w:rPr>
          <w:rFonts w:ascii="Times New Roman" w:hAnsi="Times New Roman" w:cs="Times New Roman"/>
          <w:sz w:val="28"/>
          <w:szCs w:val="28"/>
        </w:rPr>
        <w:t>Уриковского</w:t>
      </w:r>
      <w:r w:rsidRPr="005420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адресу: 664</w:t>
      </w:r>
      <w:r w:rsidR="00C462FF">
        <w:rPr>
          <w:rFonts w:ascii="Times New Roman" w:hAnsi="Times New Roman" w:cs="Times New Roman"/>
          <w:sz w:val="28"/>
          <w:szCs w:val="28"/>
        </w:rPr>
        <w:t>531</w:t>
      </w:r>
      <w:r w:rsidRPr="00542053">
        <w:rPr>
          <w:rFonts w:ascii="Times New Roman" w:hAnsi="Times New Roman" w:cs="Times New Roman"/>
          <w:sz w:val="28"/>
          <w:szCs w:val="28"/>
        </w:rPr>
        <w:t xml:space="preserve">, Иркутская область, Иркутский район, </w:t>
      </w:r>
      <w:r w:rsidR="00C462F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C462FF">
        <w:rPr>
          <w:rFonts w:ascii="Times New Roman" w:hAnsi="Times New Roman" w:cs="Times New Roman"/>
          <w:sz w:val="28"/>
          <w:szCs w:val="28"/>
        </w:rPr>
        <w:t>Урик</w:t>
      </w:r>
      <w:proofErr w:type="spellEnd"/>
      <w:r w:rsidR="00C462FF">
        <w:rPr>
          <w:rFonts w:ascii="Times New Roman" w:hAnsi="Times New Roman" w:cs="Times New Roman"/>
          <w:sz w:val="28"/>
          <w:szCs w:val="28"/>
        </w:rPr>
        <w:t xml:space="preserve">, ул. Лунина, 1, </w:t>
      </w:r>
      <w:proofErr w:type="spellStart"/>
      <w:r w:rsidR="00C462F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462FF">
        <w:rPr>
          <w:rFonts w:ascii="Times New Roman" w:hAnsi="Times New Roman" w:cs="Times New Roman"/>
          <w:sz w:val="28"/>
          <w:szCs w:val="28"/>
        </w:rPr>
        <w:t>. № 18</w:t>
      </w:r>
      <w:r w:rsidRPr="00542053">
        <w:rPr>
          <w:rFonts w:ascii="Times New Roman" w:hAnsi="Times New Roman" w:cs="Times New Roman"/>
          <w:sz w:val="28"/>
          <w:szCs w:val="28"/>
        </w:rPr>
        <w:t>, отдел градостроительства</w:t>
      </w:r>
      <w:r w:rsidR="00C462FF">
        <w:rPr>
          <w:rFonts w:ascii="Times New Roman" w:hAnsi="Times New Roman" w:cs="Times New Roman"/>
          <w:sz w:val="28"/>
          <w:szCs w:val="28"/>
        </w:rPr>
        <w:t>,</w:t>
      </w:r>
      <w:r w:rsidRPr="00542053">
        <w:rPr>
          <w:rFonts w:ascii="Times New Roman" w:hAnsi="Times New Roman" w:cs="Times New Roman"/>
          <w:sz w:val="28"/>
          <w:szCs w:val="28"/>
        </w:rPr>
        <w:t xml:space="preserve"> земельных</w:t>
      </w:r>
      <w:r w:rsidR="00C462FF">
        <w:rPr>
          <w:rFonts w:ascii="Times New Roman" w:hAnsi="Times New Roman" w:cs="Times New Roman"/>
          <w:sz w:val="28"/>
          <w:szCs w:val="28"/>
        </w:rPr>
        <w:t xml:space="preserve"> и имущественных</w:t>
      </w:r>
      <w:r w:rsidRPr="00542053">
        <w:rPr>
          <w:rFonts w:ascii="Times New Roman" w:hAnsi="Times New Roman" w:cs="Times New Roman"/>
          <w:sz w:val="28"/>
          <w:szCs w:val="28"/>
        </w:rPr>
        <w:t xml:space="preserve"> отношений, в период с </w:t>
      </w:r>
      <w:r w:rsidRPr="00DD5EEB">
        <w:rPr>
          <w:rFonts w:ascii="Times New Roman" w:hAnsi="Times New Roman" w:cs="Times New Roman"/>
          <w:sz w:val="28"/>
          <w:szCs w:val="28"/>
        </w:rPr>
        <w:t>1</w:t>
      </w:r>
      <w:r w:rsidR="00DD5EEB" w:rsidRPr="00DD5EEB">
        <w:rPr>
          <w:rFonts w:ascii="Times New Roman" w:hAnsi="Times New Roman" w:cs="Times New Roman"/>
          <w:sz w:val="28"/>
          <w:szCs w:val="28"/>
        </w:rPr>
        <w:t>6</w:t>
      </w:r>
      <w:r w:rsidRPr="00DD5EEB">
        <w:rPr>
          <w:rFonts w:ascii="Times New Roman" w:hAnsi="Times New Roman" w:cs="Times New Roman"/>
          <w:sz w:val="28"/>
          <w:szCs w:val="28"/>
        </w:rPr>
        <w:t xml:space="preserve"> </w:t>
      </w:r>
      <w:r w:rsidR="00DD5EEB" w:rsidRPr="00DD5EEB">
        <w:rPr>
          <w:rFonts w:ascii="Times New Roman" w:hAnsi="Times New Roman" w:cs="Times New Roman"/>
          <w:sz w:val="28"/>
          <w:szCs w:val="28"/>
        </w:rPr>
        <w:t>ноября</w:t>
      </w:r>
      <w:r w:rsidRPr="00DD5EEB">
        <w:rPr>
          <w:rFonts w:ascii="Times New Roman" w:hAnsi="Times New Roman" w:cs="Times New Roman"/>
          <w:sz w:val="28"/>
          <w:szCs w:val="28"/>
        </w:rPr>
        <w:t xml:space="preserve"> 2022 года по 1</w:t>
      </w:r>
      <w:r w:rsidR="00FD545D">
        <w:rPr>
          <w:rFonts w:ascii="Times New Roman" w:hAnsi="Times New Roman" w:cs="Times New Roman"/>
          <w:sz w:val="28"/>
          <w:szCs w:val="28"/>
        </w:rPr>
        <w:t>6</w:t>
      </w:r>
      <w:r w:rsidRPr="00DD5EEB">
        <w:rPr>
          <w:rFonts w:ascii="Times New Roman" w:hAnsi="Times New Roman" w:cs="Times New Roman"/>
          <w:sz w:val="28"/>
          <w:szCs w:val="28"/>
        </w:rPr>
        <w:t xml:space="preserve"> </w:t>
      </w:r>
      <w:r w:rsidR="00FD545D">
        <w:rPr>
          <w:rFonts w:ascii="Times New Roman" w:hAnsi="Times New Roman" w:cs="Times New Roman"/>
          <w:sz w:val="28"/>
          <w:szCs w:val="28"/>
        </w:rPr>
        <w:t>декабря</w:t>
      </w:r>
      <w:r w:rsidRPr="00DD5EEB">
        <w:rPr>
          <w:rFonts w:ascii="Times New Roman" w:hAnsi="Times New Roman" w:cs="Times New Roman"/>
          <w:sz w:val="28"/>
          <w:szCs w:val="28"/>
        </w:rPr>
        <w:t xml:space="preserve"> 202</w:t>
      </w:r>
      <w:r w:rsidR="00FD545D">
        <w:rPr>
          <w:rFonts w:ascii="Times New Roman" w:hAnsi="Times New Roman" w:cs="Times New Roman"/>
          <w:sz w:val="28"/>
          <w:szCs w:val="28"/>
        </w:rPr>
        <w:t>2</w:t>
      </w:r>
      <w:r w:rsidRPr="00DD5EEB">
        <w:rPr>
          <w:rFonts w:ascii="Times New Roman" w:hAnsi="Times New Roman" w:cs="Times New Roman"/>
          <w:sz w:val="28"/>
          <w:szCs w:val="28"/>
        </w:rPr>
        <w:t xml:space="preserve"> год</w:t>
      </w:r>
      <w:r w:rsidRPr="00542053">
        <w:rPr>
          <w:rFonts w:ascii="Times New Roman" w:hAnsi="Times New Roman" w:cs="Times New Roman"/>
          <w:sz w:val="28"/>
          <w:szCs w:val="28"/>
        </w:rPr>
        <w:t>а, по рабочим дням: с 8 до 17 часов (перерыв на обед с 12 до 13 часов).</w:t>
      </w:r>
    </w:p>
    <w:p w:rsidR="00756247" w:rsidRPr="00542053" w:rsidRDefault="00756247" w:rsidP="0054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53">
        <w:rPr>
          <w:rFonts w:ascii="Times New Roman" w:hAnsi="Times New Roman" w:cs="Times New Roman"/>
          <w:sz w:val="28"/>
          <w:szCs w:val="28"/>
        </w:rPr>
        <w:t>9. Участники публичных слушаний в целях идентификации представляют сведения о себе (фамилию, имя, отчество, дату рождения, адрес места жительства (регистрации) 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756247" w:rsidRPr="00542053" w:rsidRDefault="00756247" w:rsidP="00542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053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542053" w:rsidRPr="00542053" w:rsidRDefault="00756247" w:rsidP="00542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053">
        <w:rPr>
          <w:rFonts w:ascii="Times New Roman" w:hAnsi="Times New Roman" w:cs="Times New Roman"/>
          <w:sz w:val="28"/>
          <w:szCs w:val="28"/>
        </w:rPr>
        <w:lastRenderedPageBreak/>
        <w:t xml:space="preserve">10. </w:t>
      </w:r>
      <w:r w:rsidR="00542053" w:rsidRPr="005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возложить </w:t>
      </w:r>
      <w:r w:rsidR="00542053" w:rsidRPr="00542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начальника отдела градостроительства, земельных и имущественных отношений Уриковского муниципального образования </w:t>
      </w:r>
      <w:proofErr w:type="spellStart"/>
      <w:r w:rsidR="00542053" w:rsidRPr="0054205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Алемовского</w:t>
      </w:r>
      <w:proofErr w:type="spellEnd"/>
      <w:r w:rsidR="00542053" w:rsidRPr="005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 </w:t>
      </w:r>
    </w:p>
    <w:p w:rsidR="00542053" w:rsidRPr="00542053" w:rsidRDefault="00542053" w:rsidP="00542053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4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подлежит официальному опубликованию </w:t>
      </w:r>
      <w:r w:rsidRPr="005420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сайте администрации Уриковского муниципального образования (</w:t>
      </w:r>
      <w:hyperlink r:id="rId6" w:history="1">
        <w:r w:rsidRPr="0054205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54205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54205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урик-адм.рф</w:t>
        </w:r>
        <w:proofErr w:type="spellEnd"/>
      </w:hyperlink>
      <w:r w:rsidRPr="0054205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информационном бюллетене «Вестник Уриковского муниципального образования».</w:t>
      </w:r>
    </w:p>
    <w:p w:rsidR="00542053" w:rsidRDefault="00542053">
      <w:pPr>
        <w:rPr>
          <w:rFonts w:eastAsia="Times New Roman" w:cs="Times New Roman"/>
          <w:sz w:val="28"/>
          <w:szCs w:val="28"/>
          <w:lang w:eastAsia="ru-RU"/>
        </w:rPr>
      </w:pPr>
    </w:p>
    <w:p w:rsidR="00542053" w:rsidRDefault="00542053">
      <w:pPr>
        <w:rPr>
          <w:rFonts w:eastAsia="Times New Roman" w:cs="Times New Roman"/>
          <w:sz w:val="28"/>
          <w:szCs w:val="28"/>
          <w:lang w:eastAsia="ru-RU"/>
        </w:rPr>
      </w:pPr>
    </w:p>
    <w:p w:rsidR="00142797" w:rsidRDefault="00542053">
      <w:pPr>
        <w:rPr>
          <w:rFonts w:eastAsia="Times New Roman" w:cs="Times New Roman"/>
          <w:sz w:val="28"/>
          <w:szCs w:val="28"/>
          <w:lang w:eastAsia="ru-RU"/>
        </w:rPr>
      </w:pPr>
      <w:r w:rsidRPr="00542053">
        <w:rPr>
          <w:rFonts w:ascii="Tms Rmn" w:eastAsia="Times New Roman" w:hAnsi="Tms Rmn" w:cs="Times New Roman"/>
          <w:sz w:val="28"/>
          <w:szCs w:val="28"/>
          <w:lang w:eastAsia="ru-RU"/>
        </w:rPr>
        <w:t xml:space="preserve">Глава администрации </w:t>
      </w:r>
      <w:proofErr w:type="gramStart"/>
      <w:r w:rsidRPr="00542053">
        <w:rPr>
          <w:rFonts w:ascii="Tms Rmn" w:eastAsia="Times New Roman" w:hAnsi="Tms Rmn" w:cs="Times New Roman"/>
          <w:sz w:val="28"/>
          <w:szCs w:val="28"/>
          <w:lang w:eastAsia="ru-RU"/>
        </w:rPr>
        <w:tab/>
        <w:t xml:space="preserve">  </w:t>
      </w:r>
      <w:r w:rsidRPr="00542053">
        <w:rPr>
          <w:rFonts w:ascii="Tms Rmn" w:eastAsia="Times New Roman" w:hAnsi="Tms Rmn" w:cs="Times New Roman"/>
          <w:sz w:val="28"/>
          <w:szCs w:val="28"/>
          <w:lang w:eastAsia="ru-RU"/>
        </w:rPr>
        <w:tab/>
      </w:r>
      <w:proofErr w:type="gramEnd"/>
      <w:r w:rsidRPr="00542053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ms Rmn" w:eastAsia="Times New Roman" w:hAnsi="Tms Rmn" w:cs="Times New Roman"/>
          <w:sz w:val="28"/>
          <w:szCs w:val="28"/>
          <w:lang w:eastAsia="ru-RU"/>
        </w:rPr>
        <w:t xml:space="preserve">          </w:t>
      </w:r>
      <w:r w:rsidRPr="00542053">
        <w:rPr>
          <w:rFonts w:ascii="Tms Rmn" w:eastAsia="Times New Roman" w:hAnsi="Tms Rmn" w:cs="Times New Roman"/>
          <w:sz w:val="28"/>
          <w:szCs w:val="28"/>
          <w:lang w:eastAsia="ru-RU"/>
        </w:rPr>
        <w:t xml:space="preserve"> А.Е. Побережный</w:t>
      </w: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</w:p>
    <w:p w:rsidR="005A0A4A" w:rsidRDefault="005A0A4A">
      <w:pPr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A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47"/>
    <w:rsid w:val="0003407D"/>
    <w:rsid w:val="00074980"/>
    <w:rsid w:val="000868BC"/>
    <w:rsid w:val="00135825"/>
    <w:rsid w:val="001B554C"/>
    <w:rsid w:val="001E2D0D"/>
    <w:rsid w:val="002E7360"/>
    <w:rsid w:val="003530F8"/>
    <w:rsid w:val="003609B4"/>
    <w:rsid w:val="00493317"/>
    <w:rsid w:val="00542053"/>
    <w:rsid w:val="005A0A4A"/>
    <w:rsid w:val="006143FC"/>
    <w:rsid w:val="00756247"/>
    <w:rsid w:val="008963C8"/>
    <w:rsid w:val="009302FA"/>
    <w:rsid w:val="00A87D58"/>
    <w:rsid w:val="00B43BDE"/>
    <w:rsid w:val="00C050A2"/>
    <w:rsid w:val="00C42912"/>
    <w:rsid w:val="00C462FF"/>
    <w:rsid w:val="00CC0148"/>
    <w:rsid w:val="00CD7F95"/>
    <w:rsid w:val="00CE3460"/>
    <w:rsid w:val="00D54EBC"/>
    <w:rsid w:val="00DD5EEB"/>
    <w:rsid w:val="00E53079"/>
    <w:rsid w:val="00E667B6"/>
    <w:rsid w:val="00F13591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ADB6"/>
  <w15:docId w15:val="{52E1C92E-07A6-4C8D-857B-475A86F5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3F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5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5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1;&#1088;&#1080;&#1082;-&#1072;&#1076;&#1084;.&#1088;&#1092;" TargetMode="External"/><Relationship Id="rId5" Type="http://schemas.openxmlformats.org/officeDocument/2006/relationships/hyperlink" Target="http://&#1091;&#1088;&#1080;&#1082;-&#1072;&#1076;&#1084;.&#1088;&#1092;/dokumenty/" TargetMode="External"/><Relationship Id="rId4" Type="http://schemas.openxmlformats.org/officeDocument/2006/relationships/hyperlink" Target="http://&#1091;&#1088;&#1080;&#1082;-&#1072;&#1076;&#1084;.&#1088;&#1092;/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 Windows</cp:lastModifiedBy>
  <cp:revision>2</cp:revision>
  <cp:lastPrinted>2022-11-14T01:02:00Z</cp:lastPrinted>
  <dcterms:created xsi:type="dcterms:W3CDTF">2022-11-14T07:17:00Z</dcterms:created>
  <dcterms:modified xsi:type="dcterms:W3CDTF">2022-11-14T07:17:00Z</dcterms:modified>
</cp:coreProperties>
</file>