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EA" w:rsidRPr="00BB27EA" w:rsidRDefault="00BB27EA" w:rsidP="00E9011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26"/>
          <w:sz w:val="24"/>
          <w:szCs w:val="24"/>
          <w:lang w:eastAsia="ru-RU"/>
        </w:rPr>
      </w:pPr>
      <w:r w:rsidRPr="00BB27EA">
        <w:rPr>
          <w:rFonts w:ascii="Times New Roman" w:eastAsia="Times New Roman" w:hAnsi="Times New Roman" w:cs="Times New Roman"/>
          <w:spacing w:val="26"/>
          <w:sz w:val="24"/>
          <w:szCs w:val="24"/>
          <w:lang w:eastAsia="ru-RU"/>
        </w:rPr>
        <w:t>РОССИЙСКАЯ ФЕДЕРАЦИЯ</w:t>
      </w:r>
    </w:p>
    <w:p w:rsidR="00BB27EA" w:rsidRPr="00BB27EA" w:rsidRDefault="00BB27EA" w:rsidP="00BB27EA">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lang w:eastAsia="ru-RU"/>
        </w:rPr>
      </w:pPr>
      <w:r w:rsidRPr="00BB27EA">
        <w:rPr>
          <w:rFonts w:ascii="Times New Roman" w:eastAsia="Times New Roman" w:hAnsi="Times New Roman" w:cs="Times New Roman"/>
          <w:spacing w:val="-2"/>
          <w:sz w:val="24"/>
          <w:szCs w:val="24"/>
          <w:lang w:eastAsia="ru-RU"/>
        </w:rPr>
        <w:t>ИРКУТСКАЯ ОБЛАСТЬ ИРКУТСКИЙ РАЙОН</w:t>
      </w:r>
    </w:p>
    <w:p w:rsidR="00BB27EA" w:rsidRPr="00BB27EA" w:rsidRDefault="00BB27EA" w:rsidP="00BB27EA">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lang w:eastAsia="ru-RU"/>
        </w:rPr>
      </w:pPr>
      <w:r w:rsidRPr="00BB27EA">
        <w:rPr>
          <w:rFonts w:ascii="Times New Roman" w:eastAsia="Times New Roman" w:hAnsi="Times New Roman" w:cs="Times New Roman"/>
          <w:spacing w:val="-2"/>
          <w:sz w:val="24"/>
          <w:szCs w:val="24"/>
          <w:lang w:eastAsia="ru-RU"/>
        </w:rPr>
        <w:t>УРИКОВСКОЕ МУНИЦИПАЛЬНОЕ ОБРАЗОВАНИЕ</w:t>
      </w:r>
    </w:p>
    <w:p w:rsidR="00BB27EA" w:rsidRPr="00BB27EA" w:rsidRDefault="00BB27EA" w:rsidP="00BB27EA">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pacing w:val="-7"/>
          <w:w w:val="129"/>
          <w:sz w:val="32"/>
          <w:szCs w:val="32"/>
          <w:lang w:eastAsia="ru-RU"/>
        </w:rPr>
      </w:pPr>
      <w:r w:rsidRPr="00BB27EA">
        <w:rPr>
          <w:rFonts w:ascii="Times New Roman" w:eastAsia="Times New Roman" w:hAnsi="Times New Roman" w:cs="Times New Roman"/>
          <w:b/>
          <w:spacing w:val="-7"/>
          <w:w w:val="129"/>
          <w:sz w:val="32"/>
          <w:szCs w:val="32"/>
          <w:lang w:eastAsia="ru-RU"/>
        </w:rPr>
        <w:t>АДМИНИСТРАЦИЯ</w:t>
      </w:r>
    </w:p>
    <w:p w:rsidR="00BB27EA" w:rsidRPr="00BB27EA" w:rsidRDefault="00BB27EA" w:rsidP="00BB27EA">
      <w:pPr>
        <w:widowControl w:val="0"/>
        <w:shd w:val="clear" w:color="auto" w:fill="FFFFFF"/>
        <w:autoSpaceDE w:val="0"/>
        <w:autoSpaceDN w:val="0"/>
        <w:adjustRightInd w:val="0"/>
        <w:spacing w:after="0" w:line="240" w:lineRule="auto"/>
        <w:jc w:val="center"/>
        <w:rPr>
          <w:rFonts w:ascii="Courier New" w:eastAsia="Times New Roman" w:hAnsi="Courier New" w:cs="Times New Roman"/>
          <w:b/>
          <w:spacing w:val="-5"/>
          <w:w w:val="136"/>
          <w:sz w:val="32"/>
          <w:szCs w:val="32"/>
          <w:lang w:eastAsia="ru-RU"/>
        </w:rPr>
      </w:pPr>
    </w:p>
    <w:p w:rsidR="00BB27EA" w:rsidRPr="00BB27EA" w:rsidRDefault="00BB27EA" w:rsidP="00BB27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w w:val="136"/>
          <w:sz w:val="32"/>
          <w:szCs w:val="32"/>
          <w:lang w:eastAsia="ru-RU"/>
        </w:rPr>
      </w:pPr>
      <w:r w:rsidRPr="00BB27EA">
        <w:rPr>
          <w:rFonts w:ascii="Times New Roman" w:eastAsia="Times New Roman" w:hAnsi="Times New Roman" w:cs="Times New Roman"/>
          <w:b/>
          <w:spacing w:val="-5"/>
          <w:w w:val="136"/>
          <w:sz w:val="32"/>
          <w:szCs w:val="32"/>
          <w:lang w:eastAsia="ru-RU"/>
        </w:rPr>
        <w:t>ПОСТАНОВЛЕНИЕ</w:t>
      </w:r>
    </w:p>
    <w:p w:rsidR="00BB27EA" w:rsidRPr="00BB27EA" w:rsidRDefault="00BB27EA" w:rsidP="00BB27EA">
      <w:pPr>
        <w:widowControl w:val="0"/>
        <w:shd w:val="clear" w:color="auto" w:fill="FFFFFF"/>
        <w:autoSpaceDE w:val="0"/>
        <w:autoSpaceDN w:val="0"/>
        <w:adjustRightInd w:val="0"/>
        <w:spacing w:after="0" w:line="240" w:lineRule="auto"/>
        <w:jc w:val="both"/>
        <w:rPr>
          <w:rFonts w:ascii="Courier New" w:eastAsia="Times New Roman" w:hAnsi="Courier New" w:cs="Times New Roman"/>
          <w:b/>
          <w:spacing w:val="-5"/>
          <w:w w:val="136"/>
          <w:sz w:val="38"/>
          <w:szCs w:val="38"/>
          <w:lang w:eastAsia="ru-RU"/>
        </w:rPr>
      </w:pPr>
    </w:p>
    <w:p w:rsidR="00BB27EA" w:rsidRPr="00BB27EA" w:rsidRDefault="00B65552" w:rsidP="00BB27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«29» октября 2015 </w:t>
      </w:r>
      <w:r w:rsidR="00BB27EA" w:rsidRPr="00BB27EA">
        <w:rPr>
          <w:rFonts w:ascii="Times New Roman" w:eastAsia="Times New Roman" w:hAnsi="Times New Roman" w:cs="Times New Roman"/>
          <w:sz w:val="24"/>
          <w:szCs w:val="24"/>
          <w:lang w:eastAsia="ru-RU"/>
        </w:rPr>
        <w:t>г.</w:t>
      </w:r>
      <w:r w:rsidR="00BB27EA" w:rsidRPr="00BB27EA">
        <w:rPr>
          <w:rFonts w:ascii="Times New Roman" w:eastAsia="Times New Roman" w:hAnsi="Times New Roman" w:cs="Times New Roman"/>
          <w:sz w:val="24"/>
          <w:szCs w:val="24"/>
          <w:lang w:eastAsia="ru-RU"/>
        </w:rPr>
        <w:tab/>
      </w:r>
      <w:r w:rsidR="00BB27EA" w:rsidRPr="00BB27EA">
        <w:rPr>
          <w:rFonts w:ascii="Times New Roman" w:eastAsia="Times New Roman" w:hAnsi="Times New Roman" w:cs="Times New Roman"/>
          <w:sz w:val="24"/>
          <w:szCs w:val="24"/>
          <w:lang w:eastAsia="ru-RU"/>
        </w:rPr>
        <w:tab/>
      </w:r>
      <w:r w:rsidR="00BB27EA" w:rsidRPr="00BB27EA">
        <w:rPr>
          <w:rFonts w:ascii="Times New Roman" w:eastAsia="Times New Roman" w:hAnsi="Times New Roman" w:cs="Times New Roman"/>
          <w:sz w:val="24"/>
          <w:szCs w:val="24"/>
          <w:lang w:eastAsia="ru-RU"/>
        </w:rPr>
        <w:tab/>
      </w:r>
      <w:r w:rsidR="00BB27EA" w:rsidRPr="00BB27E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BB27EA" w:rsidRPr="00BB27E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1498</w:t>
      </w:r>
    </w:p>
    <w:p w:rsidR="00BB27EA" w:rsidRDefault="00BB27EA" w:rsidP="00AE7475">
      <w:pPr>
        <w:spacing w:after="0"/>
        <w:jc w:val="both"/>
        <w:rPr>
          <w:rFonts w:ascii="Times New Roman" w:hAnsi="Times New Roman" w:cs="Times New Roman"/>
          <w:sz w:val="24"/>
          <w:szCs w:val="24"/>
        </w:rPr>
      </w:pPr>
    </w:p>
    <w:p w:rsid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t>Об утверж</w:t>
      </w:r>
      <w:r w:rsidR="00B77C00">
        <w:rPr>
          <w:rFonts w:ascii="Times New Roman" w:hAnsi="Times New Roman" w:cs="Times New Roman"/>
          <w:sz w:val="24"/>
          <w:szCs w:val="24"/>
        </w:rPr>
        <w:t>дении Порядка организации сбора</w:t>
      </w:r>
      <w:r w:rsidRPr="00AE7475">
        <w:rPr>
          <w:rFonts w:ascii="Times New Roman" w:hAnsi="Times New Roman" w:cs="Times New Roman"/>
          <w:sz w:val="24"/>
          <w:szCs w:val="24"/>
        </w:rPr>
        <w:t xml:space="preserve"> р</w:t>
      </w:r>
      <w:r w:rsidR="00B77C00">
        <w:rPr>
          <w:rFonts w:ascii="Times New Roman" w:hAnsi="Times New Roman" w:cs="Times New Roman"/>
          <w:sz w:val="24"/>
          <w:szCs w:val="24"/>
        </w:rPr>
        <w:t>тутьсодержащих</w:t>
      </w:r>
      <w:r w:rsidRPr="00AE7475">
        <w:rPr>
          <w:rFonts w:ascii="Times New Roman" w:hAnsi="Times New Roman" w:cs="Times New Roman"/>
          <w:sz w:val="24"/>
          <w:szCs w:val="24"/>
        </w:rPr>
        <w:t xml:space="preserve"> ламп на территории </w:t>
      </w:r>
      <w:r w:rsidR="00DA00EA">
        <w:rPr>
          <w:rFonts w:ascii="Times New Roman" w:hAnsi="Times New Roman" w:cs="Times New Roman"/>
          <w:sz w:val="24"/>
          <w:szCs w:val="24"/>
        </w:rPr>
        <w:t>Уриковского муниципального образования.</w:t>
      </w:r>
    </w:p>
    <w:p w:rsidR="00BB27EA" w:rsidRPr="00AE7475" w:rsidRDefault="00BB27EA" w:rsidP="00AE7475">
      <w:pPr>
        <w:spacing w:after="0"/>
        <w:jc w:val="both"/>
        <w:rPr>
          <w:rFonts w:ascii="Times New Roman" w:hAnsi="Times New Roman" w:cs="Times New Roman"/>
          <w:sz w:val="24"/>
          <w:szCs w:val="24"/>
        </w:rPr>
      </w:pPr>
    </w:p>
    <w:p w:rsidR="00BB27EA" w:rsidRDefault="00AE7475" w:rsidP="00E90115">
      <w:pPr>
        <w:spacing w:after="0"/>
        <w:ind w:firstLine="567"/>
        <w:jc w:val="both"/>
        <w:rPr>
          <w:rFonts w:ascii="Times New Roman" w:hAnsi="Times New Roman" w:cs="Times New Roman"/>
          <w:sz w:val="24"/>
          <w:szCs w:val="24"/>
        </w:rPr>
      </w:pPr>
      <w:r w:rsidRPr="00AE7475">
        <w:rPr>
          <w:rFonts w:ascii="Times New Roman" w:hAnsi="Times New Roman" w:cs="Times New Roman"/>
          <w:sz w:val="24"/>
          <w:szCs w:val="24"/>
        </w:rPr>
        <w:t xml:space="preserve">В целях обеспечения экологического и санитарно-гигиенического благополучия населения, предотвращения вредного воздействия на здоровье человека и окружающую среду, совершенствования и систематизации деятельности по обращению с отработанными ртутьсодержащими лампами хозяйствующими субъектами, осуществляющими свою </w:t>
      </w:r>
      <w:proofErr w:type="gramStart"/>
      <w:r w:rsidRPr="00AE7475">
        <w:rPr>
          <w:rFonts w:ascii="Times New Roman" w:hAnsi="Times New Roman" w:cs="Times New Roman"/>
          <w:sz w:val="24"/>
          <w:szCs w:val="24"/>
        </w:rPr>
        <w:t>деятельность</w:t>
      </w:r>
      <w:proofErr w:type="gramEnd"/>
      <w:r w:rsidRPr="00AE7475">
        <w:rPr>
          <w:rFonts w:ascii="Times New Roman" w:hAnsi="Times New Roman" w:cs="Times New Roman"/>
          <w:sz w:val="24"/>
          <w:szCs w:val="24"/>
        </w:rPr>
        <w:t xml:space="preserve"> на территории </w:t>
      </w:r>
      <w:r w:rsidR="00BB27EA">
        <w:rPr>
          <w:rFonts w:ascii="Times New Roman" w:hAnsi="Times New Roman" w:cs="Times New Roman"/>
          <w:sz w:val="24"/>
          <w:szCs w:val="24"/>
        </w:rPr>
        <w:t xml:space="preserve"> руководствуясь статьей 14</w:t>
      </w:r>
      <w:r w:rsidRPr="00AE7475">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статьями 7,10 </w:t>
      </w:r>
      <w:r w:rsidR="00BB27EA">
        <w:rPr>
          <w:rFonts w:ascii="Times New Roman" w:hAnsi="Times New Roman" w:cs="Times New Roman"/>
          <w:sz w:val="24"/>
          <w:szCs w:val="24"/>
        </w:rPr>
        <w:t>Федерального</w:t>
      </w:r>
      <w:r w:rsidR="00BB27EA" w:rsidRPr="00BB27EA">
        <w:rPr>
          <w:rFonts w:ascii="Times New Roman" w:hAnsi="Times New Roman" w:cs="Times New Roman"/>
          <w:sz w:val="24"/>
          <w:szCs w:val="24"/>
        </w:rPr>
        <w:t xml:space="preserve"> закон</w:t>
      </w:r>
      <w:r w:rsidR="00BB27EA">
        <w:rPr>
          <w:rFonts w:ascii="Times New Roman" w:hAnsi="Times New Roman" w:cs="Times New Roman"/>
          <w:sz w:val="24"/>
          <w:szCs w:val="24"/>
        </w:rPr>
        <w:t>а</w:t>
      </w:r>
      <w:r w:rsidR="00BB27EA" w:rsidRPr="00BB27EA">
        <w:rPr>
          <w:rFonts w:ascii="Times New Roman" w:hAnsi="Times New Roman" w:cs="Times New Roman"/>
          <w:sz w:val="24"/>
          <w:szCs w:val="24"/>
        </w:rPr>
        <w:t xml:space="preserve"> от 10 января 2002 г. N 7-ФЗ "Об охране окружающей среды"</w:t>
      </w:r>
      <w:r w:rsidRPr="00AE7475">
        <w:rPr>
          <w:rFonts w:ascii="Times New Roman" w:hAnsi="Times New Roman" w:cs="Times New Roman"/>
          <w:sz w:val="24"/>
          <w:szCs w:val="24"/>
        </w:rPr>
        <w:t xml:space="preserve">, статьями 8,13 </w:t>
      </w:r>
      <w:r w:rsidR="00DA00EA">
        <w:rPr>
          <w:rFonts w:ascii="Times New Roman" w:hAnsi="Times New Roman" w:cs="Times New Roman"/>
          <w:sz w:val="24"/>
          <w:szCs w:val="24"/>
        </w:rPr>
        <w:t>Федерального</w:t>
      </w:r>
      <w:r w:rsidR="00DA00EA" w:rsidRPr="00DA00EA">
        <w:rPr>
          <w:rFonts w:ascii="Times New Roman" w:hAnsi="Times New Roman" w:cs="Times New Roman"/>
          <w:sz w:val="24"/>
          <w:szCs w:val="24"/>
        </w:rPr>
        <w:t xml:space="preserve"> закон</w:t>
      </w:r>
      <w:r w:rsidR="00DA00EA">
        <w:rPr>
          <w:rFonts w:ascii="Times New Roman" w:hAnsi="Times New Roman" w:cs="Times New Roman"/>
          <w:sz w:val="24"/>
          <w:szCs w:val="24"/>
        </w:rPr>
        <w:t>а</w:t>
      </w:r>
      <w:r w:rsidR="00DA00EA" w:rsidRPr="00DA00EA">
        <w:rPr>
          <w:rFonts w:ascii="Times New Roman" w:hAnsi="Times New Roman" w:cs="Times New Roman"/>
          <w:sz w:val="24"/>
          <w:szCs w:val="24"/>
        </w:rPr>
        <w:t xml:space="preserve"> от 24 июня 1998 г. N 89-ФЗ "Об отходах производства и потребления"</w:t>
      </w:r>
      <w:r w:rsidRPr="00AE7475">
        <w:rPr>
          <w:rFonts w:ascii="Times New Roman" w:hAnsi="Times New Roman" w:cs="Times New Roman"/>
          <w:sz w:val="24"/>
          <w:szCs w:val="24"/>
        </w:rPr>
        <w:t xml:space="preserve">,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администрация </w:t>
      </w:r>
      <w:r w:rsidR="00DA00EA">
        <w:rPr>
          <w:rFonts w:ascii="Times New Roman" w:hAnsi="Times New Roman" w:cs="Times New Roman"/>
          <w:sz w:val="24"/>
          <w:szCs w:val="24"/>
        </w:rPr>
        <w:t>Уриковского муниципального образования</w:t>
      </w:r>
    </w:p>
    <w:p w:rsidR="00BB27EA" w:rsidRDefault="00BB27EA" w:rsidP="00AE7475">
      <w:pPr>
        <w:spacing w:after="0"/>
        <w:jc w:val="both"/>
        <w:rPr>
          <w:rFonts w:ascii="Times New Roman" w:hAnsi="Times New Roman" w:cs="Times New Roman"/>
          <w:sz w:val="24"/>
          <w:szCs w:val="24"/>
        </w:rPr>
      </w:pPr>
    </w:p>
    <w:p w:rsid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t xml:space="preserve">ПОСТАНОВЛЯЕТ: </w:t>
      </w:r>
    </w:p>
    <w:p w:rsidR="00BB27EA" w:rsidRPr="00AE7475" w:rsidRDefault="00BB27EA" w:rsidP="00AE7475">
      <w:pPr>
        <w:spacing w:after="0"/>
        <w:jc w:val="both"/>
        <w:rPr>
          <w:rFonts w:ascii="Times New Roman" w:hAnsi="Times New Roman" w:cs="Times New Roman"/>
          <w:sz w:val="24"/>
          <w:szCs w:val="24"/>
        </w:rPr>
      </w:pPr>
    </w:p>
    <w:p w:rsidR="00AE7475" w:rsidRP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t>1. Утвердить Порядо</w:t>
      </w:r>
      <w:r w:rsidR="0068065D">
        <w:rPr>
          <w:rFonts w:ascii="Times New Roman" w:hAnsi="Times New Roman" w:cs="Times New Roman"/>
          <w:sz w:val="24"/>
          <w:szCs w:val="24"/>
        </w:rPr>
        <w:t>к организации сбора</w:t>
      </w:r>
      <w:r w:rsidRPr="00AE7475">
        <w:rPr>
          <w:rFonts w:ascii="Times New Roman" w:hAnsi="Times New Roman" w:cs="Times New Roman"/>
          <w:sz w:val="24"/>
          <w:szCs w:val="24"/>
        </w:rPr>
        <w:t xml:space="preserve"> р</w:t>
      </w:r>
      <w:r w:rsidR="0068065D">
        <w:rPr>
          <w:rFonts w:ascii="Times New Roman" w:hAnsi="Times New Roman" w:cs="Times New Roman"/>
          <w:sz w:val="24"/>
          <w:szCs w:val="24"/>
        </w:rPr>
        <w:t xml:space="preserve">тутьсодержащих </w:t>
      </w:r>
      <w:r w:rsidRPr="00AE7475">
        <w:rPr>
          <w:rFonts w:ascii="Times New Roman" w:hAnsi="Times New Roman" w:cs="Times New Roman"/>
          <w:sz w:val="24"/>
          <w:szCs w:val="24"/>
        </w:rPr>
        <w:t xml:space="preserve">ламп на территории </w:t>
      </w:r>
      <w:r w:rsidR="00BB27EA">
        <w:rPr>
          <w:rFonts w:ascii="Times New Roman" w:hAnsi="Times New Roman" w:cs="Times New Roman"/>
          <w:sz w:val="24"/>
          <w:szCs w:val="24"/>
        </w:rPr>
        <w:t>Уриковского муниципального образования</w:t>
      </w:r>
      <w:r w:rsidR="00DA00EA">
        <w:rPr>
          <w:rFonts w:ascii="Times New Roman" w:hAnsi="Times New Roman" w:cs="Times New Roman"/>
          <w:sz w:val="24"/>
          <w:szCs w:val="24"/>
        </w:rPr>
        <w:t xml:space="preserve"> </w:t>
      </w:r>
      <w:r w:rsidRPr="00AE7475">
        <w:rPr>
          <w:rFonts w:ascii="Times New Roman" w:hAnsi="Times New Roman" w:cs="Times New Roman"/>
          <w:sz w:val="24"/>
          <w:szCs w:val="24"/>
        </w:rPr>
        <w:t>согласно приложению (Приложение №1).</w:t>
      </w:r>
    </w:p>
    <w:p w:rsidR="00AE7475" w:rsidRP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t xml:space="preserve">2. Утвердить инструкцию по </w:t>
      </w:r>
      <w:r w:rsidR="0068065D">
        <w:rPr>
          <w:rFonts w:ascii="Times New Roman" w:hAnsi="Times New Roman" w:cs="Times New Roman"/>
          <w:sz w:val="24"/>
          <w:szCs w:val="24"/>
        </w:rPr>
        <w:t>организации накопления</w:t>
      </w:r>
      <w:r w:rsidR="0068065D" w:rsidRPr="0068065D">
        <w:rPr>
          <w:rFonts w:ascii="Times New Roman" w:hAnsi="Times New Roman" w:cs="Times New Roman"/>
          <w:sz w:val="24"/>
          <w:szCs w:val="24"/>
        </w:rPr>
        <w:t xml:space="preserve"> </w:t>
      </w:r>
      <w:r w:rsidR="0068065D" w:rsidRPr="00AE7475">
        <w:rPr>
          <w:rFonts w:ascii="Times New Roman" w:hAnsi="Times New Roman" w:cs="Times New Roman"/>
          <w:sz w:val="24"/>
          <w:szCs w:val="24"/>
        </w:rPr>
        <w:t>р</w:t>
      </w:r>
      <w:r w:rsidR="0068065D">
        <w:rPr>
          <w:rFonts w:ascii="Times New Roman" w:hAnsi="Times New Roman" w:cs="Times New Roman"/>
          <w:sz w:val="24"/>
          <w:szCs w:val="24"/>
        </w:rPr>
        <w:t xml:space="preserve">тутьсодержащих </w:t>
      </w:r>
      <w:r w:rsidR="0068065D" w:rsidRPr="00AE7475">
        <w:rPr>
          <w:rFonts w:ascii="Times New Roman" w:hAnsi="Times New Roman" w:cs="Times New Roman"/>
          <w:sz w:val="24"/>
          <w:szCs w:val="24"/>
        </w:rPr>
        <w:t>ламп</w:t>
      </w:r>
      <w:r w:rsidR="0068065D">
        <w:rPr>
          <w:rFonts w:ascii="Times New Roman" w:hAnsi="Times New Roman" w:cs="Times New Roman"/>
          <w:sz w:val="24"/>
          <w:szCs w:val="24"/>
        </w:rPr>
        <w:t xml:space="preserve"> </w:t>
      </w:r>
      <w:r w:rsidRPr="00AE7475">
        <w:rPr>
          <w:rFonts w:ascii="Times New Roman" w:hAnsi="Times New Roman" w:cs="Times New Roman"/>
          <w:sz w:val="24"/>
          <w:szCs w:val="24"/>
        </w:rPr>
        <w:t xml:space="preserve"> на территории </w:t>
      </w:r>
      <w:r w:rsidR="00DA00EA">
        <w:rPr>
          <w:rFonts w:ascii="Times New Roman" w:hAnsi="Times New Roman" w:cs="Times New Roman"/>
          <w:sz w:val="24"/>
          <w:szCs w:val="24"/>
        </w:rPr>
        <w:t xml:space="preserve">Уриковского муниципального образования </w:t>
      </w:r>
      <w:r w:rsidRPr="00AE7475">
        <w:rPr>
          <w:rFonts w:ascii="Times New Roman" w:hAnsi="Times New Roman" w:cs="Times New Roman"/>
          <w:sz w:val="24"/>
          <w:szCs w:val="24"/>
        </w:rPr>
        <w:t>(Приложение №2).</w:t>
      </w:r>
    </w:p>
    <w:p w:rsidR="00AE7475" w:rsidRP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t>3. Администрации сельского поселения:</w:t>
      </w:r>
    </w:p>
    <w:p w:rsidR="00AE7475" w:rsidRP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t>-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AE7475" w:rsidRP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t>- 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w:t>
      </w:r>
    </w:p>
    <w:p w:rsidR="00AE7475" w:rsidRP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t>4.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w:t>
      </w:r>
    </w:p>
    <w:p w:rsidR="00AE7475" w:rsidRP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t>5. Настоящее постановление вступает в</w:t>
      </w:r>
      <w:r w:rsidR="00DA00EA">
        <w:rPr>
          <w:rFonts w:ascii="Times New Roman" w:hAnsi="Times New Roman" w:cs="Times New Roman"/>
          <w:sz w:val="24"/>
          <w:szCs w:val="24"/>
        </w:rPr>
        <w:t xml:space="preserve"> силу со дня официального опубликования </w:t>
      </w:r>
    </w:p>
    <w:p w:rsidR="00AE7475" w:rsidRP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lastRenderedPageBreak/>
        <w:t xml:space="preserve">6. </w:t>
      </w:r>
      <w:proofErr w:type="gramStart"/>
      <w:r w:rsidRPr="00AE7475">
        <w:rPr>
          <w:rFonts w:ascii="Times New Roman" w:hAnsi="Times New Roman" w:cs="Times New Roman"/>
          <w:sz w:val="24"/>
          <w:szCs w:val="24"/>
        </w:rPr>
        <w:t>Контроль за</w:t>
      </w:r>
      <w:proofErr w:type="gramEnd"/>
      <w:r w:rsidRPr="00AE7475">
        <w:rPr>
          <w:rFonts w:ascii="Times New Roman" w:hAnsi="Times New Roman" w:cs="Times New Roman"/>
          <w:sz w:val="24"/>
          <w:szCs w:val="24"/>
        </w:rPr>
        <w:t xml:space="preserve"> исполнением настоящего постановления оставляю за собой.</w:t>
      </w:r>
    </w:p>
    <w:p w:rsid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t>7. Опублик</w:t>
      </w:r>
      <w:r w:rsidR="00DA00EA">
        <w:rPr>
          <w:rFonts w:ascii="Times New Roman" w:hAnsi="Times New Roman" w:cs="Times New Roman"/>
          <w:sz w:val="24"/>
          <w:szCs w:val="24"/>
        </w:rPr>
        <w:t>овать настоящее постановление в</w:t>
      </w:r>
      <w:r w:rsidR="00DA00EA" w:rsidRPr="00DA00EA">
        <w:rPr>
          <w:rFonts w:ascii="Times New Roman" w:hAnsi="Times New Roman" w:cs="Times New Roman"/>
          <w:sz w:val="24"/>
          <w:szCs w:val="24"/>
        </w:rPr>
        <w:t xml:space="preserve"> информационном бюллетене «Вестник Уриковского муниципального образования».</w:t>
      </w:r>
    </w:p>
    <w:p w:rsidR="00DA00EA" w:rsidRPr="00AE7475" w:rsidRDefault="00DA00EA" w:rsidP="00AE7475">
      <w:pPr>
        <w:spacing w:after="0"/>
        <w:jc w:val="both"/>
        <w:rPr>
          <w:rFonts w:ascii="Times New Roman" w:hAnsi="Times New Roman" w:cs="Times New Roman"/>
          <w:sz w:val="24"/>
          <w:szCs w:val="24"/>
        </w:rPr>
      </w:pPr>
    </w:p>
    <w:p w:rsidR="00AE7475" w:rsidRDefault="00AE7475" w:rsidP="00AE7475">
      <w:pPr>
        <w:spacing w:after="0"/>
        <w:jc w:val="both"/>
        <w:rPr>
          <w:rFonts w:ascii="Times New Roman" w:hAnsi="Times New Roman" w:cs="Times New Roman"/>
          <w:sz w:val="24"/>
          <w:szCs w:val="24"/>
        </w:rPr>
      </w:pPr>
      <w:r w:rsidRPr="00AE7475">
        <w:rPr>
          <w:rFonts w:ascii="Times New Roman" w:hAnsi="Times New Roman" w:cs="Times New Roman"/>
          <w:sz w:val="24"/>
          <w:szCs w:val="24"/>
        </w:rPr>
        <w:t xml:space="preserve">Глава администрации  </w:t>
      </w:r>
      <w:r w:rsidR="00DA00EA">
        <w:rPr>
          <w:rFonts w:ascii="Times New Roman" w:hAnsi="Times New Roman" w:cs="Times New Roman"/>
          <w:sz w:val="24"/>
          <w:szCs w:val="24"/>
        </w:rPr>
        <w:t xml:space="preserve">                                                                                      А.Е. </w:t>
      </w:r>
      <w:proofErr w:type="gramStart"/>
      <w:r w:rsidR="00DA00EA">
        <w:rPr>
          <w:rFonts w:ascii="Times New Roman" w:hAnsi="Times New Roman" w:cs="Times New Roman"/>
          <w:sz w:val="24"/>
          <w:szCs w:val="24"/>
        </w:rPr>
        <w:t>Побережный</w:t>
      </w:r>
      <w:proofErr w:type="gramEnd"/>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DA00EA" w:rsidRDefault="00DA00EA" w:rsidP="00AE7475">
      <w:pPr>
        <w:spacing w:after="0"/>
        <w:jc w:val="both"/>
        <w:rPr>
          <w:rFonts w:ascii="Times New Roman" w:hAnsi="Times New Roman" w:cs="Times New Roman"/>
          <w:sz w:val="24"/>
          <w:szCs w:val="24"/>
        </w:rPr>
      </w:pPr>
    </w:p>
    <w:p w:rsidR="00FD76E6" w:rsidRDefault="00FD76E6" w:rsidP="00AE7475">
      <w:pPr>
        <w:spacing w:after="0"/>
        <w:jc w:val="both"/>
        <w:rPr>
          <w:rFonts w:ascii="Times New Roman" w:hAnsi="Times New Roman" w:cs="Times New Roman"/>
          <w:sz w:val="24"/>
          <w:szCs w:val="24"/>
        </w:rPr>
      </w:pPr>
    </w:p>
    <w:p w:rsidR="00FD76E6" w:rsidRDefault="00FD76E6" w:rsidP="00AE7475">
      <w:pPr>
        <w:spacing w:after="0"/>
        <w:jc w:val="both"/>
        <w:rPr>
          <w:rFonts w:ascii="Times New Roman" w:hAnsi="Times New Roman" w:cs="Times New Roman"/>
          <w:sz w:val="24"/>
          <w:szCs w:val="24"/>
        </w:rPr>
      </w:pPr>
    </w:p>
    <w:p w:rsidR="00FD76E6" w:rsidRPr="00AE7475" w:rsidRDefault="00FD76E6" w:rsidP="00AE7475">
      <w:pPr>
        <w:spacing w:after="0"/>
        <w:jc w:val="both"/>
        <w:rPr>
          <w:rFonts w:ascii="Times New Roman" w:hAnsi="Times New Roman" w:cs="Times New Roman"/>
          <w:sz w:val="24"/>
          <w:szCs w:val="24"/>
        </w:rPr>
      </w:pPr>
    </w:p>
    <w:p w:rsidR="0068065D" w:rsidRDefault="0068065D" w:rsidP="00FD76E6">
      <w:pPr>
        <w:spacing w:after="0"/>
        <w:jc w:val="both"/>
        <w:rPr>
          <w:rFonts w:ascii="Times New Roman" w:hAnsi="Times New Roman" w:cs="Times New Roman"/>
          <w:sz w:val="24"/>
          <w:szCs w:val="24"/>
        </w:rPr>
      </w:pPr>
    </w:p>
    <w:p w:rsidR="00FD76E6" w:rsidRDefault="00FD76E6" w:rsidP="00FD76E6">
      <w:pPr>
        <w:spacing w:after="0"/>
        <w:jc w:val="both"/>
        <w:rPr>
          <w:rFonts w:ascii="Times New Roman" w:hAnsi="Times New Roman" w:cs="Times New Roman"/>
          <w:sz w:val="24"/>
          <w:szCs w:val="24"/>
        </w:rPr>
      </w:pPr>
    </w:p>
    <w:p w:rsidR="00E90115" w:rsidRDefault="00E90115" w:rsidP="00FD76E6">
      <w:pPr>
        <w:spacing w:after="0"/>
        <w:jc w:val="both"/>
        <w:rPr>
          <w:rFonts w:ascii="Times New Roman" w:hAnsi="Times New Roman" w:cs="Times New Roman"/>
          <w:sz w:val="24"/>
          <w:szCs w:val="24"/>
        </w:rPr>
      </w:pPr>
    </w:p>
    <w:p w:rsidR="00E90115" w:rsidRDefault="00E90115" w:rsidP="00FD76E6">
      <w:pPr>
        <w:spacing w:after="0"/>
        <w:jc w:val="both"/>
        <w:rPr>
          <w:rFonts w:ascii="Times New Roman" w:hAnsi="Times New Roman" w:cs="Times New Roman"/>
          <w:sz w:val="24"/>
          <w:szCs w:val="24"/>
        </w:rPr>
      </w:pPr>
    </w:p>
    <w:p w:rsidR="00E90115" w:rsidRDefault="00E90115" w:rsidP="00FD76E6">
      <w:pPr>
        <w:spacing w:after="0"/>
        <w:jc w:val="both"/>
        <w:rPr>
          <w:rFonts w:ascii="Times New Roman" w:hAnsi="Times New Roman" w:cs="Times New Roman"/>
          <w:sz w:val="24"/>
          <w:szCs w:val="24"/>
        </w:rPr>
      </w:pPr>
    </w:p>
    <w:p w:rsidR="00E90115" w:rsidRDefault="00E90115" w:rsidP="00DA00EA">
      <w:pPr>
        <w:spacing w:after="0"/>
        <w:ind w:left="4820"/>
        <w:jc w:val="both"/>
        <w:rPr>
          <w:rFonts w:ascii="Times New Roman" w:hAnsi="Times New Roman" w:cs="Times New Roman"/>
          <w:sz w:val="24"/>
          <w:szCs w:val="24"/>
        </w:rPr>
      </w:pPr>
    </w:p>
    <w:p w:rsidR="00AE7475" w:rsidRDefault="00B77C00" w:rsidP="00DA00EA">
      <w:pPr>
        <w:spacing w:after="0"/>
        <w:ind w:left="482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 к</w:t>
      </w:r>
      <w:r w:rsidR="00AE7475" w:rsidRPr="00AE7475">
        <w:rPr>
          <w:rFonts w:ascii="Times New Roman" w:hAnsi="Times New Roman" w:cs="Times New Roman"/>
          <w:sz w:val="24"/>
          <w:szCs w:val="24"/>
        </w:rPr>
        <w:t xml:space="preserve"> </w:t>
      </w:r>
      <w:r>
        <w:rPr>
          <w:rFonts w:ascii="Times New Roman" w:hAnsi="Times New Roman" w:cs="Times New Roman"/>
          <w:sz w:val="24"/>
          <w:szCs w:val="24"/>
        </w:rPr>
        <w:t>постановлению</w:t>
      </w:r>
      <w:r w:rsidR="00AE7475" w:rsidRPr="00AE7475">
        <w:rPr>
          <w:rFonts w:ascii="Times New Roman" w:hAnsi="Times New Roman" w:cs="Times New Roman"/>
          <w:sz w:val="24"/>
          <w:szCs w:val="24"/>
        </w:rPr>
        <w:t xml:space="preserve"> администрации </w:t>
      </w:r>
      <w:r w:rsidR="00DA00EA">
        <w:rPr>
          <w:rFonts w:ascii="Times New Roman" w:hAnsi="Times New Roman" w:cs="Times New Roman"/>
          <w:sz w:val="24"/>
          <w:szCs w:val="24"/>
        </w:rPr>
        <w:t xml:space="preserve">Уриковского муниципального образования </w:t>
      </w:r>
      <w:r w:rsidR="00AE7475" w:rsidRPr="00AE7475">
        <w:rPr>
          <w:rFonts w:ascii="Times New Roman" w:hAnsi="Times New Roman" w:cs="Times New Roman"/>
          <w:sz w:val="24"/>
          <w:szCs w:val="24"/>
        </w:rPr>
        <w:t xml:space="preserve">от </w:t>
      </w:r>
      <w:r w:rsidR="00B65552">
        <w:rPr>
          <w:rFonts w:ascii="Times New Roman" w:hAnsi="Times New Roman" w:cs="Times New Roman"/>
          <w:sz w:val="24"/>
          <w:szCs w:val="24"/>
        </w:rPr>
        <w:t>29.10.2015 № 1498</w:t>
      </w:r>
    </w:p>
    <w:p w:rsidR="0068065D" w:rsidRPr="00AE7475" w:rsidRDefault="0068065D" w:rsidP="00DA00EA">
      <w:pPr>
        <w:spacing w:after="0"/>
        <w:ind w:left="4820"/>
        <w:jc w:val="both"/>
        <w:rPr>
          <w:rFonts w:ascii="Times New Roman" w:hAnsi="Times New Roman" w:cs="Times New Roman"/>
          <w:sz w:val="24"/>
          <w:szCs w:val="24"/>
        </w:rPr>
      </w:pPr>
    </w:p>
    <w:p w:rsidR="0068065D" w:rsidRPr="0068065D" w:rsidRDefault="0068065D" w:rsidP="0068065D">
      <w:pPr>
        <w:spacing w:after="0"/>
        <w:jc w:val="center"/>
        <w:rPr>
          <w:rFonts w:ascii="Times New Roman" w:hAnsi="Times New Roman" w:cs="Times New Roman"/>
          <w:sz w:val="24"/>
          <w:szCs w:val="24"/>
        </w:rPr>
      </w:pPr>
      <w:r w:rsidRPr="0068065D">
        <w:rPr>
          <w:rFonts w:ascii="Times New Roman" w:hAnsi="Times New Roman" w:cs="Times New Roman"/>
          <w:sz w:val="24"/>
          <w:szCs w:val="24"/>
        </w:rPr>
        <w:t>ПОРЯДОК</w:t>
      </w:r>
      <w:r>
        <w:rPr>
          <w:rFonts w:ascii="Times New Roman" w:hAnsi="Times New Roman" w:cs="Times New Roman"/>
          <w:sz w:val="24"/>
          <w:szCs w:val="24"/>
        </w:rPr>
        <w:t xml:space="preserve"> </w:t>
      </w:r>
      <w:r w:rsidRPr="0068065D">
        <w:rPr>
          <w:rFonts w:ascii="Times New Roman" w:hAnsi="Times New Roman" w:cs="Times New Roman"/>
          <w:sz w:val="24"/>
          <w:szCs w:val="24"/>
        </w:rPr>
        <w:t>ОРГАНИЗАЦИИ СБОРА ОТРАБОТАННЫХ РТУТЬСОДЕРЖАЩИХ ЛАМП</w:t>
      </w:r>
      <w:r>
        <w:rPr>
          <w:rFonts w:ascii="Times New Roman" w:hAnsi="Times New Roman" w:cs="Times New Roman"/>
          <w:sz w:val="24"/>
          <w:szCs w:val="24"/>
        </w:rPr>
        <w:t xml:space="preserve"> НА </w:t>
      </w:r>
      <w:r w:rsidRPr="0068065D">
        <w:rPr>
          <w:rFonts w:ascii="Times New Roman" w:hAnsi="Times New Roman" w:cs="Times New Roman"/>
          <w:sz w:val="24"/>
          <w:szCs w:val="24"/>
        </w:rPr>
        <w:t xml:space="preserve">ТЕРРИТОРИИ </w:t>
      </w:r>
      <w:r>
        <w:rPr>
          <w:rFonts w:ascii="Times New Roman" w:hAnsi="Times New Roman" w:cs="Times New Roman"/>
          <w:sz w:val="24"/>
          <w:szCs w:val="24"/>
        </w:rPr>
        <w:t>УРИКОВСКОГО МУНИЦИПАЛЬНОГО ОБРАЗОВАНИЯ</w:t>
      </w:r>
      <w:r w:rsidRPr="0068065D">
        <w:rPr>
          <w:rFonts w:ascii="Times New Roman" w:hAnsi="Times New Roman" w:cs="Times New Roman"/>
          <w:sz w:val="24"/>
          <w:szCs w:val="24"/>
        </w:rPr>
        <w:t>"</w:t>
      </w:r>
    </w:p>
    <w:p w:rsidR="0068065D" w:rsidRPr="0068065D" w:rsidRDefault="0068065D" w:rsidP="0068065D">
      <w:pPr>
        <w:spacing w:after="0"/>
        <w:jc w:val="both"/>
        <w:rPr>
          <w:rFonts w:ascii="Times New Roman" w:hAnsi="Times New Roman" w:cs="Times New Roman"/>
          <w:sz w:val="24"/>
          <w:szCs w:val="24"/>
        </w:rPr>
      </w:pPr>
    </w:p>
    <w:p w:rsidR="0068065D" w:rsidRPr="0068065D" w:rsidRDefault="0068065D" w:rsidP="0038622F">
      <w:pPr>
        <w:spacing w:after="0"/>
        <w:jc w:val="center"/>
        <w:rPr>
          <w:rFonts w:ascii="Times New Roman" w:hAnsi="Times New Roman" w:cs="Times New Roman"/>
          <w:sz w:val="24"/>
          <w:szCs w:val="24"/>
        </w:rPr>
      </w:pPr>
      <w:r w:rsidRPr="0068065D">
        <w:rPr>
          <w:rFonts w:ascii="Times New Roman" w:hAnsi="Times New Roman" w:cs="Times New Roman"/>
          <w:sz w:val="24"/>
          <w:szCs w:val="24"/>
        </w:rPr>
        <w:t>1. Общие положения</w:t>
      </w:r>
    </w:p>
    <w:p w:rsidR="0068065D" w:rsidRPr="0068065D" w:rsidRDefault="0068065D" w:rsidP="0068065D">
      <w:pPr>
        <w:spacing w:after="0"/>
        <w:jc w:val="both"/>
        <w:rPr>
          <w:rFonts w:ascii="Times New Roman" w:hAnsi="Times New Roman" w:cs="Times New Roman"/>
          <w:sz w:val="24"/>
          <w:szCs w:val="24"/>
        </w:rPr>
      </w:pP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1.1. Настоящий Порядок организации сбора отработанных ртутьсодержащих ламп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1.2. Порядок разработан на основании и в соответствии с действующими нормативными документами:</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Федеральным законом от 24 июня 1998 г. N 89-ФЗ "Об отходах производства и потребления";</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Федеральным законом от 30 марта 1999 г. N 52-ФЗ "О санитарно-эпидемиологическом благополучии населения";</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Федеральным законом от 10 января 2002 г. N 7-ФЗ "Об охране окружающей среды";</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Федеральным законом от 6 октября 2003 г. N 131-ФЗ "Об общих принципах организации местного самоуправления в Российской Федерации";</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постановлением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могут повлечь причинение вреда жизни, здоровью граждан, вреда животным, растениям и окружающей среде";</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СанПиН 2.1.7.322-03 "Гигиенические требования к размещению, обезвреживанию отходов производства и потребления";</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xml:space="preserve">- ГОСТ 12.3.031-83 "Система стандартов безопасности труда. Работы </w:t>
      </w:r>
      <w:proofErr w:type="gramStart"/>
      <w:r w:rsidRPr="0068065D">
        <w:rPr>
          <w:rFonts w:ascii="Times New Roman" w:hAnsi="Times New Roman" w:cs="Times New Roman"/>
          <w:sz w:val="24"/>
          <w:szCs w:val="24"/>
        </w:rPr>
        <w:t>со</w:t>
      </w:r>
      <w:proofErr w:type="gramEnd"/>
      <w:r w:rsidRPr="0068065D">
        <w:rPr>
          <w:rFonts w:ascii="Times New Roman" w:hAnsi="Times New Roman" w:cs="Times New Roman"/>
          <w:sz w:val="24"/>
          <w:szCs w:val="24"/>
        </w:rPr>
        <w:t xml:space="preserve"> ртутью. Требования безопасности", утвержденным постановлением Госстандарта СССР от 10.10.1983 N 4833.</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xml:space="preserve">1.3. </w:t>
      </w:r>
      <w:proofErr w:type="gramStart"/>
      <w:r w:rsidRPr="0068065D">
        <w:rPr>
          <w:rFonts w:ascii="Times New Roman" w:hAnsi="Times New Roman" w:cs="Times New Roman"/>
          <w:sz w:val="24"/>
          <w:szCs w:val="24"/>
        </w:rPr>
        <w:t>Настоящий Порядок обязателен для исполнения юридическими лицами (независимо от организационно-правовых форм и форм собственности) и индивидуальными предпринимателями, в том числе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 (далее - юридические лица и индивидуальные предприниматели), а также физическими лицами.</w:t>
      </w:r>
      <w:proofErr w:type="gramEnd"/>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1.4. Понятия, используемые в настоящем Порядке:</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xml:space="preserve">отработанные ртутьсодержащие лампы - ртутьсодержащие отходы, представляющие </w:t>
      </w:r>
      <w:proofErr w:type="gramStart"/>
      <w:r w:rsidRPr="0068065D">
        <w:rPr>
          <w:rFonts w:ascii="Times New Roman" w:hAnsi="Times New Roman" w:cs="Times New Roman"/>
          <w:sz w:val="24"/>
          <w:szCs w:val="24"/>
        </w:rPr>
        <w:t>собой</w:t>
      </w:r>
      <w:proofErr w:type="gramEnd"/>
      <w:r w:rsidRPr="0068065D">
        <w:rPr>
          <w:rFonts w:ascii="Times New Roman" w:hAnsi="Times New Roman" w:cs="Times New Roman"/>
          <w:sz w:val="24"/>
          <w:szCs w:val="24"/>
        </w:rPr>
        <w:t xml:space="preserve">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0,01 процента;</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lastRenderedPageBreak/>
        <w:t>потребители ртутьсодержащих ламп - юридические лица и индивидуальные предприниматели, не имеющие лицензии на осуществление деятельности по сбору, использованию, обезвреживанию, размещению отходов I-IV классов опасности, а также физические лица, эксплуатирующие осветительные устройства и электрические лампы с ртутным наполнением;</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I-IV классов опасности.</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1.5.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68065D" w:rsidRPr="0068065D" w:rsidRDefault="0068065D" w:rsidP="00B77C00">
      <w:pPr>
        <w:spacing w:after="0"/>
        <w:ind w:firstLine="567"/>
        <w:jc w:val="both"/>
        <w:rPr>
          <w:rFonts w:ascii="Times New Roman" w:hAnsi="Times New Roman" w:cs="Times New Roman"/>
          <w:sz w:val="24"/>
          <w:szCs w:val="24"/>
        </w:rPr>
      </w:pPr>
    </w:p>
    <w:p w:rsidR="0068065D" w:rsidRPr="0068065D" w:rsidRDefault="0068065D" w:rsidP="00B77C00">
      <w:pPr>
        <w:spacing w:after="0"/>
        <w:ind w:firstLine="567"/>
        <w:jc w:val="center"/>
        <w:rPr>
          <w:rFonts w:ascii="Times New Roman" w:hAnsi="Times New Roman" w:cs="Times New Roman"/>
          <w:sz w:val="24"/>
          <w:szCs w:val="24"/>
        </w:rPr>
      </w:pPr>
      <w:r w:rsidRPr="0068065D">
        <w:rPr>
          <w:rFonts w:ascii="Times New Roman" w:hAnsi="Times New Roman" w:cs="Times New Roman"/>
          <w:sz w:val="24"/>
          <w:szCs w:val="24"/>
        </w:rPr>
        <w:t>2. Сбор и накопление отработанных ртутьсодержащих ламп</w:t>
      </w:r>
    </w:p>
    <w:p w:rsidR="0068065D" w:rsidRPr="0068065D" w:rsidRDefault="0068065D" w:rsidP="00B77C00">
      <w:pPr>
        <w:spacing w:after="0"/>
        <w:ind w:firstLine="567"/>
        <w:jc w:val="both"/>
        <w:rPr>
          <w:rFonts w:ascii="Times New Roman" w:hAnsi="Times New Roman" w:cs="Times New Roman"/>
          <w:sz w:val="24"/>
          <w:szCs w:val="24"/>
        </w:rPr>
      </w:pP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2.1. Потребители ртутьсодержащих ламп (кроме физических лиц) осуществляют накопление отработанных ртутьсодержащих ламп в местах, специально оборудованных в соответствии с требованиями санитарно-эпидемиологических, ветеринарно-санитарных, экологических и иных норм и правил, с дальнейшей передачей их специализированной организации по договору.</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2.2. Юридические лица и индивидуальные предприниматели, эксплуатирующие осветительные устройства и электрические лампы с ртутным наполнением, а также управляющие организации, осуществляющие прием и накопление отработанных ртутьсодержащих ламп от населения, обязаны вести постоянный учет получаемых и отработанных ртутьсодержащих ламп.</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2.3. Прием, накопление и временное хранение отработанных ртутьсодержащих ламп производятся в специально выделенном для этих целей помещении, защищенном от химически агрессивных веществ, атмосферных осадков, поверхностных и грунтовых вод.</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2.4. Накопление отработанных ртутьсодержащих ламп производится отдельно от других видов отходов.</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2.5.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2.6. Накопление отработанных ртутьсодержащих ламп от физических лиц, проживающих в многоквартирных жилых домах, с использованием специальной тары осуществляют:</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lastRenderedPageBreak/>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или индивидуальные предприниматели, заключившие с указанным товариществом договор на оказание услуг по содержанию и ремонту общего имущества;</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в) при непосредственном управлении собственниками помещений в многоквартирном доме (при наличии договора на оказание услуг по содержанию и ремонту общего имущества) - предприятия жилищно-коммунального комплекса либо специализированные организации в соответствии с заключенными договорами на сбор и вывоз отработанных ртутьсодержащих ламп.</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2.7. Население (физические лица), проживающее в частном секторе, обязано сдавать отработанные ртутьсодержащие лампы юридическим лицам и индивидуальным предпринимателям, имеющим лицензию на осуществление деятельности по сбору, использованию, обезвреживанию, размещению отходов I-IV классов опасности.</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xml:space="preserve">2.8. </w:t>
      </w:r>
      <w:proofErr w:type="gramStart"/>
      <w:r w:rsidRPr="0068065D">
        <w:rPr>
          <w:rFonts w:ascii="Times New Roman" w:hAnsi="Times New Roman" w:cs="Times New Roman"/>
          <w:sz w:val="24"/>
          <w:szCs w:val="24"/>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разрабатывают инструкции по организации сбора и накопления отработанных ртутьсодержащих ламп применительно к конкретным условиям (определяют место, время, периодичность приема отработанных ртутьсодержащих ламп от физических лиц, проживающих в</w:t>
      </w:r>
      <w:proofErr w:type="gramEnd"/>
      <w:r w:rsidRPr="0068065D">
        <w:rPr>
          <w:rFonts w:ascii="Times New Roman" w:hAnsi="Times New Roman" w:cs="Times New Roman"/>
          <w:sz w:val="24"/>
          <w:szCs w:val="24"/>
        </w:rPr>
        <w:t xml:space="preserve"> многоквартирных жилых </w:t>
      </w:r>
      <w:proofErr w:type="gramStart"/>
      <w:r w:rsidRPr="0068065D">
        <w:rPr>
          <w:rFonts w:ascii="Times New Roman" w:hAnsi="Times New Roman" w:cs="Times New Roman"/>
          <w:sz w:val="24"/>
          <w:szCs w:val="24"/>
        </w:rPr>
        <w:t>домах</w:t>
      </w:r>
      <w:proofErr w:type="gramEnd"/>
      <w:r w:rsidRPr="0068065D">
        <w:rPr>
          <w:rFonts w:ascii="Times New Roman" w:hAnsi="Times New Roman" w:cs="Times New Roman"/>
          <w:sz w:val="24"/>
          <w:szCs w:val="24"/>
        </w:rPr>
        <w:t>) и назначают в установленном порядке ответственных лиц за обращение с указанными отходами.</w:t>
      </w:r>
    </w:p>
    <w:p w:rsidR="0068065D" w:rsidRPr="0068065D" w:rsidRDefault="0068065D" w:rsidP="00B77C00">
      <w:pPr>
        <w:spacing w:after="0"/>
        <w:ind w:firstLine="567"/>
        <w:jc w:val="both"/>
        <w:rPr>
          <w:rFonts w:ascii="Times New Roman" w:hAnsi="Times New Roman" w:cs="Times New Roman"/>
          <w:sz w:val="24"/>
          <w:szCs w:val="24"/>
        </w:rPr>
      </w:pPr>
    </w:p>
    <w:p w:rsidR="0068065D" w:rsidRPr="0068065D" w:rsidRDefault="0068065D" w:rsidP="00B77C00">
      <w:pPr>
        <w:spacing w:after="0"/>
        <w:ind w:firstLine="567"/>
        <w:rPr>
          <w:rFonts w:ascii="Times New Roman" w:hAnsi="Times New Roman" w:cs="Times New Roman"/>
          <w:sz w:val="24"/>
          <w:szCs w:val="24"/>
        </w:rPr>
      </w:pPr>
      <w:r w:rsidRPr="0068065D">
        <w:rPr>
          <w:rFonts w:ascii="Times New Roman" w:hAnsi="Times New Roman" w:cs="Times New Roman"/>
          <w:sz w:val="24"/>
          <w:szCs w:val="24"/>
        </w:rPr>
        <w:t>3. Информирование о порядке осуществления сбора отработанных</w:t>
      </w:r>
      <w:r w:rsidR="0038622F">
        <w:rPr>
          <w:rFonts w:ascii="Times New Roman" w:hAnsi="Times New Roman" w:cs="Times New Roman"/>
          <w:sz w:val="24"/>
          <w:szCs w:val="24"/>
        </w:rPr>
        <w:t xml:space="preserve"> </w:t>
      </w:r>
      <w:r w:rsidRPr="0068065D">
        <w:rPr>
          <w:rFonts w:ascii="Times New Roman" w:hAnsi="Times New Roman" w:cs="Times New Roman"/>
          <w:sz w:val="24"/>
          <w:szCs w:val="24"/>
        </w:rPr>
        <w:t>ртутьсодержащих ламп</w:t>
      </w:r>
    </w:p>
    <w:p w:rsidR="0068065D" w:rsidRPr="0068065D" w:rsidRDefault="0068065D" w:rsidP="00B77C00">
      <w:pPr>
        <w:spacing w:after="0"/>
        <w:ind w:firstLine="567"/>
        <w:jc w:val="both"/>
        <w:rPr>
          <w:rFonts w:ascii="Times New Roman" w:hAnsi="Times New Roman" w:cs="Times New Roman"/>
          <w:sz w:val="24"/>
          <w:szCs w:val="24"/>
        </w:rPr>
      </w:pP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3.1. Информация о порядке организации сбора отработанных ртутьсодержащих ламп размещается на официальном сайте администрации</w:t>
      </w:r>
      <w:r w:rsidR="00B77C00">
        <w:rPr>
          <w:rFonts w:ascii="Times New Roman" w:hAnsi="Times New Roman" w:cs="Times New Roman"/>
          <w:sz w:val="24"/>
          <w:szCs w:val="24"/>
        </w:rPr>
        <w:t xml:space="preserve"> Уриковского</w:t>
      </w:r>
      <w:r w:rsidRPr="0068065D">
        <w:rPr>
          <w:rFonts w:ascii="Times New Roman" w:hAnsi="Times New Roman" w:cs="Times New Roman"/>
          <w:sz w:val="24"/>
          <w:szCs w:val="24"/>
        </w:rPr>
        <w:t xml:space="preserve"> муниципаль</w:t>
      </w:r>
      <w:r w:rsidR="00B77C00">
        <w:rPr>
          <w:rFonts w:ascii="Times New Roman" w:hAnsi="Times New Roman" w:cs="Times New Roman"/>
          <w:sz w:val="24"/>
          <w:szCs w:val="24"/>
        </w:rPr>
        <w:t>ного района</w:t>
      </w:r>
      <w:r w:rsidRPr="0068065D">
        <w:rPr>
          <w:rFonts w:ascii="Times New Roman" w:hAnsi="Times New Roman" w:cs="Times New Roman"/>
          <w:sz w:val="24"/>
          <w:szCs w:val="24"/>
        </w:rPr>
        <w:t xml:space="preserve"> в сети Интернет, в средствах массовой информации, в местах реализации ртутьсодержащих ламп, по месту нахождения специализированных организаций.</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xml:space="preserve">3.2. </w:t>
      </w:r>
      <w:proofErr w:type="gramStart"/>
      <w:r w:rsidRPr="0068065D">
        <w:rPr>
          <w:rFonts w:ascii="Times New Roman" w:hAnsi="Times New Roman" w:cs="Times New Roman"/>
          <w:sz w:val="24"/>
          <w:szCs w:val="24"/>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Порядке сбора отработанных ртутьсодержащих ламп до сведения собственников жилых помещений многоквартирных жилых домов путем размещения необходимой информации на информационных стендах управляющих организаций и других</w:t>
      </w:r>
      <w:proofErr w:type="gramEnd"/>
      <w:r w:rsidRPr="0068065D">
        <w:rPr>
          <w:rFonts w:ascii="Times New Roman" w:hAnsi="Times New Roman" w:cs="Times New Roman"/>
          <w:sz w:val="24"/>
          <w:szCs w:val="24"/>
        </w:rPr>
        <w:t xml:space="preserve"> разрешенных для размещения информации местах.</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3.3. Размещению подлежит следующая информация:</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постановление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могут повлечь причинение вреда жизни, здоровью граждан, вреда животным, растениям и окружающей среде";</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lastRenderedPageBreak/>
        <w:t>- Типовая инструкция по орга</w:t>
      </w:r>
      <w:r w:rsidR="00B77C00">
        <w:rPr>
          <w:rFonts w:ascii="Times New Roman" w:hAnsi="Times New Roman" w:cs="Times New Roman"/>
          <w:sz w:val="24"/>
          <w:szCs w:val="24"/>
        </w:rPr>
        <w:t xml:space="preserve">низации накопления отработанных </w:t>
      </w:r>
      <w:r w:rsidRPr="0068065D">
        <w:rPr>
          <w:rFonts w:ascii="Times New Roman" w:hAnsi="Times New Roman" w:cs="Times New Roman"/>
          <w:sz w:val="24"/>
          <w:szCs w:val="24"/>
        </w:rPr>
        <w:t>ртутьсодержащих отходов;</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места и условия приема отработанных ртутьсодержащих ламп;</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стоимость услуг по приему отработанных ртутьсодержащих ламп;</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68065D">
        <w:rPr>
          <w:rFonts w:ascii="Times New Roman" w:hAnsi="Times New Roman" w:cs="Times New Roman"/>
          <w:sz w:val="24"/>
          <w:szCs w:val="24"/>
        </w:rPr>
        <w:t>демеркуризационных</w:t>
      </w:r>
      <w:proofErr w:type="spellEnd"/>
      <w:r w:rsidRPr="0068065D">
        <w:rPr>
          <w:rFonts w:ascii="Times New Roman" w:hAnsi="Times New Roman" w:cs="Times New Roman"/>
          <w:sz w:val="24"/>
          <w:szCs w:val="24"/>
        </w:rPr>
        <w:t xml:space="preserve"> мероприятий с указанием места нахождения и контактных телефонов.</w:t>
      </w:r>
    </w:p>
    <w:p w:rsidR="0068065D" w:rsidRPr="0068065D" w:rsidRDefault="0068065D" w:rsidP="0068065D">
      <w:pPr>
        <w:spacing w:after="0"/>
        <w:jc w:val="both"/>
        <w:rPr>
          <w:rFonts w:ascii="Times New Roman" w:hAnsi="Times New Roman" w:cs="Times New Roman"/>
          <w:sz w:val="24"/>
          <w:szCs w:val="24"/>
        </w:rPr>
      </w:pPr>
    </w:p>
    <w:p w:rsidR="0068065D" w:rsidRPr="0068065D" w:rsidRDefault="0068065D" w:rsidP="0068065D">
      <w:pPr>
        <w:spacing w:after="0"/>
        <w:jc w:val="both"/>
        <w:rPr>
          <w:rFonts w:ascii="Times New Roman" w:hAnsi="Times New Roman" w:cs="Times New Roman"/>
          <w:sz w:val="24"/>
          <w:szCs w:val="24"/>
        </w:rPr>
      </w:pPr>
      <w:r w:rsidRPr="0068065D">
        <w:rPr>
          <w:rFonts w:ascii="Times New Roman" w:hAnsi="Times New Roman" w:cs="Times New Roman"/>
          <w:sz w:val="24"/>
          <w:szCs w:val="24"/>
        </w:rPr>
        <w:t xml:space="preserve"> </w:t>
      </w:r>
    </w:p>
    <w:p w:rsidR="0068065D" w:rsidRDefault="0068065D"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Default="00B77C00" w:rsidP="0068065D">
      <w:pPr>
        <w:spacing w:after="0"/>
        <w:jc w:val="both"/>
        <w:rPr>
          <w:rFonts w:ascii="Times New Roman" w:hAnsi="Times New Roman" w:cs="Times New Roman"/>
          <w:sz w:val="24"/>
          <w:szCs w:val="24"/>
        </w:rPr>
      </w:pPr>
    </w:p>
    <w:p w:rsidR="00B77C00" w:rsidRPr="0068065D" w:rsidRDefault="00B77C00" w:rsidP="0068065D">
      <w:pPr>
        <w:spacing w:after="0"/>
        <w:jc w:val="both"/>
        <w:rPr>
          <w:rFonts w:ascii="Times New Roman" w:hAnsi="Times New Roman" w:cs="Times New Roman"/>
          <w:sz w:val="24"/>
          <w:szCs w:val="24"/>
        </w:rPr>
      </w:pPr>
    </w:p>
    <w:p w:rsidR="0068065D" w:rsidRPr="0068065D" w:rsidRDefault="0068065D" w:rsidP="0068065D">
      <w:pPr>
        <w:spacing w:after="0"/>
        <w:ind w:left="538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N 2 к Постановлению администрации </w:t>
      </w:r>
      <w:r w:rsidR="00B77C00">
        <w:rPr>
          <w:rFonts w:ascii="Times New Roman" w:hAnsi="Times New Roman" w:cs="Times New Roman"/>
          <w:sz w:val="24"/>
          <w:szCs w:val="24"/>
        </w:rPr>
        <w:t>Уриковского муниципального образования от</w:t>
      </w:r>
      <w:r w:rsidR="00B65552">
        <w:rPr>
          <w:rFonts w:ascii="Times New Roman" w:hAnsi="Times New Roman" w:cs="Times New Roman"/>
          <w:sz w:val="24"/>
          <w:szCs w:val="24"/>
        </w:rPr>
        <w:t xml:space="preserve"> 29.10.2015 г. № 1498</w:t>
      </w:r>
      <w:bookmarkStart w:id="0" w:name="_GoBack"/>
      <w:bookmarkEnd w:id="0"/>
    </w:p>
    <w:p w:rsidR="0068065D" w:rsidRPr="0068065D" w:rsidRDefault="0068065D" w:rsidP="0068065D">
      <w:pPr>
        <w:spacing w:after="0"/>
        <w:jc w:val="both"/>
        <w:rPr>
          <w:rFonts w:ascii="Times New Roman" w:hAnsi="Times New Roman" w:cs="Times New Roman"/>
          <w:sz w:val="24"/>
          <w:szCs w:val="24"/>
        </w:rPr>
      </w:pPr>
    </w:p>
    <w:p w:rsidR="0068065D" w:rsidRPr="0068065D" w:rsidRDefault="0068065D" w:rsidP="0068065D">
      <w:pPr>
        <w:spacing w:after="0"/>
        <w:jc w:val="center"/>
        <w:rPr>
          <w:rFonts w:ascii="Times New Roman" w:hAnsi="Times New Roman" w:cs="Times New Roman"/>
          <w:sz w:val="24"/>
          <w:szCs w:val="24"/>
        </w:rPr>
      </w:pPr>
      <w:r w:rsidRPr="0068065D">
        <w:rPr>
          <w:rFonts w:ascii="Times New Roman" w:hAnsi="Times New Roman" w:cs="Times New Roman"/>
          <w:sz w:val="24"/>
          <w:szCs w:val="24"/>
        </w:rPr>
        <w:t>ТИПОВАЯ ИНСТРУКЦИЯ</w:t>
      </w:r>
    </w:p>
    <w:p w:rsidR="0068065D" w:rsidRPr="0068065D" w:rsidRDefault="0068065D" w:rsidP="0068065D">
      <w:pPr>
        <w:spacing w:after="0"/>
        <w:jc w:val="center"/>
        <w:rPr>
          <w:rFonts w:ascii="Times New Roman" w:hAnsi="Times New Roman" w:cs="Times New Roman"/>
          <w:sz w:val="24"/>
          <w:szCs w:val="24"/>
        </w:rPr>
      </w:pPr>
      <w:r w:rsidRPr="0068065D">
        <w:rPr>
          <w:rFonts w:ascii="Times New Roman" w:hAnsi="Times New Roman" w:cs="Times New Roman"/>
          <w:sz w:val="24"/>
          <w:szCs w:val="24"/>
        </w:rPr>
        <w:t xml:space="preserve">ПО ОРГАНИЗАЦИИ НАКОПЛЕНИЯ </w:t>
      </w:r>
      <w:proofErr w:type="gramStart"/>
      <w:r w:rsidRPr="0068065D">
        <w:rPr>
          <w:rFonts w:ascii="Times New Roman" w:hAnsi="Times New Roman" w:cs="Times New Roman"/>
          <w:sz w:val="24"/>
          <w:szCs w:val="24"/>
        </w:rPr>
        <w:t>ОТРАБОТАННЫХ</w:t>
      </w:r>
      <w:proofErr w:type="gramEnd"/>
      <w:r w:rsidRPr="0068065D">
        <w:rPr>
          <w:rFonts w:ascii="Times New Roman" w:hAnsi="Times New Roman" w:cs="Times New Roman"/>
          <w:sz w:val="24"/>
          <w:szCs w:val="24"/>
        </w:rPr>
        <w:t xml:space="preserve"> РТУТЬСОДЕРЖАЩИХ</w:t>
      </w:r>
    </w:p>
    <w:p w:rsidR="0068065D" w:rsidRPr="0068065D" w:rsidRDefault="0068065D" w:rsidP="0068065D">
      <w:pPr>
        <w:spacing w:after="0"/>
        <w:jc w:val="center"/>
        <w:rPr>
          <w:rFonts w:ascii="Times New Roman" w:hAnsi="Times New Roman" w:cs="Times New Roman"/>
          <w:sz w:val="24"/>
          <w:szCs w:val="24"/>
        </w:rPr>
      </w:pPr>
      <w:r w:rsidRPr="0068065D">
        <w:rPr>
          <w:rFonts w:ascii="Times New Roman" w:hAnsi="Times New Roman" w:cs="Times New Roman"/>
          <w:sz w:val="24"/>
          <w:szCs w:val="24"/>
        </w:rPr>
        <w:t>ОТХОДОВ</w:t>
      </w:r>
    </w:p>
    <w:p w:rsidR="0068065D" w:rsidRPr="0068065D" w:rsidRDefault="0068065D" w:rsidP="0068065D">
      <w:pPr>
        <w:spacing w:after="0"/>
        <w:jc w:val="both"/>
        <w:rPr>
          <w:rFonts w:ascii="Times New Roman" w:hAnsi="Times New Roman" w:cs="Times New Roman"/>
          <w:sz w:val="24"/>
          <w:szCs w:val="24"/>
        </w:rPr>
      </w:pP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xml:space="preserve">При разбивании отработанных ртутьсодержащих ламп необходимые </w:t>
      </w:r>
      <w:proofErr w:type="spellStart"/>
      <w:r w:rsidRPr="0068065D">
        <w:rPr>
          <w:rFonts w:ascii="Times New Roman" w:hAnsi="Times New Roman" w:cs="Times New Roman"/>
          <w:sz w:val="24"/>
          <w:szCs w:val="24"/>
        </w:rPr>
        <w:t>демеркуризационные</w:t>
      </w:r>
      <w:proofErr w:type="spellEnd"/>
      <w:r w:rsidRPr="0068065D">
        <w:rPr>
          <w:rFonts w:ascii="Times New Roman" w:hAnsi="Times New Roman" w:cs="Times New Roman"/>
          <w:sz w:val="24"/>
          <w:szCs w:val="24"/>
        </w:rPr>
        <w:t xml:space="preserve"> работы осуществляются лицами, ответственными за накопление отработанных ртутьсодержащих ламп на предприятии (организации).</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В случае выявления разбитых ртутьсодержащих ламп необходимо:</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поставить в известность руководителя предприятия (организации);</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xml:space="preserve">- удалить из помещения персонал, не занятый </w:t>
      </w:r>
      <w:proofErr w:type="spellStart"/>
      <w:r w:rsidRPr="0068065D">
        <w:rPr>
          <w:rFonts w:ascii="Times New Roman" w:hAnsi="Times New Roman" w:cs="Times New Roman"/>
          <w:sz w:val="24"/>
          <w:szCs w:val="24"/>
        </w:rPr>
        <w:t>демеркуризационными</w:t>
      </w:r>
      <w:proofErr w:type="spellEnd"/>
      <w:r w:rsidRPr="0068065D">
        <w:rPr>
          <w:rFonts w:ascii="Times New Roman" w:hAnsi="Times New Roman" w:cs="Times New Roman"/>
          <w:sz w:val="24"/>
          <w:szCs w:val="24"/>
        </w:rPr>
        <w:t xml:space="preserve"> работами;</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собрать осколки ламп подручными приспособлениями;</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убедиться путем тщательного осмотра в полноте сбора осколков, в том числе учесть наличие щелей в полу;</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xml:space="preserve">- обработать обильно (0,5-1,0 л/кв. м) загрязненные места с помощью кисти одним из следующих </w:t>
      </w:r>
      <w:proofErr w:type="spellStart"/>
      <w:r w:rsidRPr="0068065D">
        <w:rPr>
          <w:rFonts w:ascii="Times New Roman" w:hAnsi="Times New Roman" w:cs="Times New Roman"/>
          <w:sz w:val="24"/>
          <w:szCs w:val="24"/>
        </w:rPr>
        <w:t>демеркуризационных</w:t>
      </w:r>
      <w:proofErr w:type="spellEnd"/>
      <w:r w:rsidRPr="0068065D">
        <w:rPr>
          <w:rFonts w:ascii="Times New Roman" w:hAnsi="Times New Roman" w:cs="Times New Roman"/>
          <w:sz w:val="24"/>
          <w:szCs w:val="24"/>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xml:space="preserve">- оставить </w:t>
      </w:r>
      <w:proofErr w:type="spellStart"/>
      <w:r w:rsidRPr="0068065D">
        <w:rPr>
          <w:rFonts w:ascii="Times New Roman" w:hAnsi="Times New Roman" w:cs="Times New Roman"/>
          <w:sz w:val="24"/>
          <w:szCs w:val="24"/>
        </w:rPr>
        <w:t>демеркуризационный</w:t>
      </w:r>
      <w:proofErr w:type="spellEnd"/>
      <w:r w:rsidRPr="0068065D">
        <w:rPr>
          <w:rFonts w:ascii="Times New Roman" w:hAnsi="Times New Roman" w:cs="Times New Roman"/>
          <w:sz w:val="24"/>
          <w:szCs w:val="24"/>
        </w:rPr>
        <w:t xml:space="preserve"> раствор на загрязненном месте на 4-6 часов. Тщательно вымыть загрязненный участок мыльной водой;</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lastRenderedPageBreak/>
        <w:t>- после каждого этапа работ тщательно мыть руки. Все работы проводятся в резиновых перчатках и респираторе (марлевой повязке);</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сообщить о п</w:t>
      </w:r>
      <w:r w:rsidR="00FD76E6">
        <w:rPr>
          <w:rFonts w:ascii="Times New Roman" w:hAnsi="Times New Roman" w:cs="Times New Roman"/>
          <w:sz w:val="24"/>
          <w:szCs w:val="24"/>
        </w:rPr>
        <w:t>роисшествии в ЕДДС Иркутского района.</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При накоплении отработанных ртутьсодержащих ламп запрещается:</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выбрасывать лампы в мусорные контейнеры, закапывать в землю, сжигать загрязненную ртутью тару;</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хранить лампы вблизи нагревательных или отопительных приборов; дополнительно разламывать поврежденные ртутные лампы с целью извлечения ртути;</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 привлекать для работ с отработанными ртутьсодержащими лампами лиц моложе 18 лет.</w:t>
      </w:r>
    </w:p>
    <w:p w:rsidR="0068065D" w:rsidRPr="0068065D" w:rsidRDefault="0068065D" w:rsidP="00B77C00">
      <w:pPr>
        <w:spacing w:after="0"/>
        <w:ind w:firstLine="567"/>
        <w:jc w:val="both"/>
        <w:rPr>
          <w:rFonts w:ascii="Times New Roman" w:hAnsi="Times New Roman" w:cs="Times New Roman"/>
          <w:sz w:val="24"/>
          <w:szCs w:val="24"/>
        </w:rPr>
      </w:pPr>
      <w:r w:rsidRPr="0068065D">
        <w:rPr>
          <w:rFonts w:ascii="Times New Roman" w:hAnsi="Times New Roman" w:cs="Times New Roman"/>
          <w:sz w:val="24"/>
          <w:szCs w:val="24"/>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B935F3" w:rsidRDefault="0068065D" w:rsidP="00B77C00">
      <w:pPr>
        <w:spacing w:after="0"/>
        <w:ind w:firstLine="567"/>
        <w:jc w:val="both"/>
      </w:pPr>
      <w:r w:rsidRPr="0068065D">
        <w:rPr>
          <w:rFonts w:ascii="Times New Roman" w:hAnsi="Times New Roman" w:cs="Times New Roman"/>
          <w:sz w:val="24"/>
          <w:szCs w:val="24"/>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w:t>
      </w:r>
      <w:proofErr w:type="spellStart"/>
      <w:r w:rsidRPr="0068065D">
        <w:rPr>
          <w:rFonts w:ascii="Times New Roman" w:hAnsi="Times New Roman" w:cs="Times New Roman"/>
          <w:sz w:val="24"/>
          <w:szCs w:val="24"/>
        </w:rPr>
        <w:t>ным</w:t>
      </w:r>
      <w:proofErr w:type="spellEnd"/>
      <w:r w:rsidRPr="0068065D">
        <w:rPr>
          <w:rFonts w:ascii="Times New Roman" w:hAnsi="Times New Roman" w:cs="Times New Roman"/>
          <w:sz w:val="24"/>
          <w:szCs w:val="24"/>
        </w:rPr>
        <w:t xml:space="preserve"> раствором хлорида цинка, 2%-</w:t>
      </w:r>
      <w:proofErr w:type="spellStart"/>
      <w:r w:rsidRPr="0068065D">
        <w:rPr>
          <w:rFonts w:ascii="Times New Roman" w:hAnsi="Times New Roman" w:cs="Times New Roman"/>
          <w:sz w:val="24"/>
          <w:szCs w:val="24"/>
        </w:rPr>
        <w:t>ным</w:t>
      </w:r>
      <w:proofErr w:type="spellEnd"/>
      <w:r w:rsidRPr="0068065D">
        <w:rPr>
          <w:rFonts w:ascii="Times New Roman" w:hAnsi="Times New Roman" w:cs="Times New Roman"/>
          <w:sz w:val="24"/>
          <w:szCs w:val="24"/>
        </w:rPr>
        <w:t xml:space="preserve"> раствором танина, принятие </w:t>
      </w:r>
      <w:proofErr w:type="spellStart"/>
      <w:r w:rsidRPr="0068065D">
        <w:rPr>
          <w:rFonts w:ascii="Times New Roman" w:hAnsi="Times New Roman" w:cs="Times New Roman"/>
          <w:sz w:val="24"/>
          <w:szCs w:val="24"/>
        </w:rPr>
        <w:t>цистамина</w:t>
      </w:r>
      <w:proofErr w:type="spellEnd"/>
      <w:r w:rsidRPr="0068065D">
        <w:rPr>
          <w:rFonts w:ascii="Times New Roman" w:hAnsi="Times New Roman" w:cs="Times New Roman"/>
          <w:sz w:val="24"/>
          <w:szCs w:val="24"/>
        </w:rPr>
        <w:t xml:space="preserve"> (0,3 г). Срочная госпитализация пострадавшего.</w:t>
      </w:r>
    </w:p>
    <w:sectPr w:rsidR="00B935F3" w:rsidSect="00FD76E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G 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160D"/>
    <w:multiLevelType w:val="hybridMultilevel"/>
    <w:tmpl w:val="D7429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75"/>
    <w:rsid w:val="0013543B"/>
    <w:rsid w:val="0038622F"/>
    <w:rsid w:val="0055701C"/>
    <w:rsid w:val="0068065D"/>
    <w:rsid w:val="00AE7475"/>
    <w:rsid w:val="00B26254"/>
    <w:rsid w:val="00B6026D"/>
    <w:rsid w:val="00B65552"/>
    <w:rsid w:val="00B77C00"/>
    <w:rsid w:val="00B935F3"/>
    <w:rsid w:val="00BB27EA"/>
    <w:rsid w:val="00DA00EA"/>
    <w:rsid w:val="00E90115"/>
    <w:rsid w:val="00FD7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User_u2</dc:creator>
  <cp:lastModifiedBy>User_u2</cp:lastModifiedBy>
  <cp:revision>2</cp:revision>
  <cp:lastPrinted>2015-10-29T02:24:00Z</cp:lastPrinted>
  <dcterms:created xsi:type="dcterms:W3CDTF">2015-10-29T07:06:00Z</dcterms:created>
  <dcterms:modified xsi:type="dcterms:W3CDTF">2015-10-29T07:06:00Z</dcterms:modified>
</cp:coreProperties>
</file>